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534A0" w14:textId="77777777" w:rsidR="00B87A41" w:rsidRDefault="00B87A41">
      <w:pPr>
        <w:pStyle w:val="affa"/>
        <w:spacing w:line="360" w:lineRule="auto"/>
        <w:rPr>
          <w:rFonts w:eastAsia="宋体" w:hAnsi="宋体"/>
          <w:b/>
          <w:sz w:val="36"/>
          <w:szCs w:val="36"/>
        </w:rPr>
      </w:pPr>
      <w:r>
        <w:rPr>
          <w:rFonts w:eastAsia="宋体" w:hAnsi="宋体" w:hint="eastAsia"/>
          <w:b/>
          <w:sz w:val="36"/>
          <w:szCs w:val="36"/>
        </w:rPr>
        <w:t xml:space="preserve"> </w:t>
      </w:r>
    </w:p>
    <w:p w14:paraId="04E0CBE6" w14:textId="77777777" w:rsidR="00B87A41" w:rsidRDefault="00B87A41">
      <w:pPr>
        <w:pStyle w:val="affa"/>
        <w:spacing w:line="360" w:lineRule="auto"/>
        <w:rPr>
          <w:rFonts w:eastAsia="宋体" w:hAnsi="宋体"/>
          <w:b/>
          <w:sz w:val="36"/>
          <w:szCs w:val="36"/>
        </w:rPr>
      </w:pPr>
    </w:p>
    <w:p w14:paraId="3EFAEE01" w14:textId="77777777" w:rsidR="00B87A41" w:rsidRDefault="00B87A41">
      <w:pPr>
        <w:spacing w:line="360" w:lineRule="auto"/>
        <w:jc w:val="center"/>
        <w:rPr>
          <w:rFonts w:ascii="宋体" w:eastAsia="宋体" w:hAnsi="宋体"/>
          <w:b/>
          <w:sz w:val="44"/>
          <w:szCs w:val="44"/>
        </w:rPr>
      </w:pPr>
    </w:p>
    <w:p w14:paraId="3B895FB9" w14:textId="424A5DC6" w:rsidR="00B87A41" w:rsidRPr="00247CF7" w:rsidRDefault="00D86949">
      <w:pPr>
        <w:pStyle w:val="affa"/>
        <w:jc w:val="center"/>
        <w:rPr>
          <w:rFonts w:eastAsia="宋体" w:hAnsi="宋体"/>
          <w:b/>
          <w:sz w:val="44"/>
          <w:szCs w:val="44"/>
        </w:rPr>
      </w:pPr>
      <w:r>
        <w:rPr>
          <w:rFonts w:eastAsia="宋体" w:hAnsi="宋体" w:hint="eastAsia"/>
          <w:b/>
          <w:sz w:val="44"/>
          <w:szCs w:val="44"/>
        </w:rPr>
        <w:t>中国邮政集团有限公司</w:t>
      </w:r>
    </w:p>
    <w:p w14:paraId="0B4EA882" w14:textId="70B73EF5" w:rsidR="00B87A41" w:rsidRPr="00D86949" w:rsidRDefault="00D86949" w:rsidP="00D86949">
      <w:pPr>
        <w:pStyle w:val="affa"/>
        <w:jc w:val="center"/>
        <w:rPr>
          <w:rFonts w:eastAsia="宋体" w:hAnsi="宋体"/>
          <w:b/>
          <w:sz w:val="44"/>
          <w:szCs w:val="44"/>
        </w:rPr>
      </w:pPr>
      <w:r w:rsidRPr="00D86949">
        <w:rPr>
          <w:rFonts w:eastAsia="宋体" w:hAnsi="宋体" w:hint="eastAsia"/>
          <w:b/>
          <w:sz w:val="44"/>
          <w:szCs w:val="44"/>
        </w:rPr>
        <w:t>公车保险供应商</w:t>
      </w:r>
      <w:r w:rsidR="00834812" w:rsidRPr="00834812">
        <w:rPr>
          <w:rFonts w:eastAsia="宋体" w:hAnsi="宋体" w:hint="eastAsia"/>
          <w:b/>
          <w:sz w:val="44"/>
          <w:szCs w:val="44"/>
        </w:rPr>
        <w:t>采购项目</w:t>
      </w:r>
    </w:p>
    <w:p w14:paraId="63A32DC9" w14:textId="77777777" w:rsidR="00B87A41" w:rsidRPr="00247CF7" w:rsidRDefault="00B87A41">
      <w:pPr>
        <w:pStyle w:val="affa"/>
        <w:rPr>
          <w:rFonts w:eastAsia="宋体" w:hAnsi="宋体"/>
          <w:sz w:val="36"/>
          <w:szCs w:val="36"/>
        </w:rPr>
      </w:pPr>
    </w:p>
    <w:p w14:paraId="06205875" w14:textId="77777777" w:rsidR="00B87A41" w:rsidRPr="00247CF7" w:rsidRDefault="00B87A41">
      <w:pPr>
        <w:pStyle w:val="affa"/>
        <w:jc w:val="center"/>
        <w:rPr>
          <w:rFonts w:eastAsia="宋体" w:hAnsi="宋体"/>
          <w:b/>
          <w:sz w:val="44"/>
          <w:szCs w:val="44"/>
        </w:rPr>
      </w:pPr>
      <w:r w:rsidRPr="00247CF7">
        <w:rPr>
          <w:rFonts w:eastAsia="宋体" w:hAnsi="宋体" w:hint="eastAsia"/>
          <w:b/>
          <w:sz w:val="44"/>
          <w:szCs w:val="44"/>
        </w:rPr>
        <w:t>采购</w:t>
      </w:r>
      <w:r w:rsidRPr="00247CF7">
        <w:rPr>
          <w:rFonts w:eastAsia="宋体" w:hAnsi="宋体"/>
          <w:b/>
          <w:sz w:val="44"/>
          <w:szCs w:val="44"/>
        </w:rPr>
        <w:t>文件</w:t>
      </w:r>
    </w:p>
    <w:p w14:paraId="21EE2B37" w14:textId="77777777" w:rsidR="00B87A41" w:rsidRPr="00247CF7" w:rsidRDefault="00B87A41">
      <w:pPr>
        <w:jc w:val="center"/>
        <w:rPr>
          <w:rFonts w:ascii="宋体" w:eastAsia="宋体" w:hAnsi="宋体"/>
          <w:sz w:val="32"/>
          <w:szCs w:val="32"/>
        </w:rPr>
      </w:pPr>
    </w:p>
    <w:p w14:paraId="1F5246BE" w14:textId="173DBFC2" w:rsidR="00B87A41" w:rsidRPr="00247CF7" w:rsidRDefault="00B87A41">
      <w:pPr>
        <w:jc w:val="center"/>
        <w:rPr>
          <w:rFonts w:ascii="宋体" w:eastAsia="宋体" w:hAnsi="宋体"/>
          <w:b/>
          <w:sz w:val="32"/>
          <w:szCs w:val="32"/>
        </w:rPr>
      </w:pPr>
      <w:r w:rsidRPr="00247CF7">
        <w:rPr>
          <w:rFonts w:ascii="宋体" w:eastAsia="宋体" w:hAnsi="宋体" w:hint="eastAsia"/>
          <w:sz w:val="32"/>
          <w:szCs w:val="32"/>
        </w:rPr>
        <w:t>采购</w:t>
      </w:r>
      <w:r w:rsidRPr="00247CF7">
        <w:rPr>
          <w:rFonts w:ascii="宋体" w:eastAsia="宋体" w:hAnsi="宋体"/>
          <w:sz w:val="32"/>
          <w:szCs w:val="32"/>
        </w:rPr>
        <w:t>编号：</w:t>
      </w:r>
      <w:r w:rsidR="00FB190A" w:rsidRPr="00FB190A">
        <w:rPr>
          <w:rFonts w:ascii="宋体" w:eastAsia="宋体" w:hAnsi="宋体"/>
          <w:sz w:val="32"/>
          <w:szCs w:val="32"/>
        </w:rPr>
        <w:t>0733-20160602</w:t>
      </w:r>
    </w:p>
    <w:p w14:paraId="3270AFC8" w14:textId="77777777" w:rsidR="00B87A41" w:rsidRPr="00247CF7" w:rsidRDefault="00B87A41">
      <w:pPr>
        <w:pStyle w:val="affa"/>
        <w:jc w:val="center"/>
        <w:rPr>
          <w:rFonts w:eastAsia="宋体" w:hAnsi="宋体"/>
          <w:b/>
          <w:sz w:val="32"/>
          <w:szCs w:val="32"/>
        </w:rPr>
      </w:pPr>
    </w:p>
    <w:p w14:paraId="28144D72" w14:textId="77777777" w:rsidR="00B87A41" w:rsidRPr="00247CF7" w:rsidRDefault="00B87A41">
      <w:pPr>
        <w:pStyle w:val="affa"/>
        <w:jc w:val="center"/>
        <w:rPr>
          <w:rFonts w:eastAsia="宋体" w:hAnsi="宋体"/>
          <w:b/>
          <w:sz w:val="32"/>
          <w:szCs w:val="32"/>
        </w:rPr>
      </w:pPr>
    </w:p>
    <w:p w14:paraId="2DEBD453" w14:textId="77777777" w:rsidR="00B87A41" w:rsidRPr="00247CF7" w:rsidRDefault="00B87A41">
      <w:pPr>
        <w:pStyle w:val="affa"/>
        <w:rPr>
          <w:rFonts w:eastAsia="宋体" w:hAnsi="宋体"/>
          <w:b/>
          <w:sz w:val="32"/>
          <w:szCs w:val="32"/>
        </w:rPr>
      </w:pPr>
    </w:p>
    <w:p w14:paraId="4B3D39AF" w14:textId="77777777" w:rsidR="00B87A41" w:rsidRPr="00247CF7" w:rsidRDefault="00B87A41">
      <w:pPr>
        <w:pStyle w:val="affa"/>
        <w:ind w:firstLineChars="600" w:firstLine="1928"/>
        <w:rPr>
          <w:rFonts w:eastAsia="宋体" w:hAnsi="宋体"/>
          <w:b/>
          <w:sz w:val="32"/>
          <w:szCs w:val="32"/>
        </w:rPr>
      </w:pPr>
    </w:p>
    <w:p w14:paraId="06DADDFF" w14:textId="77777777" w:rsidR="00B87A41" w:rsidRPr="00247CF7" w:rsidRDefault="00B87A41">
      <w:pPr>
        <w:pStyle w:val="affa"/>
        <w:rPr>
          <w:rFonts w:eastAsia="宋体" w:hAnsi="宋体"/>
          <w:b/>
          <w:sz w:val="32"/>
          <w:szCs w:val="32"/>
        </w:rPr>
      </w:pPr>
    </w:p>
    <w:p w14:paraId="158336F0" w14:textId="77777777" w:rsidR="00B87A41" w:rsidRPr="00247CF7" w:rsidRDefault="00B87A41">
      <w:pPr>
        <w:pStyle w:val="affa"/>
        <w:rPr>
          <w:rFonts w:eastAsia="宋体" w:hAnsi="宋体"/>
          <w:b/>
          <w:sz w:val="32"/>
          <w:szCs w:val="32"/>
        </w:rPr>
      </w:pPr>
    </w:p>
    <w:p w14:paraId="65DF4A9C" w14:textId="77777777" w:rsidR="00B87A41" w:rsidRPr="00247CF7" w:rsidRDefault="00B87A41">
      <w:pPr>
        <w:pStyle w:val="affa"/>
        <w:rPr>
          <w:rFonts w:eastAsia="宋体" w:hAnsi="宋体"/>
          <w:b/>
          <w:sz w:val="32"/>
          <w:szCs w:val="32"/>
        </w:rPr>
      </w:pPr>
    </w:p>
    <w:p w14:paraId="423E3011" w14:textId="77777777" w:rsidR="00B87A41" w:rsidRPr="00247CF7" w:rsidRDefault="00B87A41">
      <w:pPr>
        <w:pStyle w:val="affa"/>
        <w:rPr>
          <w:rFonts w:eastAsia="宋体" w:hAnsi="宋体"/>
          <w:b/>
          <w:sz w:val="32"/>
          <w:szCs w:val="32"/>
        </w:rPr>
      </w:pPr>
    </w:p>
    <w:p w14:paraId="66C6DD81" w14:textId="77777777" w:rsidR="00B87A41" w:rsidRPr="00247CF7" w:rsidRDefault="00B87A41">
      <w:pPr>
        <w:pStyle w:val="affa"/>
        <w:rPr>
          <w:rFonts w:eastAsia="宋体" w:hAnsi="宋体"/>
          <w:b/>
          <w:sz w:val="32"/>
          <w:szCs w:val="32"/>
        </w:rPr>
      </w:pPr>
    </w:p>
    <w:p w14:paraId="762C9C30" w14:textId="77777777" w:rsidR="00B87A41" w:rsidRPr="00247CF7" w:rsidRDefault="00B87A41">
      <w:pPr>
        <w:pStyle w:val="affa"/>
        <w:ind w:firstLineChars="600" w:firstLine="1928"/>
        <w:rPr>
          <w:rFonts w:eastAsia="宋体" w:hAnsi="宋体"/>
          <w:b/>
          <w:sz w:val="32"/>
          <w:szCs w:val="32"/>
        </w:rPr>
      </w:pPr>
    </w:p>
    <w:p w14:paraId="2870E715" w14:textId="77777777" w:rsidR="00B87A41" w:rsidRPr="00247CF7" w:rsidRDefault="00B87A41">
      <w:pPr>
        <w:pStyle w:val="affa"/>
        <w:ind w:firstLineChars="600" w:firstLine="1928"/>
        <w:rPr>
          <w:rFonts w:eastAsia="宋体" w:hAnsi="宋体"/>
          <w:b/>
          <w:sz w:val="32"/>
          <w:szCs w:val="32"/>
        </w:rPr>
      </w:pPr>
    </w:p>
    <w:p w14:paraId="0E5DDE08" w14:textId="1D5B84C7"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w:t>
      </w:r>
      <w:r w:rsidRPr="00247CF7">
        <w:rPr>
          <w:rFonts w:eastAsia="宋体" w:hAnsi="宋体"/>
          <w:b/>
          <w:sz w:val="32"/>
          <w:szCs w:val="32"/>
        </w:rPr>
        <w:t xml:space="preserve">   </w:t>
      </w:r>
      <w:r w:rsidRPr="00247CF7">
        <w:rPr>
          <w:rFonts w:eastAsia="宋体" w:hAnsi="宋体" w:hint="eastAsia"/>
          <w:b/>
          <w:sz w:val="32"/>
          <w:szCs w:val="32"/>
        </w:rPr>
        <w:t>购</w:t>
      </w:r>
      <w:r w:rsidRPr="00247CF7">
        <w:rPr>
          <w:rFonts w:eastAsia="宋体" w:hAnsi="宋体"/>
          <w:b/>
          <w:sz w:val="32"/>
          <w:szCs w:val="32"/>
        </w:rPr>
        <w:t xml:space="preserve">   人：</w:t>
      </w:r>
      <w:r w:rsidR="00D86949">
        <w:rPr>
          <w:rFonts w:eastAsia="宋体" w:hAnsi="宋体"/>
          <w:b/>
          <w:sz w:val="32"/>
          <w:szCs w:val="32"/>
        </w:rPr>
        <w:t>中国邮政集团有限公司</w:t>
      </w:r>
    </w:p>
    <w:p w14:paraId="421BA4BC" w14:textId="77777777" w:rsidR="00B87A41" w:rsidRPr="00247CF7" w:rsidRDefault="00B87A41">
      <w:pPr>
        <w:pStyle w:val="affa"/>
        <w:spacing w:line="360" w:lineRule="auto"/>
        <w:ind w:firstLineChars="600" w:firstLine="1928"/>
        <w:rPr>
          <w:rFonts w:eastAsia="宋体" w:hAnsi="宋体"/>
          <w:b/>
          <w:sz w:val="32"/>
          <w:szCs w:val="32"/>
        </w:rPr>
      </w:pPr>
      <w:r w:rsidRPr="00247CF7">
        <w:rPr>
          <w:rFonts w:eastAsia="宋体" w:hAnsi="宋体" w:hint="eastAsia"/>
          <w:b/>
          <w:sz w:val="32"/>
          <w:szCs w:val="32"/>
        </w:rPr>
        <w:t>采购</w:t>
      </w:r>
      <w:r w:rsidRPr="00247CF7">
        <w:rPr>
          <w:rFonts w:eastAsia="宋体" w:hAnsi="宋体"/>
          <w:b/>
          <w:sz w:val="32"/>
          <w:szCs w:val="32"/>
        </w:rPr>
        <w:t>代理机构：中信国际招标有限公司</w:t>
      </w:r>
    </w:p>
    <w:p w14:paraId="398B933E" w14:textId="26C03CCA" w:rsidR="00B87A41" w:rsidRPr="00247CF7" w:rsidRDefault="00B87A41">
      <w:pPr>
        <w:pStyle w:val="affa"/>
        <w:spacing w:line="360" w:lineRule="auto"/>
        <w:ind w:firstLineChars="600" w:firstLine="1928"/>
        <w:rPr>
          <w:rFonts w:eastAsia="宋体" w:hAnsi="宋体"/>
          <w:b/>
          <w:sz w:val="32"/>
          <w:szCs w:val="32"/>
        </w:rPr>
        <w:sectPr w:rsidR="00B87A41" w:rsidRPr="00247CF7">
          <w:pgSz w:w="11906" w:h="16838"/>
          <w:pgMar w:top="1304" w:right="1304" w:bottom="1304" w:left="1474" w:header="851" w:footer="992" w:gutter="0"/>
          <w:cols w:space="720"/>
          <w:docGrid w:linePitch="312"/>
        </w:sectPr>
      </w:pPr>
      <w:r w:rsidRPr="00247CF7">
        <w:rPr>
          <w:rFonts w:eastAsia="宋体" w:hAnsi="宋体"/>
          <w:b/>
          <w:sz w:val="32"/>
          <w:szCs w:val="32"/>
        </w:rPr>
        <w:t>日        期：二零</w:t>
      </w:r>
      <w:r w:rsidR="00D86949" w:rsidRPr="00247CF7">
        <w:rPr>
          <w:rFonts w:eastAsia="宋体" w:hAnsi="宋体"/>
          <w:b/>
          <w:sz w:val="32"/>
          <w:szCs w:val="32"/>
        </w:rPr>
        <w:t>二零</w:t>
      </w:r>
      <w:r w:rsidRPr="00247CF7">
        <w:rPr>
          <w:rFonts w:eastAsia="宋体" w:hAnsi="宋体"/>
          <w:b/>
          <w:sz w:val="32"/>
          <w:szCs w:val="32"/>
        </w:rPr>
        <w:t>年</w:t>
      </w:r>
      <w:r w:rsidR="00F92094">
        <w:rPr>
          <w:rFonts w:eastAsia="宋体" w:hAnsi="宋体" w:hint="eastAsia"/>
          <w:b/>
          <w:sz w:val="32"/>
          <w:szCs w:val="32"/>
        </w:rPr>
        <w:t>六</w:t>
      </w:r>
      <w:r w:rsidRPr="00247CF7">
        <w:rPr>
          <w:rFonts w:eastAsia="宋体" w:hAnsi="宋体"/>
          <w:b/>
          <w:sz w:val="32"/>
          <w:szCs w:val="32"/>
        </w:rPr>
        <w:t>月</w:t>
      </w:r>
    </w:p>
    <w:p w14:paraId="3A9C8E49" w14:textId="77777777" w:rsidR="00B87A41" w:rsidRPr="00247CF7" w:rsidRDefault="00B87A41">
      <w:pPr>
        <w:pStyle w:val="affa"/>
        <w:jc w:val="center"/>
        <w:rPr>
          <w:rFonts w:eastAsia="宋体" w:hAnsi="宋体"/>
          <w:b/>
          <w:sz w:val="24"/>
          <w:szCs w:val="24"/>
        </w:rPr>
      </w:pPr>
      <w:bookmarkStart w:id="0" w:name="_Toc365292784"/>
      <w:r w:rsidRPr="00247CF7">
        <w:rPr>
          <w:rFonts w:eastAsia="宋体" w:hAnsi="宋体"/>
          <w:b/>
          <w:sz w:val="24"/>
          <w:szCs w:val="24"/>
        </w:rPr>
        <w:lastRenderedPageBreak/>
        <w:t>目  录</w:t>
      </w:r>
      <w:bookmarkEnd w:id="0"/>
    </w:p>
    <w:p w14:paraId="107DFB15" w14:textId="5A14D3F5" w:rsidR="005340DA" w:rsidRPr="00E82121" w:rsidRDefault="00B87A41">
      <w:pPr>
        <w:pStyle w:val="TOC1"/>
        <w:rPr>
          <w:rFonts w:ascii="Calibri" w:eastAsia="宋体" w:hAnsi="Calibri"/>
          <w:b w:val="0"/>
          <w:bCs w:val="0"/>
          <w:caps w:val="0"/>
          <w:noProof/>
          <w:szCs w:val="22"/>
        </w:rPr>
      </w:pPr>
      <w:r w:rsidRPr="00247CF7">
        <w:rPr>
          <w:rFonts w:eastAsia="宋体"/>
          <w:sz w:val="18"/>
          <w:szCs w:val="18"/>
        </w:rPr>
        <w:fldChar w:fldCharType="begin"/>
      </w:r>
      <w:r w:rsidRPr="00247CF7">
        <w:rPr>
          <w:rFonts w:eastAsia="宋体"/>
          <w:sz w:val="18"/>
          <w:szCs w:val="18"/>
        </w:rPr>
        <w:instrText xml:space="preserve"> TOC \o "1-4" \h \z \u </w:instrText>
      </w:r>
      <w:r w:rsidRPr="00247CF7">
        <w:rPr>
          <w:rFonts w:eastAsia="宋体"/>
          <w:sz w:val="18"/>
          <w:szCs w:val="18"/>
        </w:rPr>
        <w:fldChar w:fldCharType="separate"/>
      </w:r>
      <w:hyperlink w:anchor="_Toc39760764" w:history="1">
        <w:r w:rsidR="005340DA" w:rsidRPr="00776A39">
          <w:rPr>
            <w:rStyle w:val="a9"/>
            <w:rFonts w:eastAsia="宋体"/>
            <w:noProof/>
          </w:rPr>
          <w:t>第一章 采购公告</w:t>
        </w:r>
        <w:r w:rsidR="005340DA">
          <w:rPr>
            <w:noProof/>
            <w:webHidden/>
          </w:rPr>
          <w:tab/>
        </w:r>
        <w:r w:rsidR="005340DA">
          <w:rPr>
            <w:noProof/>
            <w:webHidden/>
          </w:rPr>
          <w:fldChar w:fldCharType="begin"/>
        </w:r>
        <w:r w:rsidR="005340DA">
          <w:rPr>
            <w:noProof/>
            <w:webHidden/>
          </w:rPr>
          <w:instrText xml:space="preserve"> PAGEREF _Toc39760764 \h </w:instrText>
        </w:r>
        <w:r w:rsidR="005340DA">
          <w:rPr>
            <w:noProof/>
            <w:webHidden/>
          </w:rPr>
        </w:r>
        <w:r w:rsidR="005340DA">
          <w:rPr>
            <w:noProof/>
            <w:webHidden/>
          </w:rPr>
          <w:fldChar w:fldCharType="separate"/>
        </w:r>
        <w:r w:rsidR="00BB2335">
          <w:rPr>
            <w:noProof/>
            <w:webHidden/>
          </w:rPr>
          <w:t>3</w:t>
        </w:r>
        <w:r w:rsidR="005340DA">
          <w:rPr>
            <w:noProof/>
            <w:webHidden/>
          </w:rPr>
          <w:fldChar w:fldCharType="end"/>
        </w:r>
      </w:hyperlink>
    </w:p>
    <w:p w14:paraId="4C15FE10" w14:textId="1602AA53" w:rsidR="005340DA" w:rsidRPr="00E82121" w:rsidRDefault="005D5186">
      <w:pPr>
        <w:pStyle w:val="TOC1"/>
        <w:rPr>
          <w:rFonts w:ascii="Calibri" w:eastAsia="宋体" w:hAnsi="Calibri"/>
          <w:b w:val="0"/>
          <w:bCs w:val="0"/>
          <w:caps w:val="0"/>
          <w:noProof/>
          <w:szCs w:val="22"/>
        </w:rPr>
      </w:pPr>
      <w:hyperlink w:anchor="_Toc39760765" w:history="1">
        <w:r w:rsidR="005340DA" w:rsidRPr="00776A39">
          <w:rPr>
            <w:rStyle w:val="a9"/>
            <w:rFonts w:eastAsia="宋体"/>
            <w:noProof/>
          </w:rPr>
          <w:t>第二章 供应商须知及前附表</w:t>
        </w:r>
        <w:r w:rsidR="005340DA">
          <w:rPr>
            <w:noProof/>
            <w:webHidden/>
          </w:rPr>
          <w:tab/>
        </w:r>
        <w:r w:rsidR="005340DA">
          <w:rPr>
            <w:noProof/>
            <w:webHidden/>
          </w:rPr>
          <w:fldChar w:fldCharType="begin"/>
        </w:r>
        <w:r w:rsidR="005340DA">
          <w:rPr>
            <w:noProof/>
            <w:webHidden/>
          </w:rPr>
          <w:instrText xml:space="preserve"> PAGEREF _Toc39760765 \h </w:instrText>
        </w:r>
        <w:r w:rsidR="005340DA">
          <w:rPr>
            <w:noProof/>
            <w:webHidden/>
          </w:rPr>
        </w:r>
        <w:r w:rsidR="005340DA">
          <w:rPr>
            <w:noProof/>
            <w:webHidden/>
          </w:rPr>
          <w:fldChar w:fldCharType="separate"/>
        </w:r>
        <w:r w:rsidR="00BB2335">
          <w:rPr>
            <w:noProof/>
            <w:webHidden/>
          </w:rPr>
          <w:t>6</w:t>
        </w:r>
        <w:r w:rsidR="005340DA">
          <w:rPr>
            <w:noProof/>
            <w:webHidden/>
          </w:rPr>
          <w:fldChar w:fldCharType="end"/>
        </w:r>
      </w:hyperlink>
    </w:p>
    <w:p w14:paraId="02C096D0" w14:textId="16AE6768" w:rsidR="005340DA" w:rsidRPr="00E82121" w:rsidRDefault="005D5186">
      <w:pPr>
        <w:pStyle w:val="TOC3"/>
        <w:tabs>
          <w:tab w:val="right" w:leader="dot" w:pos="9118"/>
        </w:tabs>
        <w:rPr>
          <w:rFonts w:ascii="Calibri" w:eastAsia="宋体" w:hAnsi="Calibri"/>
          <w:i w:val="0"/>
          <w:iCs w:val="0"/>
          <w:noProof/>
          <w:sz w:val="21"/>
          <w:szCs w:val="22"/>
        </w:rPr>
      </w:pPr>
      <w:hyperlink w:anchor="_Toc39760766" w:history="1">
        <w:r w:rsidR="005340DA" w:rsidRPr="00776A39">
          <w:rPr>
            <w:rStyle w:val="a9"/>
            <w:rFonts w:ascii="宋体" w:eastAsia="宋体" w:hAnsi="宋体"/>
            <w:noProof/>
          </w:rPr>
          <w:t>供应商须知前附表</w:t>
        </w:r>
        <w:r w:rsidR="005340DA">
          <w:rPr>
            <w:noProof/>
            <w:webHidden/>
          </w:rPr>
          <w:tab/>
        </w:r>
        <w:r w:rsidR="005340DA">
          <w:rPr>
            <w:noProof/>
            <w:webHidden/>
          </w:rPr>
          <w:fldChar w:fldCharType="begin"/>
        </w:r>
        <w:r w:rsidR="005340DA">
          <w:rPr>
            <w:noProof/>
            <w:webHidden/>
          </w:rPr>
          <w:instrText xml:space="preserve"> PAGEREF _Toc39760766 \h </w:instrText>
        </w:r>
        <w:r w:rsidR="005340DA">
          <w:rPr>
            <w:noProof/>
            <w:webHidden/>
          </w:rPr>
        </w:r>
        <w:r w:rsidR="005340DA">
          <w:rPr>
            <w:noProof/>
            <w:webHidden/>
          </w:rPr>
          <w:fldChar w:fldCharType="separate"/>
        </w:r>
        <w:r w:rsidR="00BB2335">
          <w:rPr>
            <w:noProof/>
            <w:webHidden/>
          </w:rPr>
          <w:t>6</w:t>
        </w:r>
        <w:r w:rsidR="005340DA">
          <w:rPr>
            <w:noProof/>
            <w:webHidden/>
          </w:rPr>
          <w:fldChar w:fldCharType="end"/>
        </w:r>
      </w:hyperlink>
    </w:p>
    <w:p w14:paraId="31666BBA" w14:textId="31216BB9" w:rsidR="005340DA" w:rsidRPr="00E82121" w:rsidRDefault="005D5186">
      <w:pPr>
        <w:pStyle w:val="TOC3"/>
        <w:tabs>
          <w:tab w:val="right" w:leader="dot" w:pos="9118"/>
        </w:tabs>
        <w:rPr>
          <w:rFonts w:ascii="Calibri" w:eastAsia="宋体" w:hAnsi="Calibri"/>
          <w:i w:val="0"/>
          <w:iCs w:val="0"/>
          <w:noProof/>
          <w:sz w:val="21"/>
          <w:szCs w:val="22"/>
        </w:rPr>
      </w:pPr>
      <w:hyperlink w:anchor="_Toc39760767" w:history="1">
        <w:r w:rsidR="005340DA" w:rsidRPr="00776A39">
          <w:rPr>
            <w:rStyle w:val="a9"/>
            <w:rFonts w:ascii="宋体" w:eastAsia="宋体" w:hAnsi="宋体"/>
            <w:noProof/>
          </w:rPr>
          <w:t>供应商须知</w:t>
        </w:r>
        <w:r w:rsidR="005340DA">
          <w:rPr>
            <w:noProof/>
            <w:webHidden/>
          </w:rPr>
          <w:tab/>
        </w:r>
        <w:r w:rsidR="005340DA">
          <w:rPr>
            <w:noProof/>
            <w:webHidden/>
          </w:rPr>
          <w:fldChar w:fldCharType="begin"/>
        </w:r>
        <w:r w:rsidR="005340DA">
          <w:rPr>
            <w:noProof/>
            <w:webHidden/>
          </w:rPr>
          <w:instrText xml:space="preserve"> PAGEREF _Toc39760767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413F80F6" w14:textId="28C79051" w:rsidR="005340DA" w:rsidRPr="00E82121" w:rsidRDefault="005D5186">
      <w:pPr>
        <w:pStyle w:val="TOC3"/>
        <w:tabs>
          <w:tab w:val="right" w:leader="dot" w:pos="9118"/>
        </w:tabs>
        <w:rPr>
          <w:rFonts w:ascii="Calibri" w:eastAsia="宋体" w:hAnsi="Calibri"/>
          <w:i w:val="0"/>
          <w:iCs w:val="0"/>
          <w:noProof/>
          <w:sz w:val="21"/>
          <w:szCs w:val="22"/>
        </w:rPr>
      </w:pPr>
      <w:hyperlink w:anchor="_Toc39760768" w:history="1">
        <w:r w:rsidR="005340DA" w:rsidRPr="00776A39">
          <w:rPr>
            <w:rStyle w:val="a9"/>
            <w:rFonts w:ascii="宋体" w:eastAsia="宋体" w:hAnsi="宋体"/>
            <w:noProof/>
          </w:rPr>
          <w:t>一、总则</w:t>
        </w:r>
        <w:r w:rsidR="005340DA">
          <w:rPr>
            <w:noProof/>
            <w:webHidden/>
          </w:rPr>
          <w:tab/>
        </w:r>
        <w:r w:rsidR="005340DA">
          <w:rPr>
            <w:noProof/>
            <w:webHidden/>
          </w:rPr>
          <w:fldChar w:fldCharType="begin"/>
        </w:r>
        <w:r w:rsidR="005340DA">
          <w:rPr>
            <w:noProof/>
            <w:webHidden/>
          </w:rPr>
          <w:instrText xml:space="preserve"> PAGEREF _Toc39760768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3C43254D" w14:textId="5410B25B" w:rsidR="005340DA" w:rsidRPr="00E82121" w:rsidRDefault="005D5186">
      <w:pPr>
        <w:pStyle w:val="TOC4"/>
        <w:tabs>
          <w:tab w:val="right" w:leader="dot" w:pos="9118"/>
        </w:tabs>
        <w:rPr>
          <w:rFonts w:ascii="Calibri" w:eastAsia="宋体" w:hAnsi="Calibri"/>
          <w:noProof/>
          <w:sz w:val="21"/>
          <w:szCs w:val="22"/>
        </w:rPr>
      </w:pPr>
      <w:hyperlink w:anchor="_Toc39760769" w:history="1">
        <w:r w:rsidR="005340DA" w:rsidRPr="00776A39">
          <w:rPr>
            <w:rStyle w:val="a9"/>
            <w:rFonts w:ascii="宋体" w:eastAsia="宋体" w:hAnsi="宋体"/>
            <w:noProof/>
          </w:rPr>
          <w:t>1．适用范围</w:t>
        </w:r>
        <w:r w:rsidR="005340DA">
          <w:rPr>
            <w:noProof/>
            <w:webHidden/>
          </w:rPr>
          <w:tab/>
        </w:r>
        <w:r w:rsidR="005340DA">
          <w:rPr>
            <w:noProof/>
            <w:webHidden/>
          </w:rPr>
          <w:fldChar w:fldCharType="begin"/>
        </w:r>
        <w:r w:rsidR="005340DA">
          <w:rPr>
            <w:noProof/>
            <w:webHidden/>
          </w:rPr>
          <w:instrText xml:space="preserve"> PAGEREF _Toc39760769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76FABCD5" w14:textId="2AD613F8" w:rsidR="005340DA" w:rsidRPr="00E82121" w:rsidRDefault="005D5186">
      <w:pPr>
        <w:pStyle w:val="TOC4"/>
        <w:tabs>
          <w:tab w:val="right" w:leader="dot" w:pos="9118"/>
        </w:tabs>
        <w:rPr>
          <w:rFonts w:ascii="Calibri" w:eastAsia="宋体" w:hAnsi="Calibri"/>
          <w:noProof/>
          <w:sz w:val="21"/>
          <w:szCs w:val="22"/>
        </w:rPr>
      </w:pPr>
      <w:hyperlink w:anchor="_Toc39760770" w:history="1">
        <w:r w:rsidR="005340DA" w:rsidRPr="00776A39">
          <w:rPr>
            <w:rStyle w:val="a9"/>
            <w:rFonts w:ascii="宋体" w:eastAsia="宋体" w:hAnsi="宋体"/>
            <w:noProof/>
          </w:rPr>
          <w:t>2．合格的供应商、合格的货物与服务</w:t>
        </w:r>
        <w:r w:rsidR="005340DA">
          <w:rPr>
            <w:noProof/>
            <w:webHidden/>
          </w:rPr>
          <w:tab/>
        </w:r>
        <w:r w:rsidR="005340DA">
          <w:rPr>
            <w:noProof/>
            <w:webHidden/>
          </w:rPr>
          <w:fldChar w:fldCharType="begin"/>
        </w:r>
        <w:r w:rsidR="005340DA">
          <w:rPr>
            <w:noProof/>
            <w:webHidden/>
          </w:rPr>
          <w:instrText xml:space="preserve"> PAGEREF _Toc39760770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0C2B2A9F" w14:textId="3319B10A" w:rsidR="005340DA" w:rsidRPr="00E82121" w:rsidRDefault="005D5186">
      <w:pPr>
        <w:pStyle w:val="TOC4"/>
        <w:tabs>
          <w:tab w:val="right" w:leader="dot" w:pos="9118"/>
        </w:tabs>
        <w:rPr>
          <w:rFonts w:ascii="Calibri" w:eastAsia="宋体" w:hAnsi="Calibri"/>
          <w:noProof/>
          <w:sz w:val="21"/>
          <w:szCs w:val="22"/>
        </w:rPr>
      </w:pPr>
      <w:hyperlink w:anchor="_Toc39760771" w:history="1">
        <w:r w:rsidR="005340DA" w:rsidRPr="00776A39">
          <w:rPr>
            <w:rStyle w:val="a9"/>
            <w:rFonts w:ascii="宋体" w:eastAsia="宋体" w:hAnsi="宋体"/>
            <w:bCs/>
            <w:noProof/>
          </w:rPr>
          <w:t>3．采购费用</w:t>
        </w:r>
        <w:r w:rsidR="005340DA">
          <w:rPr>
            <w:noProof/>
            <w:webHidden/>
          </w:rPr>
          <w:tab/>
        </w:r>
        <w:r w:rsidR="005340DA">
          <w:rPr>
            <w:noProof/>
            <w:webHidden/>
          </w:rPr>
          <w:fldChar w:fldCharType="begin"/>
        </w:r>
        <w:r w:rsidR="005340DA">
          <w:rPr>
            <w:noProof/>
            <w:webHidden/>
          </w:rPr>
          <w:instrText xml:space="preserve"> PAGEREF _Toc39760771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6F0ED752" w14:textId="723E3B00" w:rsidR="005340DA" w:rsidRPr="00E82121" w:rsidRDefault="005D5186">
      <w:pPr>
        <w:pStyle w:val="TOC3"/>
        <w:tabs>
          <w:tab w:val="right" w:leader="dot" w:pos="9118"/>
        </w:tabs>
        <w:rPr>
          <w:rFonts w:ascii="Calibri" w:eastAsia="宋体" w:hAnsi="Calibri"/>
          <w:i w:val="0"/>
          <w:iCs w:val="0"/>
          <w:noProof/>
          <w:sz w:val="21"/>
          <w:szCs w:val="22"/>
        </w:rPr>
      </w:pPr>
      <w:hyperlink w:anchor="_Toc39760772" w:history="1">
        <w:r w:rsidR="005340DA" w:rsidRPr="00776A39">
          <w:rPr>
            <w:rStyle w:val="a9"/>
            <w:rFonts w:ascii="宋体" w:eastAsia="宋体" w:hAnsi="宋体"/>
            <w:bCs/>
            <w:noProof/>
          </w:rPr>
          <w:t>二、采购文件</w:t>
        </w:r>
        <w:r w:rsidR="005340DA">
          <w:rPr>
            <w:noProof/>
            <w:webHidden/>
          </w:rPr>
          <w:tab/>
        </w:r>
        <w:r w:rsidR="005340DA">
          <w:rPr>
            <w:noProof/>
            <w:webHidden/>
          </w:rPr>
          <w:fldChar w:fldCharType="begin"/>
        </w:r>
        <w:r w:rsidR="005340DA">
          <w:rPr>
            <w:noProof/>
            <w:webHidden/>
          </w:rPr>
          <w:instrText xml:space="preserve"> PAGEREF _Toc39760772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27676285" w14:textId="0E9007B7" w:rsidR="005340DA" w:rsidRPr="00E82121" w:rsidRDefault="005D5186">
      <w:pPr>
        <w:pStyle w:val="TOC4"/>
        <w:tabs>
          <w:tab w:val="right" w:leader="dot" w:pos="9118"/>
        </w:tabs>
        <w:rPr>
          <w:rFonts w:ascii="Calibri" w:eastAsia="宋体" w:hAnsi="Calibri"/>
          <w:noProof/>
          <w:sz w:val="21"/>
          <w:szCs w:val="22"/>
        </w:rPr>
      </w:pPr>
      <w:hyperlink w:anchor="_Toc39760773" w:history="1">
        <w:r w:rsidR="005340DA" w:rsidRPr="00776A39">
          <w:rPr>
            <w:rStyle w:val="a9"/>
            <w:rFonts w:ascii="宋体" w:eastAsia="宋体" w:hAnsi="宋体"/>
            <w:bCs/>
            <w:noProof/>
          </w:rPr>
          <w:t>4．采购文件构成</w:t>
        </w:r>
        <w:r w:rsidR="005340DA">
          <w:rPr>
            <w:noProof/>
            <w:webHidden/>
          </w:rPr>
          <w:tab/>
        </w:r>
        <w:r w:rsidR="005340DA">
          <w:rPr>
            <w:noProof/>
            <w:webHidden/>
          </w:rPr>
          <w:fldChar w:fldCharType="begin"/>
        </w:r>
        <w:r w:rsidR="005340DA">
          <w:rPr>
            <w:noProof/>
            <w:webHidden/>
          </w:rPr>
          <w:instrText xml:space="preserve"> PAGEREF _Toc39760773 \h </w:instrText>
        </w:r>
        <w:r w:rsidR="005340DA">
          <w:rPr>
            <w:noProof/>
            <w:webHidden/>
          </w:rPr>
        </w:r>
        <w:r w:rsidR="005340DA">
          <w:rPr>
            <w:noProof/>
            <w:webHidden/>
          </w:rPr>
          <w:fldChar w:fldCharType="separate"/>
        </w:r>
        <w:r w:rsidR="00BB2335">
          <w:rPr>
            <w:noProof/>
            <w:webHidden/>
          </w:rPr>
          <w:t>10</w:t>
        </w:r>
        <w:r w:rsidR="005340DA">
          <w:rPr>
            <w:noProof/>
            <w:webHidden/>
          </w:rPr>
          <w:fldChar w:fldCharType="end"/>
        </w:r>
      </w:hyperlink>
    </w:p>
    <w:p w14:paraId="443B5A5D" w14:textId="035DFE48" w:rsidR="005340DA" w:rsidRPr="00E82121" w:rsidRDefault="005D5186">
      <w:pPr>
        <w:pStyle w:val="TOC4"/>
        <w:tabs>
          <w:tab w:val="right" w:leader="dot" w:pos="9118"/>
        </w:tabs>
        <w:rPr>
          <w:rFonts w:ascii="Calibri" w:eastAsia="宋体" w:hAnsi="Calibri"/>
          <w:noProof/>
          <w:sz w:val="21"/>
          <w:szCs w:val="22"/>
        </w:rPr>
      </w:pPr>
      <w:hyperlink w:anchor="_Toc39760774" w:history="1">
        <w:r w:rsidR="005340DA" w:rsidRPr="00776A39">
          <w:rPr>
            <w:rStyle w:val="a9"/>
            <w:rFonts w:ascii="宋体" w:eastAsia="宋体" w:hAnsi="宋体"/>
            <w:bCs/>
            <w:noProof/>
          </w:rPr>
          <w:t>5．采购文件的澄清和修改</w:t>
        </w:r>
        <w:r w:rsidR="005340DA">
          <w:rPr>
            <w:noProof/>
            <w:webHidden/>
          </w:rPr>
          <w:tab/>
        </w:r>
        <w:r w:rsidR="005340DA">
          <w:rPr>
            <w:noProof/>
            <w:webHidden/>
          </w:rPr>
          <w:fldChar w:fldCharType="begin"/>
        </w:r>
        <w:r w:rsidR="005340DA">
          <w:rPr>
            <w:noProof/>
            <w:webHidden/>
          </w:rPr>
          <w:instrText xml:space="preserve"> PAGEREF _Toc39760774 \h </w:instrText>
        </w:r>
        <w:r w:rsidR="005340DA">
          <w:rPr>
            <w:noProof/>
            <w:webHidden/>
          </w:rPr>
        </w:r>
        <w:r w:rsidR="005340DA">
          <w:rPr>
            <w:noProof/>
            <w:webHidden/>
          </w:rPr>
          <w:fldChar w:fldCharType="separate"/>
        </w:r>
        <w:r w:rsidR="00BB2335">
          <w:rPr>
            <w:noProof/>
            <w:webHidden/>
          </w:rPr>
          <w:t>11</w:t>
        </w:r>
        <w:r w:rsidR="005340DA">
          <w:rPr>
            <w:noProof/>
            <w:webHidden/>
          </w:rPr>
          <w:fldChar w:fldCharType="end"/>
        </w:r>
      </w:hyperlink>
    </w:p>
    <w:p w14:paraId="340677A7" w14:textId="66FA2C13" w:rsidR="005340DA" w:rsidRPr="00E82121" w:rsidRDefault="005D5186">
      <w:pPr>
        <w:pStyle w:val="TOC4"/>
        <w:tabs>
          <w:tab w:val="right" w:leader="dot" w:pos="9118"/>
        </w:tabs>
        <w:rPr>
          <w:rFonts w:ascii="Calibri" w:eastAsia="宋体" w:hAnsi="Calibri"/>
          <w:noProof/>
          <w:sz w:val="21"/>
          <w:szCs w:val="22"/>
        </w:rPr>
      </w:pPr>
      <w:hyperlink w:anchor="_Toc39760775" w:history="1">
        <w:r w:rsidR="005340DA" w:rsidRPr="00776A39">
          <w:rPr>
            <w:rStyle w:val="a9"/>
            <w:rFonts w:ascii="宋体" w:eastAsia="宋体" w:hAnsi="宋体"/>
            <w:bCs/>
            <w:noProof/>
          </w:rPr>
          <w:t>6. 踏勘现场</w:t>
        </w:r>
        <w:r w:rsidR="005340DA">
          <w:rPr>
            <w:noProof/>
            <w:webHidden/>
          </w:rPr>
          <w:tab/>
        </w:r>
        <w:r w:rsidR="005340DA">
          <w:rPr>
            <w:noProof/>
            <w:webHidden/>
          </w:rPr>
          <w:fldChar w:fldCharType="begin"/>
        </w:r>
        <w:r w:rsidR="005340DA">
          <w:rPr>
            <w:noProof/>
            <w:webHidden/>
          </w:rPr>
          <w:instrText xml:space="preserve"> PAGEREF _Toc39760775 \h </w:instrText>
        </w:r>
        <w:r w:rsidR="005340DA">
          <w:rPr>
            <w:noProof/>
            <w:webHidden/>
          </w:rPr>
        </w:r>
        <w:r w:rsidR="005340DA">
          <w:rPr>
            <w:noProof/>
            <w:webHidden/>
          </w:rPr>
          <w:fldChar w:fldCharType="separate"/>
        </w:r>
        <w:r w:rsidR="00BB2335">
          <w:rPr>
            <w:noProof/>
            <w:webHidden/>
          </w:rPr>
          <w:t>11</w:t>
        </w:r>
        <w:r w:rsidR="005340DA">
          <w:rPr>
            <w:noProof/>
            <w:webHidden/>
          </w:rPr>
          <w:fldChar w:fldCharType="end"/>
        </w:r>
      </w:hyperlink>
    </w:p>
    <w:p w14:paraId="772921A6" w14:textId="1C00A1E9" w:rsidR="005340DA" w:rsidRPr="00E82121" w:rsidRDefault="005D5186">
      <w:pPr>
        <w:pStyle w:val="TOC3"/>
        <w:tabs>
          <w:tab w:val="right" w:leader="dot" w:pos="9118"/>
        </w:tabs>
        <w:rPr>
          <w:rFonts w:ascii="Calibri" w:eastAsia="宋体" w:hAnsi="Calibri"/>
          <w:i w:val="0"/>
          <w:iCs w:val="0"/>
          <w:noProof/>
          <w:sz w:val="21"/>
          <w:szCs w:val="22"/>
        </w:rPr>
      </w:pPr>
      <w:hyperlink w:anchor="_Toc39760776" w:history="1">
        <w:r w:rsidR="005340DA" w:rsidRPr="00776A39">
          <w:rPr>
            <w:rStyle w:val="a9"/>
            <w:rFonts w:ascii="宋体" w:eastAsia="宋体" w:hAnsi="宋体"/>
            <w:bCs/>
            <w:noProof/>
          </w:rPr>
          <w:t>三、响应文件的编制</w:t>
        </w:r>
        <w:r w:rsidR="005340DA">
          <w:rPr>
            <w:noProof/>
            <w:webHidden/>
          </w:rPr>
          <w:tab/>
        </w:r>
        <w:r w:rsidR="005340DA">
          <w:rPr>
            <w:noProof/>
            <w:webHidden/>
          </w:rPr>
          <w:fldChar w:fldCharType="begin"/>
        </w:r>
        <w:r w:rsidR="005340DA">
          <w:rPr>
            <w:noProof/>
            <w:webHidden/>
          </w:rPr>
          <w:instrText xml:space="preserve"> PAGEREF _Toc39760776 \h </w:instrText>
        </w:r>
        <w:r w:rsidR="005340DA">
          <w:rPr>
            <w:noProof/>
            <w:webHidden/>
          </w:rPr>
        </w:r>
        <w:r w:rsidR="005340DA">
          <w:rPr>
            <w:noProof/>
            <w:webHidden/>
          </w:rPr>
          <w:fldChar w:fldCharType="separate"/>
        </w:r>
        <w:r w:rsidR="00BB2335">
          <w:rPr>
            <w:noProof/>
            <w:webHidden/>
          </w:rPr>
          <w:t>11</w:t>
        </w:r>
        <w:r w:rsidR="005340DA">
          <w:rPr>
            <w:noProof/>
            <w:webHidden/>
          </w:rPr>
          <w:fldChar w:fldCharType="end"/>
        </w:r>
      </w:hyperlink>
    </w:p>
    <w:p w14:paraId="7FFCD14A" w14:textId="00EB1967" w:rsidR="005340DA" w:rsidRPr="00E82121" w:rsidRDefault="005D5186">
      <w:pPr>
        <w:pStyle w:val="TOC4"/>
        <w:tabs>
          <w:tab w:val="right" w:leader="dot" w:pos="9118"/>
        </w:tabs>
        <w:rPr>
          <w:rFonts w:ascii="Calibri" w:eastAsia="宋体" w:hAnsi="Calibri"/>
          <w:noProof/>
          <w:sz w:val="21"/>
          <w:szCs w:val="22"/>
        </w:rPr>
      </w:pPr>
      <w:hyperlink w:anchor="_Toc39760777" w:history="1">
        <w:r w:rsidR="005340DA" w:rsidRPr="00776A39">
          <w:rPr>
            <w:rStyle w:val="a9"/>
            <w:rFonts w:ascii="宋体" w:eastAsia="宋体" w:hAnsi="宋体"/>
            <w:bCs/>
            <w:noProof/>
          </w:rPr>
          <w:t>7．响应文件的语言及计量单位</w:t>
        </w:r>
        <w:r w:rsidR="005340DA">
          <w:rPr>
            <w:noProof/>
            <w:webHidden/>
          </w:rPr>
          <w:tab/>
        </w:r>
        <w:r w:rsidR="005340DA">
          <w:rPr>
            <w:noProof/>
            <w:webHidden/>
          </w:rPr>
          <w:fldChar w:fldCharType="begin"/>
        </w:r>
        <w:r w:rsidR="005340DA">
          <w:rPr>
            <w:noProof/>
            <w:webHidden/>
          </w:rPr>
          <w:instrText xml:space="preserve"> PAGEREF _Toc39760777 \h </w:instrText>
        </w:r>
        <w:r w:rsidR="005340DA">
          <w:rPr>
            <w:noProof/>
            <w:webHidden/>
          </w:rPr>
        </w:r>
        <w:r w:rsidR="005340DA">
          <w:rPr>
            <w:noProof/>
            <w:webHidden/>
          </w:rPr>
          <w:fldChar w:fldCharType="separate"/>
        </w:r>
        <w:r w:rsidR="00BB2335">
          <w:rPr>
            <w:noProof/>
            <w:webHidden/>
          </w:rPr>
          <w:t>11</w:t>
        </w:r>
        <w:r w:rsidR="005340DA">
          <w:rPr>
            <w:noProof/>
            <w:webHidden/>
          </w:rPr>
          <w:fldChar w:fldCharType="end"/>
        </w:r>
      </w:hyperlink>
    </w:p>
    <w:p w14:paraId="20F60AFB" w14:textId="08BFEDF2" w:rsidR="005340DA" w:rsidRPr="00E82121" w:rsidRDefault="005D5186">
      <w:pPr>
        <w:pStyle w:val="TOC4"/>
        <w:tabs>
          <w:tab w:val="right" w:leader="dot" w:pos="9118"/>
        </w:tabs>
        <w:rPr>
          <w:rFonts w:ascii="Calibri" w:eastAsia="宋体" w:hAnsi="Calibri"/>
          <w:noProof/>
          <w:sz w:val="21"/>
          <w:szCs w:val="22"/>
        </w:rPr>
      </w:pPr>
      <w:hyperlink w:anchor="_Toc39760778" w:history="1">
        <w:r w:rsidR="005340DA" w:rsidRPr="00776A39">
          <w:rPr>
            <w:rStyle w:val="a9"/>
            <w:rFonts w:ascii="宋体" w:eastAsia="宋体" w:hAnsi="宋体"/>
            <w:bCs/>
            <w:noProof/>
          </w:rPr>
          <w:t>8．响应文件构成</w:t>
        </w:r>
        <w:r w:rsidR="005340DA">
          <w:rPr>
            <w:noProof/>
            <w:webHidden/>
          </w:rPr>
          <w:tab/>
        </w:r>
        <w:r w:rsidR="005340DA">
          <w:rPr>
            <w:noProof/>
            <w:webHidden/>
          </w:rPr>
          <w:fldChar w:fldCharType="begin"/>
        </w:r>
        <w:r w:rsidR="005340DA">
          <w:rPr>
            <w:noProof/>
            <w:webHidden/>
          </w:rPr>
          <w:instrText xml:space="preserve"> PAGEREF _Toc39760778 \h </w:instrText>
        </w:r>
        <w:r w:rsidR="005340DA">
          <w:rPr>
            <w:noProof/>
            <w:webHidden/>
          </w:rPr>
        </w:r>
        <w:r w:rsidR="005340DA">
          <w:rPr>
            <w:noProof/>
            <w:webHidden/>
          </w:rPr>
          <w:fldChar w:fldCharType="separate"/>
        </w:r>
        <w:r w:rsidR="00BB2335">
          <w:rPr>
            <w:noProof/>
            <w:webHidden/>
          </w:rPr>
          <w:t>12</w:t>
        </w:r>
        <w:r w:rsidR="005340DA">
          <w:rPr>
            <w:noProof/>
            <w:webHidden/>
          </w:rPr>
          <w:fldChar w:fldCharType="end"/>
        </w:r>
      </w:hyperlink>
    </w:p>
    <w:p w14:paraId="1A1005D8" w14:textId="4F4A211C" w:rsidR="005340DA" w:rsidRPr="00E82121" w:rsidRDefault="005D5186">
      <w:pPr>
        <w:pStyle w:val="TOC4"/>
        <w:tabs>
          <w:tab w:val="right" w:leader="dot" w:pos="9118"/>
        </w:tabs>
        <w:rPr>
          <w:rFonts w:ascii="Calibri" w:eastAsia="宋体" w:hAnsi="Calibri"/>
          <w:noProof/>
          <w:sz w:val="21"/>
          <w:szCs w:val="22"/>
        </w:rPr>
      </w:pPr>
      <w:hyperlink w:anchor="_Toc39760779" w:history="1">
        <w:r w:rsidR="005340DA" w:rsidRPr="00776A39">
          <w:rPr>
            <w:rStyle w:val="a9"/>
            <w:rFonts w:ascii="宋体" w:eastAsia="宋体" w:hAnsi="宋体"/>
            <w:bCs/>
            <w:noProof/>
          </w:rPr>
          <w:t>9．响应文件格式</w:t>
        </w:r>
        <w:r w:rsidR="005340DA">
          <w:rPr>
            <w:noProof/>
            <w:webHidden/>
          </w:rPr>
          <w:tab/>
        </w:r>
        <w:r w:rsidR="005340DA">
          <w:rPr>
            <w:noProof/>
            <w:webHidden/>
          </w:rPr>
          <w:fldChar w:fldCharType="begin"/>
        </w:r>
        <w:r w:rsidR="005340DA">
          <w:rPr>
            <w:noProof/>
            <w:webHidden/>
          </w:rPr>
          <w:instrText xml:space="preserve"> PAGEREF _Toc39760779 \h </w:instrText>
        </w:r>
        <w:r w:rsidR="005340DA">
          <w:rPr>
            <w:noProof/>
            <w:webHidden/>
          </w:rPr>
        </w:r>
        <w:r w:rsidR="005340DA">
          <w:rPr>
            <w:noProof/>
            <w:webHidden/>
          </w:rPr>
          <w:fldChar w:fldCharType="separate"/>
        </w:r>
        <w:r w:rsidR="00BB2335">
          <w:rPr>
            <w:noProof/>
            <w:webHidden/>
          </w:rPr>
          <w:t>12</w:t>
        </w:r>
        <w:r w:rsidR="005340DA">
          <w:rPr>
            <w:noProof/>
            <w:webHidden/>
          </w:rPr>
          <w:fldChar w:fldCharType="end"/>
        </w:r>
      </w:hyperlink>
    </w:p>
    <w:p w14:paraId="73BCEDF5" w14:textId="0B3122CB" w:rsidR="005340DA" w:rsidRPr="00E82121" w:rsidRDefault="005D5186">
      <w:pPr>
        <w:pStyle w:val="TOC4"/>
        <w:tabs>
          <w:tab w:val="right" w:leader="dot" w:pos="9118"/>
        </w:tabs>
        <w:rPr>
          <w:rFonts w:ascii="Calibri" w:eastAsia="宋体" w:hAnsi="Calibri"/>
          <w:noProof/>
          <w:sz w:val="21"/>
          <w:szCs w:val="22"/>
        </w:rPr>
      </w:pPr>
      <w:hyperlink w:anchor="_Toc39760780" w:history="1">
        <w:r w:rsidR="005340DA" w:rsidRPr="00776A39">
          <w:rPr>
            <w:rStyle w:val="a9"/>
            <w:rFonts w:ascii="宋体" w:eastAsia="宋体" w:hAnsi="宋体"/>
            <w:bCs/>
            <w:noProof/>
          </w:rPr>
          <w:t>10．报价</w:t>
        </w:r>
        <w:r w:rsidR="005340DA">
          <w:rPr>
            <w:noProof/>
            <w:webHidden/>
          </w:rPr>
          <w:tab/>
        </w:r>
        <w:r w:rsidR="005340DA">
          <w:rPr>
            <w:noProof/>
            <w:webHidden/>
          </w:rPr>
          <w:fldChar w:fldCharType="begin"/>
        </w:r>
        <w:r w:rsidR="005340DA">
          <w:rPr>
            <w:noProof/>
            <w:webHidden/>
          </w:rPr>
          <w:instrText xml:space="preserve"> PAGEREF _Toc39760780 \h </w:instrText>
        </w:r>
        <w:r w:rsidR="005340DA">
          <w:rPr>
            <w:noProof/>
            <w:webHidden/>
          </w:rPr>
        </w:r>
        <w:r w:rsidR="005340DA">
          <w:rPr>
            <w:noProof/>
            <w:webHidden/>
          </w:rPr>
          <w:fldChar w:fldCharType="separate"/>
        </w:r>
        <w:r w:rsidR="00BB2335">
          <w:rPr>
            <w:noProof/>
            <w:webHidden/>
          </w:rPr>
          <w:t>12</w:t>
        </w:r>
        <w:r w:rsidR="005340DA">
          <w:rPr>
            <w:noProof/>
            <w:webHidden/>
          </w:rPr>
          <w:fldChar w:fldCharType="end"/>
        </w:r>
      </w:hyperlink>
    </w:p>
    <w:p w14:paraId="3201BC94" w14:textId="11E1D477" w:rsidR="005340DA" w:rsidRPr="00E82121" w:rsidRDefault="005D5186">
      <w:pPr>
        <w:pStyle w:val="TOC4"/>
        <w:tabs>
          <w:tab w:val="right" w:leader="dot" w:pos="9118"/>
        </w:tabs>
        <w:rPr>
          <w:rFonts w:ascii="Calibri" w:eastAsia="宋体" w:hAnsi="Calibri"/>
          <w:noProof/>
          <w:sz w:val="21"/>
          <w:szCs w:val="22"/>
        </w:rPr>
      </w:pPr>
      <w:hyperlink w:anchor="_Toc39760781" w:history="1">
        <w:r w:rsidR="005340DA" w:rsidRPr="00776A39">
          <w:rPr>
            <w:rStyle w:val="a9"/>
            <w:rFonts w:ascii="宋体" w:eastAsia="宋体" w:hAnsi="宋体"/>
            <w:bCs/>
            <w:noProof/>
          </w:rPr>
          <w:t>11．报价货币</w:t>
        </w:r>
        <w:r w:rsidR="005340DA">
          <w:rPr>
            <w:noProof/>
            <w:webHidden/>
          </w:rPr>
          <w:tab/>
        </w:r>
        <w:r w:rsidR="005340DA">
          <w:rPr>
            <w:noProof/>
            <w:webHidden/>
          </w:rPr>
          <w:fldChar w:fldCharType="begin"/>
        </w:r>
        <w:r w:rsidR="005340DA">
          <w:rPr>
            <w:noProof/>
            <w:webHidden/>
          </w:rPr>
          <w:instrText xml:space="preserve"> PAGEREF _Toc39760781 \h </w:instrText>
        </w:r>
        <w:r w:rsidR="005340DA">
          <w:rPr>
            <w:noProof/>
            <w:webHidden/>
          </w:rPr>
        </w:r>
        <w:r w:rsidR="005340DA">
          <w:rPr>
            <w:noProof/>
            <w:webHidden/>
          </w:rPr>
          <w:fldChar w:fldCharType="separate"/>
        </w:r>
        <w:r w:rsidR="00BB2335">
          <w:rPr>
            <w:noProof/>
            <w:webHidden/>
          </w:rPr>
          <w:t>12</w:t>
        </w:r>
        <w:r w:rsidR="005340DA">
          <w:rPr>
            <w:noProof/>
            <w:webHidden/>
          </w:rPr>
          <w:fldChar w:fldCharType="end"/>
        </w:r>
      </w:hyperlink>
    </w:p>
    <w:p w14:paraId="07AC34E3" w14:textId="46A25A08" w:rsidR="005340DA" w:rsidRPr="00E82121" w:rsidRDefault="005D5186">
      <w:pPr>
        <w:pStyle w:val="TOC4"/>
        <w:tabs>
          <w:tab w:val="right" w:leader="dot" w:pos="9118"/>
        </w:tabs>
        <w:rPr>
          <w:rFonts w:ascii="Calibri" w:eastAsia="宋体" w:hAnsi="Calibri"/>
          <w:noProof/>
          <w:sz w:val="21"/>
          <w:szCs w:val="22"/>
        </w:rPr>
      </w:pPr>
      <w:hyperlink w:anchor="_Toc39760782" w:history="1">
        <w:r w:rsidR="005340DA" w:rsidRPr="00776A39">
          <w:rPr>
            <w:rStyle w:val="a9"/>
            <w:rFonts w:ascii="宋体" w:eastAsia="宋体" w:hAnsi="宋体"/>
            <w:bCs/>
            <w:noProof/>
          </w:rPr>
          <w:t>12．证明供应商合格和资格的文件</w:t>
        </w:r>
        <w:r w:rsidR="005340DA">
          <w:rPr>
            <w:noProof/>
            <w:webHidden/>
          </w:rPr>
          <w:tab/>
        </w:r>
        <w:r w:rsidR="005340DA">
          <w:rPr>
            <w:noProof/>
            <w:webHidden/>
          </w:rPr>
          <w:fldChar w:fldCharType="begin"/>
        </w:r>
        <w:r w:rsidR="005340DA">
          <w:rPr>
            <w:noProof/>
            <w:webHidden/>
          </w:rPr>
          <w:instrText xml:space="preserve"> PAGEREF _Toc39760782 \h </w:instrText>
        </w:r>
        <w:r w:rsidR="005340DA">
          <w:rPr>
            <w:noProof/>
            <w:webHidden/>
          </w:rPr>
        </w:r>
        <w:r w:rsidR="005340DA">
          <w:rPr>
            <w:noProof/>
            <w:webHidden/>
          </w:rPr>
          <w:fldChar w:fldCharType="separate"/>
        </w:r>
        <w:r w:rsidR="00BB2335">
          <w:rPr>
            <w:noProof/>
            <w:webHidden/>
          </w:rPr>
          <w:t>12</w:t>
        </w:r>
        <w:r w:rsidR="005340DA">
          <w:rPr>
            <w:noProof/>
            <w:webHidden/>
          </w:rPr>
          <w:fldChar w:fldCharType="end"/>
        </w:r>
      </w:hyperlink>
    </w:p>
    <w:p w14:paraId="7475A800" w14:textId="2D917909" w:rsidR="005340DA" w:rsidRPr="00E82121" w:rsidRDefault="005D5186">
      <w:pPr>
        <w:pStyle w:val="TOC4"/>
        <w:tabs>
          <w:tab w:val="right" w:leader="dot" w:pos="9118"/>
        </w:tabs>
        <w:rPr>
          <w:rFonts w:ascii="Calibri" w:eastAsia="宋体" w:hAnsi="Calibri"/>
          <w:noProof/>
          <w:sz w:val="21"/>
          <w:szCs w:val="22"/>
        </w:rPr>
      </w:pPr>
      <w:hyperlink w:anchor="_Toc39760783" w:history="1">
        <w:r w:rsidR="005340DA" w:rsidRPr="00776A39">
          <w:rPr>
            <w:rStyle w:val="a9"/>
            <w:rFonts w:ascii="宋体" w:eastAsia="宋体" w:hAnsi="宋体"/>
            <w:bCs/>
            <w:noProof/>
          </w:rPr>
          <w:t>13．证明货物的合格性和符合采购文件规定的文件</w:t>
        </w:r>
        <w:r w:rsidR="005340DA">
          <w:rPr>
            <w:noProof/>
            <w:webHidden/>
          </w:rPr>
          <w:tab/>
        </w:r>
        <w:r w:rsidR="005340DA">
          <w:rPr>
            <w:noProof/>
            <w:webHidden/>
          </w:rPr>
          <w:fldChar w:fldCharType="begin"/>
        </w:r>
        <w:r w:rsidR="005340DA">
          <w:rPr>
            <w:noProof/>
            <w:webHidden/>
          </w:rPr>
          <w:instrText xml:space="preserve"> PAGEREF _Toc39760783 \h </w:instrText>
        </w:r>
        <w:r w:rsidR="005340DA">
          <w:rPr>
            <w:noProof/>
            <w:webHidden/>
          </w:rPr>
        </w:r>
        <w:r w:rsidR="005340DA">
          <w:rPr>
            <w:noProof/>
            <w:webHidden/>
          </w:rPr>
          <w:fldChar w:fldCharType="separate"/>
        </w:r>
        <w:r w:rsidR="00BB2335">
          <w:rPr>
            <w:noProof/>
            <w:webHidden/>
          </w:rPr>
          <w:t>12</w:t>
        </w:r>
        <w:r w:rsidR="005340DA">
          <w:rPr>
            <w:noProof/>
            <w:webHidden/>
          </w:rPr>
          <w:fldChar w:fldCharType="end"/>
        </w:r>
      </w:hyperlink>
    </w:p>
    <w:p w14:paraId="60BB0966" w14:textId="07822DA2" w:rsidR="005340DA" w:rsidRPr="00E82121" w:rsidRDefault="005D5186">
      <w:pPr>
        <w:pStyle w:val="TOC4"/>
        <w:tabs>
          <w:tab w:val="right" w:leader="dot" w:pos="9118"/>
        </w:tabs>
        <w:rPr>
          <w:rFonts w:ascii="Calibri" w:eastAsia="宋体" w:hAnsi="Calibri"/>
          <w:noProof/>
          <w:sz w:val="21"/>
          <w:szCs w:val="22"/>
        </w:rPr>
      </w:pPr>
      <w:hyperlink w:anchor="_Toc39760784" w:history="1">
        <w:r w:rsidR="005340DA" w:rsidRPr="00776A39">
          <w:rPr>
            <w:rStyle w:val="a9"/>
            <w:rFonts w:ascii="宋体" w:eastAsia="宋体" w:hAnsi="宋体"/>
            <w:bCs/>
            <w:noProof/>
          </w:rPr>
          <w:t>14．报价保证金</w:t>
        </w:r>
        <w:r w:rsidR="005340DA">
          <w:rPr>
            <w:noProof/>
            <w:webHidden/>
          </w:rPr>
          <w:tab/>
        </w:r>
        <w:r w:rsidR="005340DA">
          <w:rPr>
            <w:noProof/>
            <w:webHidden/>
          </w:rPr>
          <w:fldChar w:fldCharType="begin"/>
        </w:r>
        <w:r w:rsidR="005340DA">
          <w:rPr>
            <w:noProof/>
            <w:webHidden/>
          </w:rPr>
          <w:instrText xml:space="preserve"> PAGEREF _Toc39760784 \h </w:instrText>
        </w:r>
        <w:r w:rsidR="005340DA">
          <w:rPr>
            <w:noProof/>
            <w:webHidden/>
          </w:rPr>
        </w:r>
        <w:r w:rsidR="005340DA">
          <w:rPr>
            <w:noProof/>
            <w:webHidden/>
          </w:rPr>
          <w:fldChar w:fldCharType="separate"/>
        </w:r>
        <w:r w:rsidR="00BB2335">
          <w:rPr>
            <w:noProof/>
            <w:webHidden/>
          </w:rPr>
          <w:t>13</w:t>
        </w:r>
        <w:r w:rsidR="005340DA">
          <w:rPr>
            <w:noProof/>
            <w:webHidden/>
          </w:rPr>
          <w:fldChar w:fldCharType="end"/>
        </w:r>
      </w:hyperlink>
    </w:p>
    <w:p w14:paraId="02648292" w14:textId="31D5F492" w:rsidR="005340DA" w:rsidRPr="00E82121" w:rsidRDefault="005D5186">
      <w:pPr>
        <w:pStyle w:val="TOC4"/>
        <w:tabs>
          <w:tab w:val="right" w:leader="dot" w:pos="9118"/>
        </w:tabs>
        <w:rPr>
          <w:rFonts w:ascii="Calibri" w:eastAsia="宋体" w:hAnsi="Calibri"/>
          <w:noProof/>
          <w:sz w:val="21"/>
          <w:szCs w:val="22"/>
        </w:rPr>
      </w:pPr>
      <w:hyperlink w:anchor="_Toc39760785" w:history="1">
        <w:r w:rsidR="005340DA" w:rsidRPr="00776A39">
          <w:rPr>
            <w:rStyle w:val="a9"/>
            <w:rFonts w:ascii="宋体" w:eastAsia="宋体" w:hAnsi="宋体"/>
            <w:bCs/>
            <w:noProof/>
          </w:rPr>
          <w:t>15．报价有效期</w:t>
        </w:r>
        <w:r w:rsidR="005340DA">
          <w:rPr>
            <w:noProof/>
            <w:webHidden/>
          </w:rPr>
          <w:tab/>
        </w:r>
        <w:r w:rsidR="005340DA">
          <w:rPr>
            <w:noProof/>
            <w:webHidden/>
          </w:rPr>
          <w:fldChar w:fldCharType="begin"/>
        </w:r>
        <w:r w:rsidR="005340DA">
          <w:rPr>
            <w:noProof/>
            <w:webHidden/>
          </w:rPr>
          <w:instrText xml:space="preserve"> PAGEREF _Toc39760785 \h </w:instrText>
        </w:r>
        <w:r w:rsidR="005340DA">
          <w:rPr>
            <w:noProof/>
            <w:webHidden/>
          </w:rPr>
        </w:r>
        <w:r w:rsidR="005340DA">
          <w:rPr>
            <w:noProof/>
            <w:webHidden/>
          </w:rPr>
          <w:fldChar w:fldCharType="separate"/>
        </w:r>
        <w:r w:rsidR="00BB2335">
          <w:rPr>
            <w:noProof/>
            <w:webHidden/>
          </w:rPr>
          <w:t>13</w:t>
        </w:r>
        <w:r w:rsidR="005340DA">
          <w:rPr>
            <w:noProof/>
            <w:webHidden/>
          </w:rPr>
          <w:fldChar w:fldCharType="end"/>
        </w:r>
      </w:hyperlink>
    </w:p>
    <w:p w14:paraId="64F1DFD2" w14:textId="2DB56D4F" w:rsidR="005340DA" w:rsidRPr="00E82121" w:rsidRDefault="005D5186">
      <w:pPr>
        <w:pStyle w:val="TOC4"/>
        <w:tabs>
          <w:tab w:val="right" w:leader="dot" w:pos="9118"/>
        </w:tabs>
        <w:rPr>
          <w:rFonts w:ascii="Calibri" w:eastAsia="宋体" w:hAnsi="Calibri"/>
          <w:noProof/>
          <w:sz w:val="21"/>
          <w:szCs w:val="22"/>
        </w:rPr>
      </w:pPr>
      <w:hyperlink w:anchor="_Toc39760786" w:history="1">
        <w:r w:rsidR="005340DA" w:rsidRPr="00776A39">
          <w:rPr>
            <w:rStyle w:val="a9"/>
            <w:rFonts w:ascii="宋体" w:eastAsia="宋体" w:hAnsi="宋体"/>
            <w:bCs/>
            <w:noProof/>
          </w:rPr>
          <w:t>16．响应文件的式样和签署</w:t>
        </w:r>
        <w:r w:rsidR="005340DA">
          <w:rPr>
            <w:noProof/>
            <w:webHidden/>
          </w:rPr>
          <w:tab/>
        </w:r>
        <w:r w:rsidR="005340DA">
          <w:rPr>
            <w:noProof/>
            <w:webHidden/>
          </w:rPr>
          <w:fldChar w:fldCharType="begin"/>
        </w:r>
        <w:r w:rsidR="005340DA">
          <w:rPr>
            <w:noProof/>
            <w:webHidden/>
          </w:rPr>
          <w:instrText xml:space="preserve"> PAGEREF _Toc39760786 \h </w:instrText>
        </w:r>
        <w:r w:rsidR="005340DA">
          <w:rPr>
            <w:noProof/>
            <w:webHidden/>
          </w:rPr>
        </w:r>
        <w:r w:rsidR="005340DA">
          <w:rPr>
            <w:noProof/>
            <w:webHidden/>
          </w:rPr>
          <w:fldChar w:fldCharType="separate"/>
        </w:r>
        <w:r w:rsidR="00BB2335">
          <w:rPr>
            <w:noProof/>
            <w:webHidden/>
          </w:rPr>
          <w:t>13</w:t>
        </w:r>
        <w:r w:rsidR="005340DA">
          <w:rPr>
            <w:noProof/>
            <w:webHidden/>
          </w:rPr>
          <w:fldChar w:fldCharType="end"/>
        </w:r>
      </w:hyperlink>
    </w:p>
    <w:p w14:paraId="2E2471C1" w14:textId="42D0A682" w:rsidR="005340DA" w:rsidRPr="00E82121" w:rsidRDefault="005D5186">
      <w:pPr>
        <w:pStyle w:val="TOC3"/>
        <w:tabs>
          <w:tab w:val="right" w:leader="dot" w:pos="9118"/>
        </w:tabs>
        <w:rPr>
          <w:rFonts w:ascii="Calibri" w:eastAsia="宋体" w:hAnsi="Calibri"/>
          <w:i w:val="0"/>
          <w:iCs w:val="0"/>
          <w:noProof/>
          <w:sz w:val="21"/>
          <w:szCs w:val="22"/>
        </w:rPr>
      </w:pPr>
      <w:hyperlink w:anchor="_Toc39760787" w:history="1">
        <w:r w:rsidR="005340DA" w:rsidRPr="00776A39">
          <w:rPr>
            <w:rStyle w:val="a9"/>
            <w:rFonts w:ascii="宋体" w:eastAsia="宋体" w:hAnsi="宋体"/>
            <w:bCs/>
            <w:noProof/>
          </w:rPr>
          <w:t>四、响应文件的递交</w:t>
        </w:r>
        <w:r w:rsidR="005340DA">
          <w:rPr>
            <w:noProof/>
            <w:webHidden/>
          </w:rPr>
          <w:tab/>
        </w:r>
        <w:r w:rsidR="005340DA">
          <w:rPr>
            <w:noProof/>
            <w:webHidden/>
          </w:rPr>
          <w:fldChar w:fldCharType="begin"/>
        </w:r>
        <w:r w:rsidR="005340DA">
          <w:rPr>
            <w:noProof/>
            <w:webHidden/>
          </w:rPr>
          <w:instrText xml:space="preserve"> PAGEREF _Toc39760787 \h </w:instrText>
        </w:r>
        <w:r w:rsidR="005340DA">
          <w:rPr>
            <w:noProof/>
            <w:webHidden/>
          </w:rPr>
        </w:r>
        <w:r w:rsidR="005340DA">
          <w:rPr>
            <w:noProof/>
            <w:webHidden/>
          </w:rPr>
          <w:fldChar w:fldCharType="separate"/>
        </w:r>
        <w:r w:rsidR="00BB2335">
          <w:rPr>
            <w:noProof/>
            <w:webHidden/>
          </w:rPr>
          <w:t>14</w:t>
        </w:r>
        <w:r w:rsidR="005340DA">
          <w:rPr>
            <w:noProof/>
            <w:webHidden/>
          </w:rPr>
          <w:fldChar w:fldCharType="end"/>
        </w:r>
      </w:hyperlink>
    </w:p>
    <w:p w14:paraId="472CCA43" w14:textId="132888A8" w:rsidR="005340DA" w:rsidRPr="00E82121" w:rsidRDefault="005D5186">
      <w:pPr>
        <w:pStyle w:val="TOC4"/>
        <w:tabs>
          <w:tab w:val="right" w:leader="dot" w:pos="9118"/>
        </w:tabs>
        <w:rPr>
          <w:rFonts w:ascii="Calibri" w:eastAsia="宋体" w:hAnsi="Calibri"/>
          <w:noProof/>
          <w:sz w:val="21"/>
          <w:szCs w:val="22"/>
        </w:rPr>
      </w:pPr>
      <w:hyperlink w:anchor="_Toc39760788" w:history="1">
        <w:r w:rsidR="005340DA" w:rsidRPr="00776A39">
          <w:rPr>
            <w:rStyle w:val="a9"/>
            <w:rFonts w:ascii="宋体" w:eastAsia="宋体" w:hAnsi="宋体"/>
            <w:bCs/>
            <w:noProof/>
          </w:rPr>
          <w:t>17．响应文件的密封和标记</w:t>
        </w:r>
        <w:r w:rsidR="005340DA">
          <w:rPr>
            <w:noProof/>
            <w:webHidden/>
          </w:rPr>
          <w:tab/>
        </w:r>
        <w:r w:rsidR="005340DA">
          <w:rPr>
            <w:noProof/>
            <w:webHidden/>
          </w:rPr>
          <w:fldChar w:fldCharType="begin"/>
        </w:r>
        <w:r w:rsidR="005340DA">
          <w:rPr>
            <w:noProof/>
            <w:webHidden/>
          </w:rPr>
          <w:instrText xml:space="preserve"> PAGEREF _Toc39760788 \h </w:instrText>
        </w:r>
        <w:r w:rsidR="005340DA">
          <w:rPr>
            <w:noProof/>
            <w:webHidden/>
          </w:rPr>
        </w:r>
        <w:r w:rsidR="005340DA">
          <w:rPr>
            <w:noProof/>
            <w:webHidden/>
          </w:rPr>
          <w:fldChar w:fldCharType="separate"/>
        </w:r>
        <w:r w:rsidR="00BB2335">
          <w:rPr>
            <w:noProof/>
            <w:webHidden/>
          </w:rPr>
          <w:t>14</w:t>
        </w:r>
        <w:r w:rsidR="005340DA">
          <w:rPr>
            <w:noProof/>
            <w:webHidden/>
          </w:rPr>
          <w:fldChar w:fldCharType="end"/>
        </w:r>
      </w:hyperlink>
    </w:p>
    <w:p w14:paraId="1C583B51" w14:textId="51D6E818" w:rsidR="005340DA" w:rsidRPr="00E82121" w:rsidRDefault="005D5186">
      <w:pPr>
        <w:pStyle w:val="TOC4"/>
        <w:tabs>
          <w:tab w:val="right" w:leader="dot" w:pos="9118"/>
        </w:tabs>
        <w:rPr>
          <w:rFonts w:ascii="Calibri" w:eastAsia="宋体" w:hAnsi="Calibri"/>
          <w:noProof/>
          <w:sz w:val="21"/>
          <w:szCs w:val="22"/>
        </w:rPr>
      </w:pPr>
      <w:hyperlink w:anchor="_Toc39760789" w:history="1">
        <w:r w:rsidR="005340DA" w:rsidRPr="00776A39">
          <w:rPr>
            <w:rStyle w:val="a9"/>
            <w:rFonts w:ascii="宋体" w:eastAsia="宋体" w:hAnsi="宋体"/>
            <w:bCs/>
            <w:noProof/>
          </w:rPr>
          <w:t>18．响应文件递交截止时间</w:t>
        </w:r>
        <w:r w:rsidR="005340DA">
          <w:rPr>
            <w:noProof/>
            <w:webHidden/>
          </w:rPr>
          <w:tab/>
        </w:r>
        <w:r w:rsidR="005340DA">
          <w:rPr>
            <w:noProof/>
            <w:webHidden/>
          </w:rPr>
          <w:fldChar w:fldCharType="begin"/>
        </w:r>
        <w:r w:rsidR="005340DA">
          <w:rPr>
            <w:noProof/>
            <w:webHidden/>
          </w:rPr>
          <w:instrText xml:space="preserve"> PAGEREF _Toc39760789 \h </w:instrText>
        </w:r>
        <w:r w:rsidR="005340DA">
          <w:rPr>
            <w:noProof/>
            <w:webHidden/>
          </w:rPr>
        </w:r>
        <w:r w:rsidR="005340DA">
          <w:rPr>
            <w:noProof/>
            <w:webHidden/>
          </w:rPr>
          <w:fldChar w:fldCharType="separate"/>
        </w:r>
        <w:r w:rsidR="00BB2335">
          <w:rPr>
            <w:noProof/>
            <w:webHidden/>
          </w:rPr>
          <w:t>14</w:t>
        </w:r>
        <w:r w:rsidR="005340DA">
          <w:rPr>
            <w:noProof/>
            <w:webHidden/>
          </w:rPr>
          <w:fldChar w:fldCharType="end"/>
        </w:r>
      </w:hyperlink>
    </w:p>
    <w:p w14:paraId="7FE85722" w14:textId="7B9A2CCD" w:rsidR="005340DA" w:rsidRPr="00E82121" w:rsidRDefault="005D5186">
      <w:pPr>
        <w:pStyle w:val="TOC4"/>
        <w:tabs>
          <w:tab w:val="right" w:leader="dot" w:pos="9118"/>
        </w:tabs>
        <w:rPr>
          <w:rFonts w:ascii="Calibri" w:eastAsia="宋体" w:hAnsi="Calibri"/>
          <w:noProof/>
          <w:sz w:val="21"/>
          <w:szCs w:val="22"/>
        </w:rPr>
      </w:pPr>
      <w:hyperlink w:anchor="_Toc39760790" w:history="1">
        <w:r w:rsidR="005340DA" w:rsidRPr="00776A39">
          <w:rPr>
            <w:rStyle w:val="a9"/>
            <w:rFonts w:ascii="宋体" w:eastAsia="宋体" w:hAnsi="宋体"/>
            <w:bCs/>
            <w:noProof/>
          </w:rPr>
          <w:t>19．迟交的响应文件</w:t>
        </w:r>
        <w:r w:rsidR="005340DA">
          <w:rPr>
            <w:noProof/>
            <w:webHidden/>
          </w:rPr>
          <w:tab/>
        </w:r>
        <w:r w:rsidR="005340DA">
          <w:rPr>
            <w:noProof/>
            <w:webHidden/>
          </w:rPr>
          <w:fldChar w:fldCharType="begin"/>
        </w:r>
        <w:r w:rsidR="005340DA">
          <w:rPr>
            <w:noProof/>
            <w:webHidden/>
          </w:rPr>
          <w:instrText xml:space="preserve"> PAGEREF _Toc39760790 \h </w:instrText>
        </w:r>
        <w:r w:rsidR="005340DA">
          <w:rPr>
            <w:noProof/>
            <w:webHidden/>
          </w:rPr>
        </w:r>
        <w:r w:rsidR="005340DA">
          <w:rPr>
            <w:noProof/>
            <w:webHidden/>
          </w:rPr>
          <w:fldChar w:fldCharType="separate"/>
        </w:r>
        <w:r w:rsidR="00BB2335">
          <w:rPr>
            <w:noProof/>
            <w:webHidden/>
          </w:rPr>
          <w:t>14</w:t>
        </w:r>
        <w:r w:rsidR="005340DA">
          <w:rPr>
            <w:noProof/>
            <w:webHidden/>
          </w:rPr>
          <w:fldChar w:fldCharType="end"/>
        </w:r>
      </w:hyperlink>
    </w:p>
    <w:p w14:paraId="0F63A2D9" w14:textId="68E469AB" w:rsidR="005340DA" w:rsidRPr="00E82121" w:rsidRDefault="005D5186">
      <w:pPr>
        <w:pStyle w:val="TOC4"/>
        <w:tabs>
          <w:tab w:val="right" w:leader="dot" w:pos="9118"/>
        </w:tabs>
        <w:rPr>
          <w:rFonts w:ascii="Calibri" w:eastAsia="宋体" w:hAnsi="Calibri"/>
          <w:noProof/>
          <w:sz w:val="21"/>
          <w:szCs w:val="22"/>
        </w:rPr>
      </w:pPr>
      <w:hyperlink w:anchor="_Toc39760791" w:history="1">
        <w:r w:rsidR="005340DA" w:rsidRPr="00776A39">
          <w:rPr>
            <w:rStyle w:val="a9"/>
            <w:rFonts w:ascii="宋体" w:eastAsia="宋体" w:hAnsi="宋体"/>
            <w:bCs/>
            <w:noProof/>
          </w:rPr>
          <w:t>20．响应文件的修改和撤回</w:t>
        </w:r>
        <w:r w:rsidR="005340DA">
          <w:rPr>
            <w:noProof/>
            <w:webHidden/>
          </w:rPr>
          <w:tab/>
        </w:r>
        <w:r w:rsidR="005340DA">
          <w:rPr>
            <w:noProof/>
            <w:webHidden/>
          </w:rPr>
          <w:fldChar w:fldCharType="begin"/>
        </w:r>
        <w:r w:rsidR="005340DA">
          <w:rPr>
            <w:noProof/>
            <w:webHidden/>
          </w:rPr>
          <w:instrText xml:space="preserve"> PAGEREF _Toc39760791 \h </w:instrText>
        </w:r>
        <w:r w:rsidR="005340DA">
          <w:rPr>
            <w:noProof/>
            <w:webHidden/>
          </w:rPr>
        </w:r>
        <w:r w:rsidR="005340DA">
          <w:rPr>
            <w:noProof/>
            <w:webHidden/>
          </w:rPr>
          <w:fldChar w:fldCharType="separate"/>
        </w:r>
        <w:r w:rsidR="00BB2335">
          <w:rPr>
            <w:noProof/>
            <w:webHidden/>
          </w:rPr>
          <w:t>15</w:t>
        </w:r>
        <w:r w:rsidR="005340DA">
          <w:rPr>
            <w:noProof/>
            <w:webHidden/>
          </w:rPr>
          <w:fldChar w:fldCharType="end"/>
        </w:r>
      </w:hyperlink>
    </w:p>
    <w:p w14:paraId="7C6B1D18" w14:textId="4D132630" w:rsidR="005340DA" w:rsidRPr="00E82121" w:rsidRDefault="005D5186">
      <w:pPr>
        <w:pStyle w:val="TOC3"/>
        <w:tabs>
          <w:tab w:val="right" w:leader="dot" w:pos="9118"/>
        </w:tabs>
        <w:rPr>
          <w:rFonts w:ascii="Calibri" w:eastAsia="宋体" w:hAnsi="Calibri"/>
          <w:i w:val="0"/>
          <w:iCs w:val="0"/>
          <w:noProof/>
          <w:sz w:val="21"/>
          <w:szCs w:val="22"/>
        </w:rPr>
      </w:pPr>
      <w:hyperlink w:anchor="_Toc39760792" w:history="1">
        <w:r w:rsidR="005340DA" w:rsidRPr="00776A39">
          <w:rPr>
            <w:rStyle w:val="a9"/>
            <w:rFonts w:ascii="宋体" w:eastAsia="宋体" w:hAnsi="宋体"/>
            <w:bCs/>
            <w:noProof/>
          </w:rPr>
          <w:t>五、评审</w:t>
        </w:r>
        <w:r w:rsidR="005340DA">
          <w:rPr>
            <w:noProof/>
            <w:webHidden/>
          </w:rPr>
          <w:tab/>
        </w:r>
        <w:r w:rsidR="005340DA">
          <w:rPr>
            <w:noProof/>
            <w:webHidden/>
          </w:rPr>
          <w:fldChar w:fldCharType="begin"/>
        </w:r>
        <w:r w:rsidR="005340DA">
          <w:rPr>
            <w:noProof/>
            <w:webHidden/>
          </w:rPr>
          <w:instrText xml:space="preserve"> PAGEREF _Toc39760792 \h </w:instrText>
        </w:r>
        <w:r w:rsidR="005340DA">
          <w:rPr>
            <w:noProof/>
            <w:webHidden/>
          </w:rPr>
        </w:r>
        <w:r w:rsidR="005340DA">
          <w:rPr>
            <w:noProof/>
            <w:webHidden/>
          </w:rPr>
          <w:fldChar w:fldCharType="separate"/>
        </w:r>
        <w:r w:rsidR="00BB2335">
          <w:rPr>
            <w:noProof/>
            <w:webHidden/>
          </w:rPr>
          <w:t>15</w:t>
        </w:r>
        <w:r w:rsidR="005340DA">
          <w:rPr>
            <w:noProof/>
            <w:webHidden/>
          </w:rPr>
          <w:fldChar w:fldCharType="end"/>
        </w:r>
      </w:hyperlink>
    </w:p>
    <w:p w14:paraId="34481FC0" w14:textId="2472C06E" w:rsidR="005340DA" w:rsidRPr="00E82121" w:rsidRDefault="005D5186">
      <w:pPr>
        <w:pStyle w:val="TOC4"/>
        <w:tabs>
          <w:tab w:val="right" w:leader="dot" w:pos="9118"/>
        </w:tabs>
        <w:rPr>
          <w:rFonts w:ascii="Calibri" w:eastAsia="宋体" w:hAnsi="Calibri"/>
          <w:noProof/>
          <w:sz w:val="21"/>
          <w:szCs w:val="22"/>
        </w:rPr>
      </w:pPr>
      <w:hyperlink w:anchor="_Toc39760793" w:history="1">
        <w:r w:rsidR="005340DA" w:rsidRPr="00776A39">
          <w:rPr>
            <w:rStyle w:val="a9"/>
            <w:rFonts w:ascii="宋体" w:eastAsia="宋体" w:hAnsi="宋体"/>
            <w:bCs/>
            <w:noProof/>
          </w:rPr>
          <w:t>21．评审</w:t>
        </w:r>
        <w:r w:rsidR="005340DA">
          <w:rPr>
            <w:noProof/>
            <w:webHidden/>
          </w:rPr>
          <w:tab/>
        </w:r>
        <w:r w:rsidR="005340DA">
          <w:rPr>
            <w:noProof/>
            <w:webHidden/>
          </w:rPr>
          <w:fldChar w:fldCharType="begin"/>
        </w:r>
        <w:r w:rsidR="005340DA">
          <w:rPr>
            <w:noProof/>
            <w:webHidden/>
          </w:rPr>
          <w:instrText xml:space="preserve"> PAGEREF _Toc39760793 \h </w:instrText>
        </w:r>
        <w:r w:rsidR="005340DA">
          <w:rPr>
            <w:noProof/>
            <w:webHidden/>
          </w:rPr>
        </w:r>
        <w:r w:rsidR="005340DA">
          <w:rPr>
            <w:noProof/>
            <w:webHidden/>
          </w:rPr>
          <w:fldChar w:fldCharType="separate"/>
        </w:r>
        <w:r w:rsidR="00BB2335">
          <w:rPr>
            <w:noProof/>
            <w:webHidden/>
          </w:rPr>
          <w:t>15</w:t>
        </w:r>
        <w:r w:rsidR="005340DA">
          <w:rPr>
            <w:noProof/>
            <w:webHidden/>
          </w:rPr>
          <w:fldChar w:fldCharType="end"/>
        </w:r>
      </w:hyperlink>
    </w:p>
    <w:p w14:paraId="4DF6D04E" w14:textId="7238B727" w:rsidR="005340DA" w:rsidRPr="00E82121" w:rsidRDefault="005D5186">
      <w:pPr>
        <w:pStyle w:val="TOC4"/>
        <w:tabs>
          <w:tab w:val="right" w:leader="dot" w:pos="9118"/>
        </w:tabs>
        <w:rPr>
          <w:rFonts w:ascii="Calibri" w:eastAsia="宋体" w:hAnsi="Calibri"/>
          <w:noProof/>
          <w:sz w:val="21"/>
          <w:szCs w:val="22"/>
        </w:rPr>
      </w:pPr>
      <w:hyperlink w:anchor="_Toc39760794" w:history="1">
        <w:r w:rsidR="005340DA" w:rsidRPr="00776A39">
          <w:rPr>
            <w:rStyle w:val="a9"/>
            <w:rFonts w:ascii="宋体" w:eastAsia="宋体" w:hAnsi="宋体"/>
            <w:bCs/>
            <w:noProof/>
          </w:rPr>
          <w:t>22．响应文件的澄清</w:t>
        </w:r>
        <w:r w:rsidR="005340DA">
          <w:rPr>
            <w:noProof/>
            <w:webHidden/>
          </w:rPr>
          <w:tab/>
        </w:r>
        <w:r w:rsidR="005340DA">
          <w:rPr>
            <w:noProof/>
            <w:webHidden/>
          </w:rPr>
          <w:fldChar w:fldCharType="begin"/>
        </w:r>
        <w:r w:rsidR="005340DA">
          <w:rPr>
            <w:noProof/>
            <w:webHidden/>
          </w:rPr>
          <w:instrText xml:space="preserve"> PAGEREF _Toc39760794 \h </w:instrText>
        </w:r>
        <w:r w:rsidR="005340DA">
          <w:rPr>
            <w:noProof/>
            <w:webHidden/>
          </w:rPr>
        </w:r>
        <w:r w:rsidR="005340DA">
          <w:rPr>
            <w:noProof/>
            <w:webHidden/>
          </w:rPr>
          <w:fldChar w:fldCharType="separate"/>
        </w:r>
        <w:r w:rsidR="00BB2335">
          <w:rPr>
            <w:noProof/>
            <w:webHidden/>
          </w:rPr>
          <w:t>15</w:t>
        </w:r>
        <w:r w:rsidR="005340DA">
          <w:rPr>
            <w:noProof/>
            <w:webHidden/>
          </w:rPr>
          <w:fldChar w:fldCharType="end"/>
        </w:r>
      </w:hyperlink>
    </w:p>
    <w:p w14:paraId="10A22C16" w14:textId="51F730DF" w:rsidR="005340DA" w:rsidRPr="00E82121" w:rsidRDefault="005D5186">
      <w:pPr>
        <w:pStyle w:val="TOC4"/>
        <w:tabs>
          <w:tab w:val="right" w:leader="dot" w:pos="9118"/>
        </w:tabs>
        <w:rPr>
          <w:rFonts w:ascii="Calibri" w:eastAsia="宋体" w:hAnsi="Calibri"/>
          <w:noProof/>
          <w:sz w:val="21"/>
          <w:szCs w:val="22"/>
        </w:rPr>
      </w:pPr>
      <w:hyperlink w:anchor="_Toc39760795" w:history="1">
        <w:r w:rsidR="005340DA" w:rsidRPr="00776A39">
          <w:rPr>
            <w:rStyle w:val="a9"/>
            <w:rFonts w:ascii="宋体" w:eastAsia="宋体" w:hAnsi="宋体"/>
            <w:bCs/>
            <w:noProof/>
          </w:rPr>
          <w:t>23．评审委员会</w:t>
        </w:r>
        <w:r w:rsidR="005340DA">
          <w:rPr>
            <w:noProof/>
            <w:webHidden/>
          </w:rPr>
          <w:tab/>
        </w:r>
        <w:r w:rsidR="005340DA">
          <w:rPr>
            <w:noProof/>
            <w:webHidden/>
          </w:rPr>
          <w:fldChar w:fldCharType="begin"/>
        </w:r>
        <w:r w:rsidR="005340DA">
          <w:rPr>
            <w:noProof/>
            <w:webHidden/>
          </w:rPr>
          <w:instrText xml:space="preserve"> PAGEREF _Toc39760795 \h </w:instrText>
        </w:r>
        <w:r w:rsidR="005340DA">
          <w:rPr>
            <w:noProof/>
            <w:webHidden/>
          </w:rPr>
        </w:r>
        <w:r w:rsidR="005340DA">
          <w:rPr>
            <w:noProof/>
            <w:webHidden/>
          </w:rPr>
          <w:fldChar w:fldCharType="separate"/>
        </w:r>
        <w:r w:rsidR="00BB2335">
          <w:rPr>
            <w:noProof/>
            <w:webHidden/>
          </w:rPr>
          <w:t>15</w:t>
        </w:r>
        <w:r w:rsidR="005340DA">
          <w:rPr>
            <w:noProof/>
            <w:webHidden/>
          </w:rPr>
          <w:fldChar w:fldCharType="end"/>
        </w:r>
      </w:hyperlink>
    </w:p>
    <w:p w14:paraId="3882031D" w14:textId="76D2EB62" w:rsidR="005340DA" w:rsidRPr="00E82121" w:rsidRDefault="005D5186">
      <w:pPr>
        <w:pStyle w:val="TOC4"/>
        <w:tabs>
          <w:tab w:val="right" w:leader="dot" w:pos="9118"/>
        </w:tabs>
        <w:rPr>
          <w:rFonts w:ascii="Calibri" w:eastAsia="宋体" w:hAnsi="Calibri"/>
          <w:noProof/>
          <w:sz w:val="21"/>
          <w:szCs w:val="22"/>
        </w:rPr>
      </w:pPr>
      <w:hyperlink w:anchor="_Toc39760796" w:history="1">
        <w:r w:rsidR="005340DA" w:rsidRPr="00776A39">
          <w:rPr>
            <w:rStyle w:val="a9"/>
            <w:rFonts w:ascii="宋体" w:eastAsia="宋体" w:hAnsi="宋体"/>
            <w:bCs/>
            <w:noProof/>
          </w:rPr>
          <w:t>24．保密</w:t>
        </w:r>
        <w:r w:rsidR="005340DA">
          <w:rPr>
            <w:noProof/>
            <w:webHidden/>
          </w:rPr>
          <w:tab/>
        </w:r>
        <w:r w:rsidR="005340DA">
          <w:rPr>
            <w:noProof/>
            <w:webHidden/>
          </w:rPr>
          <w:fldChar w:fldCharType="begin"/>
        </w:r>
        <w:r w:rsidR="005340DA">
          <w:rPr>
            <w:noProof/>
            <w:webHidden/>
          </w:rPr>
          <w:instrText xml:space="preserve"> PAGEREF _Toc39760796 \h </w:instrText>
        </w:r>
        <w:r w:rsidR="005340DA">
          <w:rPr>
            <w:noProof/>
            <w:webHidden/>
          </w:rPr>
        </w:r>
        <w:r w:rsidR="005340DA">
          <w:rPr>
            <w:noProof/>
            <w:webHidden/>
          </w:rPr>
          <w:fldChar w:fldCharType="separate"/>
        </w:r>
        <w:r w:rsidR="00BB2335">
          <w:rPr>
            <w:noProof/>
            <w:webHidden/>
          </w:rPr>
          <w:t>16</w:t>
        </w:r>
        <w:r w:rsidR="005340DA">
          <w:rPr>
            <w:noProof/>
            <w:webHidden/>
          </w:rPr>
          <w:fldChar w:fldCharType="end"/>
        </w:r>
      </w:hyperlink>
    </w:p>
    <w:p w14:paraId="6EBE2F12" w14:textId="559E4007" w:rsidR="005340DA" w:rsidRPr="00E82121" w:rsidRDefault="005D5186">
      <w:pPr>
        <w:pStyle w:val="TOC4"/>
        <w:tabs>
          <w:tab w:val="right" w:leader="dot" w:pos="9118"/>
        </w:tabs>
        <w:rPr>
          <w:rFonts w:ascii="Calibri" w:eastAsia="宋体" w:hAnsi="Calibri"/>
          <w:noProof/>
          <w:sz w:val="21"/>
          <w:szCs w:val="22"/>
        </w:rPr>
      </w:pPr>
      <w:hyperlink w:anchor="_Toc39760797" w:history="1">
        <w:r w:rsidR="005340DA" w:rsidRPr="00776A39">
          <w:rPr>
            <w:rStyle w:val="a9"/>
            <w:rFonts w:ascii="宋体" w:eastAsia="宋体" w:hAnsi="宋体"/>
            <w:bCs/>
            <w:noProof/>
          </w:rPr>
          <w:t>25．响应文件的初审</w:t>
        </w:r>
        <w:r w:rsidR="005340DA">
          <w:rPr>
            <w:noProof/>
            <w:webHidden/>
          </w:rPr>
          <w:tab/>
        </w:r>
        <w:r w:rsidR="005340DA">
          <w:rPr>
            <w:noProof/>
            <w:webHidden/>
          </w:rPr>
          <w:fldChar w:fldCharType="begin"/>
        </w:r>
        <w:r w:rsidR="005340DA">
          <w:rPr>
            <w:noProof/>
            <w:webHidden/>
          </w:rPr>
          <w:instrText xml:space="preserve"> PAGEREF _Toc39760797 \h </w:instrText>
        </w:r>
        <w:r w:rsidR="005340DA">
          <w:rPr>
            <w:noProof/>
            <w:webHidden/>
          </w:rPr>
        </w:r>
        <w:r w:rsidR="005340DA">
          <w:rPr>
            <w:noProof/>
            <w:webHidden/>
          </w:rPr>
          <w:fldChar w:fldCharType="separate"/>
        </w:r>
        <w:r w:rsidR="00BB2335">
          <w:rPr>
            <w:noProof/>
            <w:webHidden/>
          </w:rPr>
          <w:t>16</w:t>
        </w:r>
        <w:r w:rsidR="005340DA">
          <w:rPr>
            <w:noProof/>
            <w:webHidden/>
          </w:rPr>
          <w:fldChar w:fldCharType="end"/>
        </w:r>
      </w:hyperlink>
    </w:p>
    <w:p w14:paraId="1120C6F2" w14:textId="0E1A692D" w:rsidR="005340DA" w:rsidRPr="00E82121" w:rsidRDefault="005D5186">
      <w:pPr>
        <w:pStyle w:val="TOC4"/>
        <w:tabs>
          <w:tab w:val="right" w:leader="dot" w:pos="9118"/>
        </w:tabs>
        <w:rPr>
          <w:rFonts w:ascii="Calibri" w:eastAsia="宋体" w:hAnsi="Calibri"/>
          <w:noProof/>
          <w:sz w:val="21"/>
          <w:szCs w:val="22"/>
        </w:rPr>
      </w:pPr>
      <w:hyperlink w:anchor="_Toc39760798" w:history="1">
        <w:r w:rsidR="005340DA" w:rsidRPr="00776A39">
          <w:rPr>
            <w:rStyle w:val="a9"/>
            <w:rFonts w:ascii="宋体" w:eastAsia="宋体" w:hAnsi="宋体"/>
            <w:bCs/>
            <w:noProof/>
          </w:rPr>
          <w:t>26．响应文件的评价和比较</w:t>
        </w:r>
        <w:r w:rsidR="005340DA">
          <w:rPr>
            <w:noProof/>
            <w:webHidden/>
          </w:rPr>
          <w:tab/>
        </w:r>
        <w:r w:rsidR="005340DA">
          <w:rPr>
            <w:noProof/>
            <w:webHidden/>
          </w:rPr>
          <w:fldChar w:fldCharType="begin"/>
        </w:r>
        <w:r w:rsidR="005340DA">
          <w:rPr>
            <w:noProof/>
            <w:webHidden/>
          </w:rPr>
          <w:instrText xml:space="preserve"> PAGEREF _Toc39760798 \h </w:instrText>
        </w:r>
        <w:r w:rsidR="005340DA">
          <w:rPr>
            <w:noProof/>
            <w:webHidden/>
          </w:rPr>
        </w:r>
        <w:r w:rsidR="005340DA">
          <w:rPr>
            <w:noProof/>
            <w:webHidden/>
          </w:rPr>
          <w:fldChar w:fldCharType="separate"/>
        </w:r>
        <w:r w:rsidR="00BB2335">
          <w:rPr>
            <w:noProof/>
            <w:webHidden/>
          </w:rPr>
          <w:t>17</w:t>
        </w:r>
        <w:r w:rsidR="005340DA">
          <w:rPr>
            <w:noProof/>
            <w:webHidden/>
          </w:rPr>
          <w:fldChar w:fldCharType="end"/>
        </w:r>
      </w:hyperlink>
    </w:p>
    <w:p w14:paraId="317CD9B4" w14:textId="6022EF38" w:rsidR="005340DA" w:rsidRPr="00E82121" w:rsidRDefault="005D5186">
      <w:pPr>
        <w:pStyle w:val="TOC4"/>
        <w:tabs>
          <w:tab w:val="right" w:leader="dot" w:pos="9118"/>
        </w:tabs>
        <w:rPr>
          <w:rFonts w:ascii="Calibri" w:eastAsia="宋体" w:hAnsi="Calibri"/>
          <w:noProof/>
          <w:sz w:val="21"/>
          <w:szCs w:val="22"/>
        </w:rPr>
      </w:pPr>
      <w:hyperlink w:anchor="_Toc39760799" w:history="1">
        <w:r w:rsidR="005340DA" w:rsidRPr="00776A39">
          <w:rPr>
            <w:rStyle w:val="a9"/>
            <w:rFonts w:ascii="宋体" w:eastAsia="宋体" w:hAnsi="宋体"/>
            <w:bCs/>
            <w:noProof/>
          </w:rPr>
          <w:t>27．优惠</w:t>
        </w:r>
        <w:r w:rsidR="005340DA">
          <w:rPr>
            <w:noProof/>
            <w:webHidden/>
          </w:rPr>
          <w:tab/>
        </w:r>
        <w:r w:rsidR="005340DA">
          <w:rPr>
            <w:noProof/>
            <w:webHidden/>
          </w:rPr>
          <w:fldChar w:fldCharType="begin"/>
        </w:r>
        <w:r w:rsidR="005340DA">
          <w:rPr>
            <w:noProof/>
            <w:webHidden/>
          </w:rPr>
          <w:instrText xml:space="preserve"> PAGEREF _Toc39760799 \h </w:instrText>
        </w:r>
        <w:r w:rsidR="005340DA">
          <w:rPr>
            <w:noProof/>
            <w:webHidden/>
          </w:rPr>
        </w:r>
        <w:r w:rsidR="005340DA">
          <w:rPr>
            <w:noProof/>
            <w:webHidden/>
          </w:rPr>
          <w:fldChar w:fldCharType="separate"/>
        </w:r>
        <w:r w:rsidR="00BB2335">
          <w:rPr>
            <w:noProof/>
            <w:webHidden/>
          </w:rPr>
          <w:t>17</w:t>
        </w:r>
        <w:r w:rsidR="005340DA">
          <w:rPr>
            <w:noProof/>
            <w:webHidden/>
          </w:rPr>
          <w:fldChar w:fldCharType="end"/>
        </w:r>
      </w:hyperlink>
    </w:p>
    <w:p w14:paraId="1DB8932D" w14:textId="1595C717" w:rsidR="005340DA" w:rsidRPr="00E82121" w:rsidRDefault="005D5186">
      <w:pPr>
        <w:pStyle w:val="TOC3"/>
        <w:tabs>
          <w:tab w:val="right" w:leader="dot" w:pos="9118"/>
        </w:tabs>
        <w:rPr>
          <w:rFonts w:ascii="Calibri" w:eastAsia="宋体" w:hAnsi="Calibri"/>
          <w:i w:val="0"/>
          <w:iCs w:val="0"/>
          <w:noProof/>
          <w:sz w:val="21"/>
          <w:szCs w:val="22"/>
        </w:rPr>
      </w:pPr>
      <w:hyperlink w:anchor="_Toc39760800" w:history="1">
        <w:r w:rsidR="005340DA" w:rsidRPr="00776A39">
          <w:rPr>
            <w:rStyle w:val="a9"/>
            <w:rFonts w:ascii="宋体" w:eastAsia="宋体" w:hAnsi="宋体"/>
            <w:bCs/>
            <w:noProof/>
          </w:rPr>
          <w:t>六、授予合同</w:t>
        </w:r>
        <w:r w:rsidR="005340DA">
          <w:rPr>
            <w:noProof/>
            <w:webHidden/>
          </w:rPr>
          <w:tab/>
        </w:r>
        <w:r w:rsidR="005340DA">
          <w:rPr>
            <w:noProof/>
            <w:webHidden/>
          </w:rPr>
          <w:fldChar w:fldCharType="begin"/>
        </w:r>
        <w:r w:rsidR="005340DA">
          <w:rPr>
            <w:noProof/>
            <w:webHidden/>
          </w:rPr>
          <w:instrText xml:space="preserve"> PAGEREF _Toc39760800 \h </w:instrText>
        </w:r>
        <w:r w:rsidR="005340DA">
          <w:rPr>
            <w:noProof/>
            <w:webHidden/>
          </w:rPr>
        </w:r>
        <w:r w:rsidR="005340DA">
          <w:rPr>
            <w:noProof/>
            <w:webHidden/>
          </w:rPr>
          <w:fldChar w:fldCharType="separate"/>
        </w:r>
        <w:r w:rsidR="00BB2335">
          <w:rPr>
            <w:noProof/>
            <w:webHidden/>
          </w:rPr>
          <w:t>18</w:t>
        </w:r>
        <w:r w:rsidR="005340DA">
          <w:rPr>
            <w:noProof/>
            <w:webHidden/>
          </w:rPr>
          <w:fldChar w:fldCharType="end"/>
        </w:r>
      </w:hyperlink>
    </w:p>
    <w:p w14:paraId="4CF2F572" w14:textId="48713EA4" w:rsidR="005340DA" w:rsidRPr="00E82121" w:rsidRDefault="005D5186">
      <w:pPr>
        <w:pStyle w:val="TOC4"/>
        <w:tabs>
          <w:tab w:val="right" w:leader="dot" w:pos="9118"/>
        </w:tabs>
        <w:rPr>
          <w:rFonts w:ascii="Calibri" w:eastAsia="宋体" w:hAnsi="Calibri"/>
          <w:noProof/>
          <w:sz w:val="21"/>
          <w:szCs w:val="22"/>
        </w:rPr>
      </w:pPr>
      <w:hyperlink w:anchor="_Toc39760801" w:history="1">
        <w:r w:rsidR="005340DA" w:rsidRPr="00776A39">
          <w:rPr>
            <w:rStyle w:val="a9"/>
            <w:rFonts w:ascii="宋体" w:eastAsia="宋体" w:hAnsi="宋体"/>
            <w:bCs/>
            <w:noProof/>
          </w:rPr>
          <w:t>28．推荐和确定成交人</w:t>
        </w:r>
        <w:r w:rsidR="005340DA">
          <w:rPr>
            <w:noProof/>
            <w:webHidden/>
          </w:rPr>
          <w:tab/>
        </w:r>
        <w:r w:rsidR="005340DA">
          <w:rPr>
            <w:noProof/>
            <w:webHidden/>
          </w:rPr>
          <w:fldChar w:fldCharType="begin"/>
        </w:r>
        <w:r w:rsidR="005340DA">
          <w:rPr>
            <w:noProof/>
            <w:webHidden/>
          </w:rPr>
          <w:instrText xml:space="preserve"> PAGEREF _Toc39760801 \h </w:instrText>
        </w:r>
        <w:r w:rsidR="005340DA">
          <w:rPr>
            <w:noProof/>
            <w:webHidden/>
          </w:rPr>
        </w:r>
        <w:r w:rsidR="005340DA">
          <w:rPr>
            <w:noProof/>
            <w:webHidden/>
          </w:rPr>
          <w:fldChar w:fldCharType="separate"/>
        </w:r>
        <w:r w:rsidR="00BB2335">
          <w:rPr>
            <w:noProof/>
            <w:webHidden/>
          </w:rPr>
          <w:t>18</w:t>
        </w:r>
        <w:r w:rsidR="005340DA">
          <w:rPr>
            <w:noProof/>
            <w:webHidden/>
          </w:rPr>
          <w:fldChar w:fldCharType="end"/>
        </w:r>
      </w:hyperlink>
    </w:p>
    <w:p w14:paraId="1FBEF6ED" w14:textId="41D17569" w:rsidR="005340DA" w:rsidRPr="00E82121" w:rsidRDefault="005D5186">
      <w:pPr>
        <w:pStyle w:val="TOC4"/>
        <w:tabs>
          <w:tab w:val="right" w:leader="dot" w:pos="9118"/>
        </w:tabs>
        <w:rPr>
          <w:rFonts w:ascii="Calibri" w:eastAsia="宋体" w:hAnsi="Calibri"/>
          <w:noProof/>
          <w:sz w:val="21"/>
          <w:szCs w:val="22"/>
        </w:rPr>
      </w:pPr>
      <w:hyperlink w:anchor="_Toc39760802" w:history="1">
        <w:r w:rsidR="005340DA" w:rsidRPr="00776A39">
          <w:rPr>
            <w:rStyle w:val="a9"/>
            <w:rFonts w:ascii="宋体" w:eastAsia="宋体" w:hAnsi="宋体"/>
            <w:bCs/>
            <w:noProof/>
          </w:rPr>
          <w:t>29．履约能力审查</w:t>
        </w:r>
        <w:r w:rsidR="005340DA">
          <w:rPr>
            <w:noProof/>
            <w:webHidden/>
          </w:rPr>
          <w:tab/>
        </w:r>
        <w:r w:rsidR="005340DA">
          <w:rPr>
            <w:noProof/>
            <w:webHidden/>
          </w:rPr>
          <w:fldChar w:fldCharType="begin"/>
        </w:r>
        <w:r w:rsidR="005340DA">
          <w:rPr>
            <w:noProof/>
            <w:webHidden/>
          </w:rPr>
          <w:instrText xml:space="preserve"> PAGEREF _Toc39760802 \h </w:instrText>
        </w:r>
        <w:r w:rsidR="005340DA">
          <w:rPr>
            <w:noProof/>
            <w:webHidden/>
          </w:rPr>
        </w:r>
        <w:r w:rsidR="005340DA">
          <w:rPr>
            <w:noProof/>
            <w:webHidden/>
          </w:rPr>
          <w:fldChar w:fldCharType="separate"/>
        </w:r>
        <w:r w:rsidR="00BB2335">
          <w:rPr>
            <w:noProof/>
            <w:webHidden/>
          </w:rPr>
          <w:t>18</w:t>
        </w:r>
        <w:r w:rsidR="005340DA">
          <w:rPr>
            <w:noProof/>
            <w:webHidden/>
          </w:rPr>
          <w:fldChar w:fldCharType="end"/>
        </w:r>
      </w:hyperlink>
    </w:p>
    <w:p w14:paraId="7C1393C6" w14:textId="0E3C0C57" w:rsidR="005340DA" w:rsidRPr="00E82121" w:rsidRDefault="005D5186">
      <w:pPr>
        <w:pStyle w:val="TOC4"/>
        <w:tabs>
          <w:tab w:val="right" w:leader="dot" w:pos="9118"/>
        </w:tabs>
        <w:rPr>
          <w:rFonts w:ascii="Calibri" w:eastAsia="宋体" w:hAnsi="Calibri"/>
          <w:noProof/>
          <w:sz w:val="21"/>
          <w:szCs w:val="22"/>
        </w:rPr>
      </w:pPr>
      <w:hyperlink w:anchor="_Toc39760803" w:history="1">
        <w:r w:rsidR="005340DA" w:rsidRPr="00776A39">
          <w:rPr>
            <w:rStyle w:val="a9"/>
            <w:rFonts w:ascii="宋体" w:eastAsia="宋体" w:hAnsi="宋体"/>
            <w:bCs/>
            <w:noProof/>
          </w:rPr>
          <w:t>30．采购人拒绝任何或所有响应的权利</w:t>
        </w:r>
        <w:r w:rsidR="005340DA">
          <w:rPr>
            <w:noProof/>
            <w:webHidden/>
          </w:rPr>
          <w:tab/>
        </w:r>
        <w:r w:rsidR="005340DA">
          <w:rPr>
            <w:noProof/>
            <w:webHidden/>
          </w:rPr>
          <w:fldChar w:fldCharType="begin"/>
        </w:r>
        <w:r w:rsidR="005340DA">
          <w:rPr>
            <w:noProof/>
            <w:webHidden/>
          </w:rPr>
          <w:instrText xml:space="preserve"> PAGEREF _Toc39760803 \h </w:instrText>
        </w:r>
        <w:r w:rsidR="005340DA">
          <w:rPr>
            <w:noProof/>
            <w:webHidden/>
          </w:rPr>
        </w:r>
        <w:r w:rsidR="005340DA">
          <w:rPr>
            <w:noProof/>
            <w:webHidden/>
          </w:rPr>
          <w:fldChar w:fldCharType="separate"/>
        </w:r>
        <w:r w:rsidR="00BB2335">
          <w:rPr>
            <w:noProof/>
            <w:webHidden/>
          </w:rPr>
          <w:t>18</w:t>
        </w:r>
        <w:r w:rsidR="005340DA">
          <w:rPr>
            <w:noProof/>
            <w:webHidden/>
          </w:rPr>
          <w:fldChar w:fldCharType="end"/>
        </w:r>
      </w:hyperlink>
    </w:p>
    <w:p w14:paraId="1618FD2E" w14:textId="3F74385D" w:rsidR="005340DA" w:rsidRPr="00E82121" w:rsidRDefault="005D5186">
      <w:pPr>
        <w:pStyle w:val="TOC4"/>
        <w:tabs>
          <w:tab w:val="right" w:leader="dot" w:pos="9118"/>
        </w:tabs>
        <w:rPr>
          <w:rFonts w:ascii="Calibri" w:eastAsia="宋体" w:hAnsi="Calibri"/>
          <w:noProof/>
          <w:sz w:val="21"/>
          <w:szCs w:val="22"/>
        </w:rPr>
      </w:pPr>
      <w:hyperlink w:anchor="_Toc39760804" w:history="1">
        <w:r w:rsidR="005340DA" w:rsidRPr="00776A39">
          <w:rPr>
            <w:rStyle w:val="a9"/>
            <w:rFonts w:ascii="宋体" w:eastAsia="宋体" w:hAnsi="宋体"/>
            <w:bCs/>
            <w:noProof/>
          </w:rPr>
          <w:t>31．成交通知书</w:t>
        </w:r>
        <w:r w:rsidR="005340DA">
          <w:rPr>
            <w:noProof/>
            <w:webHidden/>
          </w:rPr>
          <w:tab/>
        </w:r>
        <w:r w:rsidR="005340DA">
          <w:rPr>
            <w:noProof/>
            <w:webHidden/>
          </w:rPr>
          <w:fldChar w:fldCharType="begin"/>
        </w:r>
        <w:r w:rsidR="005340DA">
          <w:rPr>
            <w:noProof/>
            <w:webHidden/>
          </w:rPr>
          <w:instrText xml:space="preserve"> PAGEREF _Toc39760804 \h </w:instrText>
        </w:r>
        <w:r w:rsidR="005340DA">
          <w:rPr>
            <w:noProof/>
            <w:webHidden/>
          </w:rPr>
        </w:r>
        <w:r w:rsidR="005340DA">
          <w:rPr>
            <w:noProof/>
            <w:webHidden/>
          </w:rPr>
          <w:fldChar w:fldCharType="separate"/>
        </w:r>
        <w:r w:rsidR="00BB2335">
          <w:rPr>
            <w:noProof/>
            <w:webHidden/>
          </w:rPr>
          <w:t>18</w:t>
        </w:r>
        <w:r w:rsidR="005340DA">
          <w:rPr>
            <w:noProof/>
            <w:webHidden/>
          </w:rPr>
          <w:fldChar w:fldCharType="end"/>
        </w:r>
      </w:hyperlink>
    </w:p>
    <w:p w14:paraId="57B59711" w14:textId="377F5376" w:rsidR="005340DA" w:rsidRPr="00E82121" w:rsidRDefault="005D5186">
      <w:pPr>
        <w:pStyle w:val="TOC4"/>
        <w:tabs>
          <w:tab w:val="right" w:leader="dot" w:pos="9118"/>
        </w:tabs>
        <w:rPr>
          <w:rFonts w:ascii="Calibri" w:eastAsia="宋体" w:hAnsi="Calibri"/>
          <w:noProof/>
          <w:sz w:val="21"/>
          <w:szCs w:val="22"/>
        </w:rPr>
      </w:pPr>
      <w:hyperlink w:anchor="_Toc39760805" w:history="1">
        <w:r w:rsidR="005340DA" w:rsidRPr="00776A39">
          <w:rPr>
            <w:rStyle w:val="a9"/>
            <w:rFonts w:ascii="宋体" w:eastAsia="宋体" w:hAnsi="宋体"/>
            <w:bCs/>
            <w:noProof/>
          </w:rPr>
          <w:t>32．签订合同</w:t>
        </w:r>
        <w:r w:rsidR="005340DA">
          <w:rPr>
            <w:noProof/>
            <w:webHidden/>
          </w:rPr>
          <w:tab/>
        </w:r>
        <w:r w:rsidR="005340DA">
          <w:rPr>
            <w:noProof/>
            <w:webHidden/>
          </w:rPr>
          <w:fldChar w:fldCharType="begin"/>
        </w:r>
        <w:r w:rsidR="005340DA">
          <w:rPr>
            <w:noProof/>
            <w:webHidden/>
          </w:rPr>
          <w:instrText xml:space="preserve"> PAGEREF _Toc39760805 \h </w:instrText>
        </w:r>
        <w:r w:rsidR="005340DA">
          <w:rPr>
            <w:noProof/>
            <w:webHidden/>
          </w:rPr>
        </w:r>
        <w:r w:rsidR="005340DA">
          <w:rPr>
            <w:noProof/>
            <w:webHidden/>
          </w:rPr>
          <w:fldChar w:fldCharType="separate"/>
        </w:r>
        <w:r w:rsidR="00BB2335">
          <w:rPr>
            <w:noProof/>
            <w:webHidden/>
          </w:rPr>
          <w:t>18</w:t>
        </w:r>
        <w:r w:rsidR="005340DA">
          <w:rPr>
            <w:noProof/>
            <w:webHidden/>
          </w:rPr>
          <w:fldChar w:fldCharType="end"/>
        </w:r>
      </w:hyperlink>
    </w:p>
    <w:p w14:paraId="6C713A58" w14:textId="2DBCB5B2" w:rsidR="005340DA" w:rsidRPr="00E82121" w:rsidRDefault="005D5186">
      <w:pPr>
        <w:pStyle w:val="TOC4"/>
        <w:tabs>
          <w:tab w:val="right" w:leader="dot" w:pos="9118"/>
        </w:tabs>
        <w:rPr>
          <w:rFonts w:ascii="Calibri" w:eastAsia="宋体" w:hAnsi="Calibri"/>
          <w:noProof/>
          <w:sz w:val="21"/>
          <w:szCs w:val="22"/>
        </w:rPr>
      </w:pPr>
      <w:hyperlink w:anchor="_Toc39760806" w:history="1">
        <w:r w:rsidR="005340DA" w:rsidRPr="00776A39">
          <w:rPr>
            <w:rStyle w:val="a9"/>
            <w:rFonts w:ascii="宋体" w:eastAsia="宋体" w:hAnsi="宋体"/>
            <w:bCs/>
            <w:noProof/>
          </w:rPr>
          <w:t>33．履约保证金</w:t>
        </w:r>
        <w:r w:rsidR="005340DA">
          <w:rPr>
            <w:noProof/>
            <w:webHidden/>
          </w:rPr>
          <w:tab/>
        </w:r>
        <w:r w:rsidR="005340DA">
          <w:rPr>
            <w:noProof/>
            <w:webHidden/>
          </w:rPr>
          <w:fldChar w:fldCharType="begin"/>
        </w:r>
        <w:r w:rsidR="005340DA">
          <w:rPr>
            <w:noProof/>
            <w:webHidden/>
          </w:rPr>
          <w:instrText xml:space="preserve"> PAGEREF _Toc39760806 \h </w:instrText>
        </w:r>
        <w:r w:rsidR="005340DA">
          <w:rPr>
            <w:noProof/>
            <w:webHidden/>
          </w:rPr>
        </w:r>
        <w:r w:rsidR="005340DA">
          <w:rPr>
            <w:noProof/>
            <w:webHidden/>
          </w:rPr>
          <w:fldChar w:fldCharType="separate"/>
        </w:r>
        <w:r w:rsidR="00BB2335">
          <w:rPr>
            <w:noProof/>
            <w:webHidden/>
          </w:rPr>
          <w:t>19</w:t>
        </w:r>
        <w:r w:rsidR="005340DA">
          <w:rPr>
            <w:noProof/>
            <w:webHidden/>
          </w:rPr>
          <w:fldChar w:fldCharType="end"/>
        </w:r>
      </w:hyperlink>
    </w:p>
    <w:p w14:paraId="4ED833A2" w14:textId="13C87096" w:rsidR="005340DA" w:rsidRPr="00E82121" w:rsidRDefault="005D5186">
      <w:pPr>
        <w:pStyle w:val="TOC4"/>
        <w:tabs>
          <w:tab w:val="right" w:leader="dot" w:pos="9118"/>
        </w:tabs>
        <w:rPr>
          <w:rFonts w:ascii="Calibri" w:eastAsia="宋体" w:hAnsi="Calibri"/>
          <w:noProof/>
          <w:sz w:val="21"/>
          <w:szCs w:val="22"/>
        </w:rPr>
      </w:pPr>
      <w:hyperlink w:anchor="_Toc39760807" w:history="1">
        <w:r w:rsidR="005340DA" w:rsidRPr="00776A39">
          <w:rPr>
            <w:rStyle w:val="a9"/>
            <w:rFonts w:ascii="宋体" w:eastAsia="宋体" w:hAnsi="宋体"/>
            <w:bCs/>
            <w:noProof/>
          </w:rPr>
          <w:t>34．采购代理服务费</w:t>
        </w:r>
        <w:r w:rsidR="005340DA">
          <w:rPr>
            <w:noProof/>
            <w:webHidden/>
          </w:rPr>
          <w:tab/>
        </w:r>
        <w:r w:rsidR="005340DA">
          <w:rPr>
            <w:noProof/>
            <w:webHidden/>
          </w:rPr>
          <w:fldChar w:fldCharType="begin"/>
        </w:r>
        <w:r w:rsidR="005340DA">
          <w:rPr>
            <w:noProof/>
            <w:webHidden/>
          </w:rPr>
          <w:instrText xml:space="preserve"> PAGEREF _Toc39760807 \h </w:instrText>
        </w:r>
        <w:r w:rsidR="005340DA">
          <w:rPr>
            <w:noProof/>
            <w:webHidden/>
          </w:rPr>
        </w:r>
        <w:r w:rsidR="005340DA">
          <w:rPr>
            <w:noProof/>
            <w:webHidden/>
          </w:rPr>
          <w:fldChar w:fldCharType="separate"/>
        </w:r>
        <w:r w:rsidR="00BB2335">
          <w:rPr>
            <w:noProof/>
            <w:webHidden/>
          </w:rPr>
          <w:t>19</w:t>
        </w:r>
        <w:r w:rsidR="005340DA">
          <w:rPr>
            <w:noProof/>
            <w:webHidden/>
          </w:rPr>
          <w:fldChar w:fldCharType="end"/>
        </w:r>
      </w:hyperlink>
    </w:p>
    <w:p w14:paraId="5741BCD2" w14:textId="4CE87BBB" w:rsidR="005340DA" w:rsidRPr="00E82121" w:rsidRDefault="005D5186">
      <w:pPr>
        <w:pStyle w:val="TOC1"/>
        <w:rPr>
          <w:rFonts w:ascii="Calibri" w:eastAsia="宋体" w:hAnsi="Calibri"/>
          <w:b w:val="0"/>
          <w:bCs w:val="0"/>
          <w:caps w:val="0"/>
          <w:noProof/>
          <w:szCs w:val="22"/>
        </w:rPr>
      </w:pPr>
      <w:hyperlink w:anchor="_Toc39760808" w:history="1">
        <w:r w:rsidR="005340DA" w:rsidRPr="00776A39">
          <w:rPr>
            <w:rStyle w:val="a9"/>
            <w:rFonts w:eastAsia="宋体"/>
            <w:noProof/>
          </w:rPr>
          <w:t>第三章  合同</w:t>
        </w:r>
        <w:r w:rsidR="005340DA">
          <w:rPr>
            <w:noProof/>
            <w:webHidden/>
          </w:rPr>
          <w:tab/>
        </w:r>
        <w:r w:rsidR="005340DA">
          <w:rPr>
            <w:noProof/>
            <w:webHidden/>
          </w:rPr>
          <w:fldChar w:fldCharType="begin"/>
        </w:r>
        <w:r w:rsidR="005340DA">
          <w:rPr>
            <w:noProof/>
            <w:webHidden/>
          </w:rPr>
          <w:instrText xml:space="preserve"> PAGEREF _Toc39760808 \h </w:instrText>
        </w:r>
        <w:r w:rsidR="005340DA">
          <w:rPr>
            <w:noProof/>
            <w:webHidden/>
          </w:rPr>
        </w:r>
        <w:r w:rsidR="005340DA">
          <w:rPr>
            <w:noProof/>
            <w:webHidden/>
          </w:rPr>
          <w:fldChar w:fldCharType="separate"/>
        </w:r>
        <w:r w:rsidR="00BB2335">
          <w:rPr>
            <w:noProof/>
            <w:webHidden/>
          </w:rPr>
          <w:t>20</w:t>
        </w:r>
        <w:r w:rsidR="005340DA">
          <w:rPr>
            <w:noProof/>
            <w:webHidden/>
          </w:rPr>
          <w:fldChar w:fldCharType="end"/>
        </w:r>
      </w:hyperlink>
    </w:p>
    <w:p w14:paraId="0FF59E82" w14:textId="380C4AFF" w:rsidR="005340DA" w:rsidRPr="00E82121" w:rsidRDefault="005D5186">
      <w:pPr>
        <w:pStyle w:val="TOC2"/>
        <w:rPr>
          <w:rFonts w:ascii="Calibri" w:eastAsia="宋体" w:hAnsi="Calibri"/>
          <w:smallCaps w:val="0"/>
          <w:noProof/>
          <w:sz w:val="21"/>
          <w:szCs w:val="22"/>
        </w:rPr>
      </w:pPr>
      <w:hyperlink w:anchor="_Toc39760809" w:history="1">
        <w:r w:rsidR="005340DA" w:rsidRPr="00776A39">
          <w:rPr>
            <w:rStyle w:val="a9"/>
            <w:rFonts w:ascii="宋体" w:eastAsia="宋体" w:hAnsi="宋体"/>
            <w:b/>
            <w:bCs/>
            <w:noProof/>
          </w:rPr>
          <w:t>合同协议书（仅供参考）</w:t>
        </w:r>
        <w:r w:rsidR="005340DA">
          <w:rPr>
            <w:noProof/>
            <w:webHidden/>
          </w:rPr>
          <w:tab/>
        </w:r>
        <w:r w:rsidR="005340DA">
          <w:rPr>
            <w:noProof/>
            <w:webHidden/>
          </w:rPr>
          <w:fldChar w:fldCharType="begin"/>
        </w:r>
        <w:r w:rsidR="005340DA">
          <w:rPr>
            <w:noProof/>
            <w:webHidden/>
          </w:rPr>
          <w:instrText xml:space="preserve"> PAGEREF _Toc39760809 \h </w:instrText>
        </w:r>
        <w:r w:rsidR="005340DA">
          <w:rPr>
            <w:noProof/>
            <w:webHidden/>
          </w:rPr>
        </w:r>
        <w:r w:rsidR="005340DA">
          <w:rPr>
            <w:noProof/>
            <w:webHidden/>
          </w:rPr>
          <w:fldChar w:fldCharType="separate"/>
        </w:r>
        <w:r w:rsidR="00BB2335">
          <w:rPr>
            <w:noProof/>
            <w:webHidden/>
          </w:rPr>
          <w:t>23</w:t>
        </w:r>
        <w:r w:rsidR="005340DA">
          <w:rPr>
            <w:noProof/>
            <w:webHidden/>
          </w:rPr>
          <w:fldChar w:fldCharType="end"/>
        </w:r>
      </w:hyperlink>
    </w:p>
    <w:p w14:paraId="5CCE8903" w14:textId="337C6CE5" w:rsidR="005340DA" w:rsidRPr="00E82121" w:rsidRDefault="005D5186">
      <w:pPr>
        <w:pStyle w:val="TOC1"/>
        <w:rPr>
          <w:rFonts w:ascii="Calibri" w:eastAsia="宋体" w:hAnsi="Calibri"/>
          <w:b w:val="0"/>
          <w:bCs w:val="0"/>
          <w:caps w:val="0"/>
          <w:noProof/>
          <w:szCs w:val="22"/>
        </w:rPr>
      </w:pPr>
      <w:hyperlink w:anchor="_Toc39760810" w:history="1">
        <w:r w:rsidR="005340DA" w:rsidRPr="00776A39">
          <w:rPr>
            <w:rStyle w:val="a9"/>
            <w:rFonts w:eastAsia="宋体"/>
            <w:noProof/>
          </w:rPr>
          <w:t>第四章响应文件格式</w:t>
        </w:r>
        <w:r w:rsidR="005340DA">
          <w:rPr>
            <w:noProof/>
            <w:webHidden/>
          </w:rPr>
          <w:tab/>
        </w:r>
        <w:r w:rsidR="005340DA">
          <w:rPr>
            <w:noProof/>
            <w:webHidden/>
          </w:rPr>
          <w:fldChar w:fldCharType="begin"/>
        </w:r>
        <w:r w:rsidR="005340DA">
          <w:rPr>
            <w:noProof/>
            <w:webHidden/>
          </w:rPr>
          <w:instrText xml:space="preserve"> PAGEREF _Toc39760810 \h </w:instrText>
        </w:r>
        <w:r w:rsidR="005340DA">
          <w:rPr>
            <w:noProof/>
            <w:webHidden/>
          </w:rPr>
        </w:r>
        <w:r w:rsidR="005340DA">
          <w:rPr>
            <w:noProof/>
            <w:webHidden/>
          </w:rPr>
          <w:fldChar w:fldCharType="separate"/>
        </w:r>
        <w:r w:rsidR="00BB2335">
          <w:rPr>
            <w:noProof/>
            <w:webHidden/>
          </w:rPr>
          <w:t>26</w:t>
        </w:r>
        <w:r w:rsidR="005340DA">
          <w:rPr>
            <w:noProof/>
            <w:webHidden/>
          </w:rPr>
          <w:fldChar w:fldCharType="end"/>
        </w:r>
      </w:hyperlink>
    </w:p>
    <w:p w14:paraId="7A6B233C" w14:textId="01362249" w:rsidR="005340DA" w:rsidRPr="00E82121" w:rsidRDefault="005D5186">
      <w:pPr>
        <w:pStyle w:val="TOC4"/>
        <w:tabs>
          <w:tab w:val="right" w:leader="dot" w:pos="9118"/>
        </w:tabs>
        <w:rPr>
          <w:rFonts w:ascii="Calibri" w:eastAsia="宋体" w:hAnsi="Calibri"/>
          <w:noProof/>
          <w:sz w:val="21"/>
          <w:szCs w:val="22"/>
        </w:rPr>
      </w:pPr>
      <w:hyperlink w:anchor="_Toc39760811" w:history="1">
        <w:r w:rsidR="005340DA" w:rsidRPr="00776A39">
          <w:rPr>
            <w:rStyle w:val="a9"/>
            <w:rFonts w:ascii="宋体" w:eastAsia="宋体" w:hAnsi="宋体"/>
            <w:bCs/>
            <w:noProof/>
          </w:rPr>
          <w:t>格式1.报价函格式</w:t>
        </w:r>
        <w:r w:rsidR="005340DA">
          <w:rPr>
            <w:noProof/>
            <w:webHidden/>
          </w:rPr>
          <w:tab/>
        </w:r>
        <w:r w:rsidR="005340DA">
          <w:rPr>
            <w:noProof/>
            <w:webHidden/>
          </w:rPr>
          <w:fldChar w:fldCharType="begin"/>
        </w:r>
        <w:r w:rsidR="005340DA">
          <w:rPr>
            <w:noProof/>
            <w:webHidden/>
          </w:rPr>
          <w:instrText xml:space="preserve"> PAGEREF _Toc39760811 \h </w:instrText>
        </w:r>
        <w:r w:rsidR="005340DA">
          <w:rPr>
            <w:noProof/>
            <w:webHidden/>
          </w:rPr>
        </w:r>
        <w:r w:rsidR="005340DA">
          <w:rPr>
            <w:noProof/>
            <w:webHidden/>
          </w:rPr>
          <w:fldChar w:fldCharType="separate"/>
        </w:r>
        <w:r w:rsidR="00BB2335">
          <w:rPr>
            <w:noProof/>
            <w:webHidden/>
          </w:rPr>
          <w:t>28</w:t>
        </w:r>
        <w:r w:rsidR="005340DA">
          <w:rPr>
            <w:noProof/>
            <w:webHidden/>
          </w:rPr>
          <w:fldChar w:fldCharType="end"/>
        </w:r>
      </w:hyperlink>
    </w:p>
    <w:p w14:paraId="7B33AB41" w14:textId="0ABA142E" w:rsidR="005340DA" w:rsidRPr="00E82121" w:rsidRDefault="005D5186">
      <w:pPr>
        <w:pStyle w:val="TOC4"/>
        <w:tabs>
          <w:tab w:val="right" w:leader="dot" w:pos="9118"/>
        </w:tabs>
        <w:rPr>
          <w:rFonts w:ascii="Calibri" w:eastAsia="宋体" w:hAnsi="Calibri"/>
          <w:noProof/>
          <w:sz w:val="21"/>
          <w:szCs w:val="22"/>
        </w:rPr>
      </w:pPr>
      <w:hyperlink w:anchor="_Toc39760812" w:history="1">
        <w:r w:rsidR="005340DA" w:rsidRPr="00776A39">
          <w:rPr>
            <w:rStyle w:val="a9"/>
            <w:rFonts w:ascii="宋体" w:eastAsia="宋体" w:hAnsi="宋体"/>
            <w:bCs/>
            <w:noProof/>
          </w:rPr>
          <w:t>格式2.法定代表人授权书格式</w:t>
        </w:r>
        <w:r w:rsidR="005340DA">
          <w:rPr>
            <w:noProof/>
            <w:webHidden/>
          </w:rPr>
          <w:tab/>
        </w:r>
        <w:r w:rsidR="005340DA">
          <w:rPr>
            <w:noProof/>
            <w:webHidden/>
          </w:rPr>
          <w:fldChar w:fldCharType="begin"/>
        </w:r>
        <w:r w:rsidR="005340DA">
          <w:rPr>
            <w:noProof/>
            <w:webHidden/>
          </w:rPr>
          <w:instrText xml:space="preserve"> PAGEREF _Toc39760812 \h </w:instrText>
        </w:r>
        <w:r w:rsidR="005340DA">
          <w:rPr>
            <w:noProof/>
            <w:webHidden/>
          </w:rPr>
        </w:r>
        <w:r w:rsidR="005340DA">
          <w:rPr>
            <w:noProof/>
            <w:webHidden/>
          </w:rPr>
          <w:fldChar w:fldCharType="separate"/>
        </w:r>
        <w:r w:rsidR="00BB2335">
          <w:rPr>
            <w:noProof/>
            <w:webHidden/>
          </w:rPr>
          <w:t>30</w:t>
        </w:r>
        <w:r w:rsidR="005340DA">
          <w:rPr>
            <w:noProof/>
            <w:webHidden/>
          </w:rPr>
          <w:fldChar w:fldCharType="end"/>
        </w:r>
      </w:hyperlink>
    </w:p>
    <w:p w14:paraId="083DE390" w14:textId="45EBD414" w:rsidR="005340DA" w:rsidRPr="00E82121" w:rsidRDefault="005D5186">
      <w:pPr>
        <w:pStyle w:val="TOC4"/>
        <w:tabs>
          <w:tab w:val="right" w:leader="dot" w:pos="9118"/>
        </w:tabs>
        <w:rPr>
          <w:rFonts w:ascii="Calibri" w:eastAsia="宋体" w:hAnsi="Calibri"/>
          <w:noProof/>
          <w:sz w:val="21"/>
          <w:szCs w:val="22"/>
        </w:rPr>
      </w:pPr>
      <w:hyperlink w:anchor="_Toc39760813" w:history="1">
        <w:r w:rsidR="005340DA" w:rsidRPr="00776A39">
          <w:rPr>
            <w:rStyle w:val="a9"/>
            <w:rFonts w:ascii="宋体" w:eastAsia="宋体" w:hAnsi="宋体"/>
            <w:bCs/>
            <w:noProof/>
          </w:rPr>
          <w:t>格式3.报价一览表格式</w:t>
        </w:r>
        <w:r w:rsidR="005340DA">
          <w:rPr>
            <w:noProof/>
            <w:webHidden/>
          </w:rPr>
          <w:tab/>
        </w:r>
        <w:r w:rsidR="005340DA">
          <w:rPr>
            <w:noProof/>
            <w:webHidden/>
          </w:rPr>
          <w:fldChar w:fldCharType="begin"/>
        </w:r>
        <w:r w:rsidR="005340DA">
          <w:rPr>
            <w:noProof/>
            <w:webHidden/>
          </w:rPr>
          <w:instrText xml:space="preserve"> PAGEREF _Toc39760813 \h </w:instrText>
        </w:r>
        <w:r w:rsidR="005340DA">
          <w:rPr>
            <w:noProof/>
            <w:webHidden/>
          </w:rPr>
        </w:r>
        <w:r w:rsidR="005340DA">
          <w:rPr>
            <w:noProof/>
            <w:webHidden/>
          </w:rPr>
          <w:fldChar w:fldCharType="separate"/>
        </w:r>
        <w:r w:rsidR="00BB2335">
          <w:rPr>
            <w:noProof/>
            <w:webHidden/>
          </w:rPr>
          <w:t>31</w:t>
        </w:r>
        <w:r w:rsidR="005340DA">
          <w:rPr>
            <w:noProof/>
            <w:webHidden/>
          </w:rPr>
          <w:fldChar w:fldCharType="end"/>
        </w:r>
      </w:hyperlink>
    </w:p>
    <w:p w14:paraId="494FC408" w14:textId="2BAFC49C" w:rsidR="005340DA" w:rsidRPr="00E82121" w:rsidRDefault="005D5186">
      <w:pPr>
        <w:pStyle w:val="TOC4"/>
        <w:tabs>
          <w:tab w:val="right" w:leader="dot" w:pos="9118"/>
        </w:tabs>
        <w:rPr>
          <w:rFonts w:ascii="Calibri" w:eastAsia="宋体" w:hAnsi="Calibri"/>
          <w:noProof/>
          <w:sz w:val="21"/>
          <w:szCs w:val="22"/>
        </w:rPr>
      </w:pPr>
      <w:hyperlink w:anchor="_Toc39760814" w:history="1">
        <w:r w:rsidR="005340DA" w:rsidRPr="00776A39">
          <w:rPr>
            <w:rStyle w:val="a9"/>
            <w:rFonts w:ascii="宋体" w:eastAsia="宋体" w:hAnsi="宋体"/>
            <w:bCs/>
            <w:noProof/>
          </w:rPr>
          <w:t>格式4.分项报价表格式</w:t>
        </w:r>
        <w:r w:rsidR="005340DA">
          <w:rPr>
            <w:noProof/>
            <w:webHidden/>
          </w:rPr>
          <w:tab/>
        </w:r>
        <w:r w:rsidR="005340DA">
          <w:rPr>
            <w:noProof/>
            <w:webHidden/>
          </w:rPr>
          <w:fldChar w:fldCharType="begin"/>
        </w:r>
        <w:r w:rsidR="005340DA">
          <w:rPr>
            <w:noProof/>
            <w:webHidden/>
          </w:rPr>
          <w:instrText xml:space="preserve"> PAGEREF _Toc39760814 \h </w:instrText>
        </w:r>
        <w:r w:rsidR="005340DA">
          <w:rPr>
            <w:noProof/>
            <w:webHidden/>
          </w:rPr>
        </w:r>
        <w:r w:rsidR="005340DA">
          <w:rPr>
            <w:noProof/>
            <w:webHidden/>
          </w:rPr>
          <w:fldChar w:fldCharType="separate"/>
        </w:r>
        <w:r w:rsidR="00BB2335">
          <w:rPr>
            <w:noProof/>
            <w:webHidden/>
          </w:rPr>
          <w:t>32</w:t>
        </w:r>
        <w:r w:rsidR="005340DA">
          <w:rPr>
            <w:noProof/>
            <w:webHidden/>
          </w:rPr>
          <w:fldChar w:fldCharType="end"/>
        </w:r>
      </w:hyperlink>
    </w:p>
    <w:p w14:paraId="14205401" w14:textId="708388C1" w:rsidR="005340DA" w:rsidRPr="00E82121" w:rsidRDefault="005D5186">
      <w:pPr>
        <w:pStyle w:val="TOC4"/>
        <w:tabs>
          <w:tab w:val="right" w:leader="dot" w:pos="9118"/>
        </w:tabs>
        <w:rPr>
          <w:rFonts w:ascii="Calibri" w:eastAsia="宋体" w:hAnsi="Calibri"/>
          <w:noProof/>
          <w:sz w:val="21"/>
          <w:szCs w:val="22"/>
        </w:rPr>
      </w:pPr>
      <w:hyperlink w:anchor="_Toc39760815" w:history="1">
        <w:r w:rsidR="005340DA" w:rsidRPr="00776A39">
          <w:rPr>
            <w:rStyle w:val="a9"/>
            <w:rFonts w:ascii="宋体" w:eastAsia="宋体" w:hAnsi="宋体"/>
            <w:bCs/>
            <w:noProof/>
          </w:rPr>
          <w:t>格式5.响应文件应答索引表格式</w:t>
        </w:r>
        <w:r w:rsidR="005340DA">
          <w:rPr>
            <w:noProof/>
            <w:webHidden/>
          </w:rPr>
          <w:tab/>
        </w:r>
        <w:r w:rsidR="005340DA">
          <w:rPr>
            <w:noProof/>
            <w:webHidden/>
          </w:rPr>
          <w:fldChar w:fldCharType="begin"/>
        </w:r>
        <w:r w:rsidR="005340DA">
          <w:rPr>
            <w:noProof/>
            <w:webHidden/>
          </w:rPr>
          <w:instrText xml:space="preserve"> PAGEREF _Toc39760815 \h </w:instrText>
        </w:r>
        <w:r w:rsidR="005340DA">
          <w:rPr>
            <w:noProof/>
            <w:webHidden/>
          </w:rPr>
        </w:r>
        <w:r w:rsidR="005340DA">
          <w:rPr>
            <w:noProof/>
            <w:webHidden/>
          </w:rPr>
          <w:fldChar w:fldCharType="separate"/>
        </w:r>
        <w:r w:rsidR="00BB2335">
          <w:rPr>
            <w:noProof/>
            <w:webHidden/>
          </w:rPr>
          <w:t>33</w:t>
        </w:r>
        <w:r w:rsidR="005340DA">
          <w:rPr>
            <w:noProof/>
            <w:webHidden/>
          </w:rPr>
          <w:fldChar w:fldCharType="end"/>
        </w:r>
      </w:hyperlink>
    </w:p>
    <w:p w14:paraId="37436FD3" w14:textId="6C677850" w:rsidR="005340DA" w:rsidRPr="00E82121" w:rsidRDefault="005D5186">
      <w:pPr>
        <w:pStyle w:val="TOC4"/>
        <w:tabs>
          <w:tab w:val="right" w:leader="dot" w:pos="9118"/>
        </w:tabs>
        <w:rPr>
          <w:rFonts w:ascii="Calibri" w:eastAsia="宋体" w:hAnsi="Calibri"/>
          <w:noProof/>
          <w:sz w:val="21"/>
          <w:szCs w:val="22"/>
        </w:rPr>
      </w:pPr>
      <w:hyperlink w:anchor="_Toc39760816" w:history="1">
        <w:r w:rsidR="005340DA" w:rsidRPr="00776A39">
          <w:rPr>
            <w:rStyle w:val="a9"/>
            <w:rFonts w:ascii="宋体" w:eastAsia="宋体" w:hAnsi="宋体"/>
            <w:bCs/>
            <w:noProof/>
          </w:rPr>
          <w:t>格式6.商务响应表（商务偏离表）格式</w:t>
        </w:r>
        <w:r w:rsidR="005340DA">
          <w:rPr>
            <w:noProof/>
            <w:webHidden/>
          </w:rPr>
          <w:tab/>
        </w:r>
        <w:r w:rsidR="005340DA">
          <w:rPr>
            <w:noProof/>
            <w:webHidden/>
          </w:rPr>
          <w:fldChar w:fldCharType="begin"/>
        </w:r>
        <w:r w:rsidR="005340DA">
          <w:rPr>
            <w:noProof/>
            <w:webHidden/>
          </w:rPr>
          <w:instrText xml:space="preserve"> PAGEREF _Toc39760816 \h </w:instrText>
        </w:r>
        <w:r w:rsidR="005340DA">
          <w:rPr>
            <w:noProof/>
            <w:webHidden/>
          </w:rPr>
        </w:r>
        <w:r w:rsidR="005340DA">
          <w:rPr>
            <w:noProof/>
            <w:webHidden/>
          </w:rPr>
          <w:fldChar w:fldCharType="separate"/>
        </w:r>
        <w:r w:rsidR="00BB2335">
          <w:rPr>
            <w:noProof/>
            <w:webHidden/>
          </w:rPr>
          <w:t>34</w:t>
        </w:r>
        <w:r w:rsidR="005340DA">
          <w:rPr>
            <w:noProof/>
            <w:webHidden/>
          </w:rPr>
          <w:fldChar w:fldCharType="end"/>
        </w:r>
      </w:hyperlink>
    </w:p>
    <w:p w14:paraId="3125B3BE" w14:textId="17838BD0" w:rsidR="005340DA" w:rsidRPr="00E82121" w:rsidRDefault="005D5186">
      <w:pPr>
        <w:pStyle w:val="TOC4"/>
        <w:tabs>
          <w:tab w:val="right" w:leader="dot" w:pos="9118"/>
        </w:tabs>
        <w:rPr>
          <w:rFonts w:ascii="Calibri" w:eastAsia="宋体" w:hAnsi="Calibri"/>
          <w:noProof/>
          <w:sz w:val="21"/>
          <w:szCs w:val="22"/>
        </w:rPr>
      </w:pPr>
      <w:hyperlink w:anchor="_Toc39760817" w:history="1">
        <w:r w:rsidR="005340DA" w:rsidRPr="00776A39">
          <w:rPr>
            <w:rStyle w:val="a9"/>
            <w:rFonts w:ascii="宋体" w:eastAsia="宋体" w:hAnsi="宋体"/>
            <w:bCs/>
            <w:noProof/>
          </w:rPr>
          <w:t>格式7.技术响应表（技术规格偏离表）格式</w:t>
        </w:r>
        <w:r w:rsidR="005340DA">
          <w:rPr>
            <w:noProof/>
            <w:webHidden/>
          </w:rPr>
          <w:tab/>
        </w:r>
        <w:r w:rsidR="005340DA">
          <w:rPr>
            <w:noProof/>
            <w:webHidden/>
          </w:rPr>
          <w:fldChar w:fldCharType="begin"/>
        </w:r>
        <w:r w:rsidR="005340DA">
          <w:rPr>
            <w:noProof/>
            <w:webHidden/>
          </w:rPr>
          <w:instrText xml:space="preserve"> PAGEREF _Toc39760817 \h </w:instrText>
        </w:r>
        <w:r w:rsidR="005340DA">
          <w:rPr>
            <w:noProof/>
            <w:webHidden/>
          </w:rPr>
        </w:r>
        <w:r w:rsidR="005340DA">
          <w:rPr>
            <w:noProof/>
            <w:webHidden/>
          </w:rPr>
          <w:fldChar w:fldCharType="separate"/>
        </w:r>
        <w:r w:rsidR="00BB2335">
          <w:rPr>
            <w:noProof/>
            <w:webHidden/>
          </w:rPr>
          <w:t>35</w:t>
        </w:r>
        <w:r w:rsidR="005340DA">
          <w:rPr>
            <w:noProof/>
            <w:webHidden/>
          </w:rPr>
          <w:fldChar w:fldCharType="end"/>
        </w:r>
      </w:hyperlink>
    </w:p>
    <w:p w14:paraId="0E6D3B72" w14:textId="66479F6C" w:rsidR="005340DA" w:rsidRPr="00E82121" w:rsidRDefault="005D5186">
      <w:pPr>
        <w:pStyle w:val="TOC4"/>
        <w:tabs>
          <w:tab w:val="right" w:leader="dot" w:pos="9118"/>
        </w:tabs>
        <w:rPr>
          <w:rFonts w:ascii="Calibri" w:eastAsia="宋体" w:hAnsi="Calibri"/>
          <w:noProof/>
          <w:sz w:val="21"/>
          <w:szCs w:val="22"/>
        </w:rPr>
      </w:pPr>
      <w:hyperlink w:anchor="_Toc39760818" w:history="1">
        <w:r w:rsidR="005340DA" w:rsidRPr="00776A39">
          <w:rPr>
            <w:rStyle w:val="a9"/>
            <w:rFonts w:ascii="宋体" w:eastAsia="宋体" w:hAnsi="宋体"/>
            <w:bCs/>
            <w:noProof/>
          </w:rPr>
          <w:t>格式8.技术应答表</w:t>
        </w:r>
        <w:r w:rsidR="005340DA">
          <w:rPr>
            <w:noProof/>
            <w:webHidden/>
          </w:rPr>
          <w:tab/>
        </w:r>
        <w:r w:rsidR="005340DA">
          <w:rPr>
            <w:noProof/>
            <w:webHidden/>
          </w:rPr>
          <w:fldChar w:fldCharType="begin"/>
        </w:r>
        <w:r w:rsidR="005340DA">
          <w:rPr>
            <w:noProof/>
            <w:webHidden/>
          </w:rPr>
          <w:instrText xml:space="preserve"> PAGEREF _Toc39760818 \h </w:instrText>
        </w:r>
        <w:r w:rsidR="005340DA">
          <w:rPr>
            <w:noProof/>
            <w:webHidden/>
          </w:rPr>
        </w:r>
        <w:r w:rsidR="005340DA">
          <w:rPr>
            <w:noProof/>
            <w:webHidden/>
          </w:rPr>
          <w:fldChar w:fldCharType="separate"/>
        </w:r>
        <w:r w:rsidR="00BB2335">
          <w:rPr>
            <w:noProof/>
            <w:webHidden/>
          </w:rPr>
          <w:t>36</w:t>
        </w:r>
        <w:r w:rsidR="005340DA">
          <w:rPr>
            <w:noProof/>
            <w:webHidden/>
          </w:rPr>
          <w:fldChar w:fldCharType="end"/>
        </w:r>
      </w:hyperlink>
    </w:p>
    <w:p w14:paraId="0F8E3977" w14:textId="0E676731" w:rsidR="005340DA" w:rsidRPr="00E82121" w:rsidRDefault="005D5186">
      <w:pPr>
        <w:pStyle w:val="TOC4"/>
        <w:tabs>
          <w:tab w:val="right" w:leader="dot" w:pos="9118"/>
        </w:tabs>
        <w:rPr>
          <w:rFonts w:ascii="Calibri" w:eastAsia="宋体" w:hAnsi="Calibri"/>
          <w:noProof/>
          <w:sz w:val="21"/>
          <w:szCs w:val="22"/>
        </w:rPr>
      </w:pPr>
      <w:hyperlink w:anchor="_Toc39760819" w:history="1">
        <w:r w:rsidR="005340DA" w:rsidRPr="00776A39">
          <w:rPr>
            <w:rStyle w:val="a9"/>
            <w:rFonts w:ascii="宋体" w:eastAsia="宋体" w:hAnsi="宋体"/>
            <w:bCs/>
            <w:noProof/>
          </w:rPr>
          <w:t>格式9.其他证明文件</w:t>
        </w:r>
        <w:r w:rsidR="005340DA">
          <w:rPr>
            <w:noProof/>
            <w:webHidden/>
          </w:rPr>
          <w:tab/>
        </w:r>
        <w:r w:rsidR="005340DA">
          <w:rPr>
            <w:noProof/>
            <w:webHidden/>
          </w:rPr>
          <w:fldChar w:fldCharType="begin"/>
        </w:r>
        <w:r w:rsidR="005340DA">
          <w:rPr>
            <w:noProof/>
            <w:webHidden/>
          </w:rPr>
          <w:instrText xml:space="preserve"> PAGEREF _Toc39760819 \h </w:instrText>
        </w:r>
        <w:r w:rsidR="005340DA">
          <w:rPr>
            <w:noProof/>
            <w:webHidden/>
          </w:rPr>
        </w:r>
        <w:r w:rsidR="005340DA">
          <w:rPr>
            <w:noProof/>
            <w:webHidden/>
          </w:rPr>
          <w:fldChar w:fldCharType="separate"/>
        </w:r>
        <w:r w:rsidR="00BB2335">
          <w:rPr>
            <w:noProof/>
            <w:webHidden/>
          </w:rPr>
          <w:t>37</w:t>
        </w:r>
        <w:r w:rsidR="005340DA">
          <w:rPr>
            <w:noProof/>
            <w:webHidden/>
          </w:rPr>
          <w:fldChar w:fldCharType="end"/>
        </w:r>
      </w:hyperlink>
    </w:p>
    <w:p w14:paraId="5E3F54C8" w14:textId="194FEA89" w:rsidR="005340DA" w:rsidRPr="00E82121" w:rsidRDefault="005D5186">
      <w:pPr>
        <w:pStyle w:val="TOC1"/>
        <w:rPr>
          <w:rFonts w:ascii="Calibri" w:eastAsia="宋体" w:hAnsi="Calibri"/>
          <w:b w:val="0"/>
          <w:bCs w:val="0"/>
          <w:caps w:val="0"/>
          <w:noProof/>
          <w:szCs w:val="22"/>
        </w:rPr>
      </w:pPr>
      <w:hyperlink w:anchor="_Toc39760820" w:history="1">
        <w:r w:rsidR="005340DA" w:rsidRPr="00776A39">
          <w:rPr>
            <w:rStyle w:val="a9"/>
            <w:rFonts w:eastAsia="宋体"/>
            <w:noProof/>
          </w:rPr>
          <w:t>第五章  技术规范书</w:t>
        </w:r>
        <w:r w:rsidR="005340DA">
          <w:rPr>
            <w:noProof/>
            <w:webHidden/>
          </w:rPr>
          <w:tab/>
        </w:r>
        <w:r w:rsidR="005340DA">
          <w:rPr>
            <w:noProof/>
            <w:webHidden/>
          </w:rPr>
          <w:fldChar w:fldCharType="begin"/>
        </w:r>
        <w:r w:rsidR="005340DA">
          <w:rPr>
            <w:noProof/>
            <w:webHidden/>
          </w:rPr>
          <w:instrText xml:space="preserve"> PAGEREF _Toc39760820 \h </w:instrText>
        </w:r>
        <w:r w:rsidR="005340DA">
          <w:rPr>
            <w:noProof/>
            <w:webHidden/>
          </w:rPr>
        </w:r>
        <w:r w:rsidR="005340DA">
          <w:rPr>
            <w:noProof/>
            <w:webHidden/>
          </w:rPr>
          <w:fldChar w:fldCharType="separate"/>
        </w:r>
        <w:r w:rsidR="00BB2335">
          <w:rPr>
            <w:noProof/>
            <w:webHidden/>
          </w:rPr>
          <w:t>41</w:t>
        </w:r>
        <w:r w:rsidR="005340DA">
          <w:rPr>
            <w:noProof/>
            <w:webHidden/>
          </w:rPr>
          <w:fldChar w:fldCharType="end"/>
        </w:r>
      </w:hyperlink>
    </w:p>
    <w:p w14:paraId="3557A514" w14:textId="3EA47298" w:rsidR="00B87A41" w:rsidRPr="00247CF7" w:rsidRDefault="00B87A41">
      <w:pPr>
        <w:pStyle w:val="1"/>
        <w:jc w:val="left"/>
        <w:rPr>
          <w:rFonts w:ascii="宋体" w:eastAsia="宋体" w:hAnsi="宋体"/>
          <w:sz w:val="24"/>
          <w:szCs w:val="24"/>
        </w:rPr>
        <w:sectPr w:rsidR="00B87A41" w:rsidRPr="00247CF7">
          <w:footerReference w:type="default" r:id="rId7"/>
          <w:pgSz w:w="11906" w:h="16838"/>
          <w:pgMar w:top="1304" w:right="1304" w:bottom="1304" w:left="1474" w:header="851" w:footer="992" w:gutter="0"/>
          <w:pgNumType w:start="1"/>
          <w:cols w:space="720"/>
          <w:docGrid w:linePitch="312"/>
        </w:sectPr>
      </w:pPr>
      <w:r w:rsidRPr="00247CF7">
        <w:rPr>
          <w:rFonts w:ascii="宋体" w:eastAsia="宋体" w:hAnsi="宋体"/>
          <w:sz w:val="18"/>
          <w:szCs w:val="18"/>
        </w:rPr>
        <w:fldChar w:fldCharType="end"/>
      </w:r>
      <w:bookmarkStart w:id="1" w:name="_Toc521201596"/>
      <w:bookmarkStart w:id="2" w:name="_Toc521203417"/>
      <w:bookmarkStart w:id="3" w:name="_Toc8895738"/>
      <w:bookmarkStart w:id="4" w:name="_Toc11499583"/>
      <w:bookmarkStart w:id="5" w:name="_Toc11500279"/>
      <w:bookmarkStart w:id="6" w:name="_Toc11554638"/>
      <w:bookmarkStart w:id="7" w:name="_Toc12670502"/>
      <w:bookmarkStart w:id="8" w:name="_Toc94544743"/>
      <w:bookmarkStart w:id="9" w:name="_Toc94544827"/>
      <w:bookmarkStart w:id="10" w:name="_Toc94585339"/>
    </w:p>
    <w:p w14:paraId="7E64D291" w14:textId="77777777" w:rsidR="00B87A41" w:rsidRPr="00247CF7" w:rsidRDefault="00B87A41">
      <w:pPr>
        <w:pStyle w:val="1"/>
        <w:spacing w:before="0" w:after="0" w:line="360" w:lineRule="auto"/>
        <w:jc w:val="center"/>
        <w:rPr>
          <w:rFonts w:ascii="宋体" w:eastAsia="宋体" w:hAnsi="宋体"/>
          <w:sz w:val="24"/>
          <w:szCs w:val="24"/>
        </w:rPr>
      </w:pPr>
      <w:bookmarkStart w:id="11" w:name="_Toc39760764"/>
      <w:bookmarkStart w:id="12" w:name="_Hlk28609880"/>
      <w:r w:rsidRPr="00247CF7">
        <w:rPr>
          <w:rFonts w:ascii="宋体" w:eastAsia="宋体" w:hAnsi="宋体"/>
          <w:bCs/>
          <w:sz w:val="24"/>
          <w:szCs w:val="24"/>
        </w:rPr>
        <w:lastRenderedPageBreak/>
        <w:t>第一章</w:t>
      </w:r>
      <w:bookmarkEnd w:id="1"/>
      <w:bookmarkEnd w:id="2"/>
      <w:bookmarkEnd w:id="3"/>
      <w:bookmarkEnd w:id="4"/>
      <w:bookmarkEnd w:id="5"/>
      <w:bookmarkEnd w:id="6"/>
      <w:bookmarkEnd w:id="7"/>
      <w:bookmarkEnd w:id="8"/>
      <w:bookmarkEnd w:id="9"/>
      <w:bookmarkEnd w:id="10"/>
      <w:r w:rsidRPr="00247CF7">
        <w:rPr>
          <w:rFonts w:ascii="宋体" w:eastAsia="宋体" w:hAnsi="宋体" w:hint="eastAsia"/>
          <w:bCs/>
          <w:sz w:val="24"/>
          <w:szCs w:val="24"/>
        </w:rPr>
        <w:t xml:space="preserve"> 采购公告</w:t>
      </w:r>
      <w:bookmarkEnd w:id="11"/>
    </w:p>
    <w:p w14:paraId="7CEF10DD" w14:textId="430BAC36" w:rsidR="00B87A41" w:rsidRPr="00247CF7" w:rsidRDefault="00D86949">
      <w:pPr>
        <w:spacing w:line="360" w:lineRule="auto"/>
        <w:jc w:val="center"/>
        <w:rPr>
          <w:rFonts w:ascii="宋体" w:eastAsia="宋体" w:hAnsi="宋体"/>
          <w:b/>
          <w:sz w:val="24"/>
          <w:szCs w:val="24"/>
        </w:rPr>
      </w:pPr>
      <w:bookmarkStart w:id="13" w:name="_Hlk42171743"/>
      <w:r>
        <w:rPr>
          <w:rFonts w:ascii="宋体" w:eastAsia="宋体" w:hAnsi="宋体" w:hint="eastAsia"/>
          <w:b/>
          <w:sz w:val="24"/>
          <w:szCs w:val="24"/>
        </w:rPr>
        <w:t>中国邮政集团有限公司公车保险供应商采购项目</w:t>
      </w:r>
      <w:r w:rsidR="00B87A41" w:rsidRPr="00247CF7">
        <w:rPr>
          <w:rFonts w:ascii="宋体" w:eastAsia="宋体" w:hAnsi="宋体" w:hint="eastAsia"/>
          <w:b/>
          <w:sz w:val="24"/>
          <w:szCs w:val="24"/>
        </w:rPr>
        <w:t>采购公告</w:t>
      </w:r>
    </w:p>
    <w:p w14:paraId="7A66E8CA"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采购</w:t>
      </w:r>
      <w:r w:rsidRPr="00247CF7">
        <w:rPr>
          <w:rFonts w:ascii="宋体" w:eastAsia="宋体" w:hAnsi="宋体"/>
          <w:sz w:val="24"/>
          <w:szCs w:val="24"/>
        </w:rPr>
        <w:t>条件</w:t>
      </w:r>
    </w:p>
    <w:p w14:paraId="58FD8CFC" w14:textId="2FD481A8" w:rsidR="00B87A41" w:rsidRPr="00247CF7" w:rsidRDefault="00B87A41" w:rsidP="0067658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本项目的</w:t>
      </w:r>
      <w:r w:rsidRPr="00247CF7">
        <w:rPr>
          <w:rFonts w:ascii="宋体" w:eastAsia="宋体" w:hAnsi="宋体" w:hint="eastAsia"/>
          <w:sz w:val="24"/>
          <w:szCs w:val="24"/>
        </w:rPr>
        <w:t>采购</w:t>
      </w:r>
      <w:r w:rsidRPr="00247CF7">
        <w:rPr>
          <w:rFonts w:ascii="宋体" w:eastAsia="宋体" w:hAnsi="宋体"/>
          <w:sz w:val="24"/>
          <w:szCs w:val="24"/>
        </w:rPr>
        <w:t>人为</w:t>
      </w:r>
      <w:r w:rsidR="00D86949">
        <w:rPr>
          <w:rFonts w:ascii="宋体" w:eastAsia="宋体" w:hAnsi="宋体"/>
          <w:sz w:val="24"/>
          <w:szCs w:val="24"/>
          <w:u w:val="single"/>
        </w:rPr>
        <w:t>中国邮政集团有限公司</w:t>
      </w:r>
      <w:r w:rsidRPr="00247CF7">
        <w:rPr>
          <w:rFonts w:ascii="宋体" w:eastAsia="宋体" w:hAnsi="宋体"/>
          <w:sz w:val="24"/>
          <w:szCs w:val="24"/>
        </w:rPr>
        <w:t>，资金来源为</w:t>
      </w:r>
      <w:r w:rsidRPr="00247CF7">
        <w:rPr>
          <w:rFonts w:ascii="宋体" w:eastAsia="宋体" w:hAnsi="宋体"/>
          <w:sz w:val="24"/>
          <w:szCs w:val="24"/>
          <w:u w:val="single"/>
        </w:rPr>
        <w:t>企业自筹</w:t>
      </w:r>
      <w:r w:rsidRPr="00247CF7">
        <w:rPr>
          <w:rFonts w:ascii="宋体" w:eastAsia="宋体" w:hAnsi="宋体"/>
          <w:sz w:val="24"/>
          <w:szCs w:val="24"/>
        </w:rPr>
        <w:t>，项目己具备</w:t>
      </w:r>
      <w:r w:rsidRPr="00247CF7">
        <w:rPr>
          <w:rFonts w:ascii="宋体" w:eastAsia="宋体" w:hAnsi="宋体" w:hint="eastAsia"/>
          <w:sz w:val="24"/>
          <w:szCs w:val="24"/>
        </w:rPr>
        <w:t>采购</w:t>
      </w:r>
      <w:r w:rsidRPr="00247CF7">
        <w:rPr>
          <w:rFonts w:ascii="宋体" w:eastAsia="宋体" w:hAnsi="宋体"/>
          <w:sz w:val="24"/>
          <w:szCs w:val="24"/>
        </w:rPr>
        <w:t>条件。</w:t>
      </w:r>
      <w:r w:rsidRPr="00247CF7">
        <w:rPr>
          <w:rFonts w:ascii="宋体" w:eastAsia="宋体" w:hAnsi="宋体"/>
          <w:sz w:val="24"/>
          <w:szCs w:val="24"/>
          <w:u w:val="single"/>
        </w:rPr>
        <w:t>中信国际招标有限公司</w:t>
      </w:r>
      <w:r w:rsidRPr="00247CF7">
        <w:rPr>
          <w:rFonts w:ascii="宋体" w:eastAsia="宋体" w:hAnsi="宋体"/>
          <w:sz w:val="24"/>
          <w:szCs w:val="24"/>
        </w:rPr>
        <w:t>（以下简称</w:t>
      </w:r>
      <w:r w:rsidRPr="00247CF7">
        <w:rPr>
          <w:rFonts w:ascii="宋体" w:eastAsia="宋体" w:hAnsi="宋体" w:hint="eastAsia"/>
          <w:sz w:val="24"/>
          <w:szCs w:val="24"/>
        </w:rPr>
        <w:t>“采购</w:t>
      </w:r>
      <w:r w:rsidRPr="00247CF7">
        <w:rPr>
          <w:rFonts w:ascii="宋体" w:eastAsia="宋体" w:hAnsi="宋体"/>
          <w:sz w:val="24"/>
          <w:szCs w:val="24"/>
        </w:rPr>
        <w:t>代理机构</w:t>
      </w:r>
      <w:r w:rsidRPr="00247CF7">
        <w:rPr>
          <w:rFonts w:ascii="宋体" w:eastAsia="宋体" w:hAnsi="宋体" w:hint="eastAsia"/>
          <w:sz w:val="24"/>
          <w:szCs w:val="24"/>
        </w:rPr>
        <w:t>”</w:t>
      </w:r>
      <w:r w:rsidRPr="00247CF7">
        <w:rPr>
          <w:rFonts w:ascii="宋体" w:eastAsia="宋体" w:hAnsi="宋体"/>
          <w:sz w:val="24"/>
          <w:szCs w:val="24"/>
        </w:rPr>
        <w:t>）受</w:t>
      </w:r>
      <w:r w:rsidR="00D86949">
        <w:rPr>
          <w:rFonts w:ascii="宋体" w:eastAsia="宋体" w:hAnsi="宋体"/>
          <w:sz w:val="24"/>
          <w:szCs w:val="24"/>
          <w:u w:val="single"/>
        </w:rPr>
        <w:t>中国邮政集团有限公司</w:t>
      </w:r>
      <w:r w:rsidRPr="00247CF7">
        <w:rPr>
          <w:rFonts w:ascii="宋体" w:eastAsia="宋体" w:hAnsi="宋体"/>
          <w:sz w:val="24"/>
          <w:szCs w:val="24"/>
        </w:rPr>
        <w:t>（以下简称</w:t>
      </w:r>
      <w:r w:rsidRPr="00247CF7">
        <w:rPr>
          <w:rFonts w:ascii="宋体" w:eastAsia="宋体" w:hAnsi="宋体" w:hint="eastAsia"/>
          <w:sz w:val="24"/>
          <w:szCs w:val="24"/>
        </w:rPr>
        <w:t>“采购人”</w:t>
      </w:r>
      <w:r w:rsidRPr="00247CF7">
        <w:rPr>
          <w:rFonts w:ascii="宋体" w:eastAsia="宋体" w:hAnsi="宋体"/>
          <w:sz w:val="24"/>
          <w:szCs w:val="24"/>
        </w:rPr>
        <w:t>）的委托，就</w:t>
      </w:r>
      <w:r w:rsidR="00D86949">
        <w:rPr>
          <w:rFonts w:ascii="宋体" w:eastAsia="宋体" w:hAnsi="宋体" w:hint="eastAsia"/>
          <w:sz w:val="24"/>
          <w:szCs w:val="24"/>
          <w:u w:val="single"/>
        </w:rPr>
        <w:t>中国邮政集团有限公司公车保险供应商采购项目</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w:t>
      </w:r>
      <w:r w:rsidR="00FB190A" w:rsidRPr="00FB190A">
        <w:rPr>
          <w:rFonts w:ascii="宋体" w:eastAsia="宋体" w:hAnsi="宋体"/>
          <w:sz w:val="24"/>
          <w:szCs w:val="24"/>
        </w:rPr>
        <w:t>0733-20160602</w:t>
      </w:r>
      <w:r w:rsidRPr="00247CF7">
        <w:rPr>
          <w:rFonts w:ascii="宋体" w:eastAsia="宋体" w:hAnsi="宋体"/>
          <w:sz w:val="24"/>
          <w:szCs w:val="24"/>
        </w:rPr>
        <w:t>）进行</w:t>
      </w:r>
      <w:r w:rsidRPr="00247CF7">
        <w:rPr>
          <w:rFonts w:ascii="宋体" w:eastAsia="宋体" w:hAnsi="宋体" w:hint="eastAsia"/>
          <w:sz w:val="24"/>
          <w:szCs w:val="24"/>
        </w:rPr>
        <w:t>采购</w:t>
      </w:r>
      <w:r w:rsidRPr="00247CF7">
        <w:rPr>
          <w:rFonts w:ascii="宋体" w:eastAsia="宋体" w:hAnsi="宋体"/>
          <w:sz w:val="24"/>
          <w:szCs w:val="24"/>
        </w:rPr>
        <w:t>。</w:t>
      </w:r>
    </w:p>
    <w:p w14:paraId="12168647" w14:textId="77777777" w:rsidR="00B87A41" w:rsidRPr="00676581" w:rsidRDefault="00B87A41">
      <w:pPr>
        <w:spacing w:line="360" w:lineRule="auto"/>
        <w:ind w:firstLineChars="150" w:firstLine="360"/>
        <w:rPr>
          <w:rFonts w:ascii="宋体" w:eastAsia="宋体" w:hAnsi="宋体"/>
          <w:sz w:val="24"/>
          <w:szCs w:val="24"/>
        </w:rPr>
      </w:pPr>
    </w:p>
    <w:p w14:paraId="052A0666"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采购公告发布</w:t>
      </w:r>
    </w:p>
    <w:p w14:paraId="384417CD" w14:textId="544D4762"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本项目</w:t>
      </w:r>
      <w:r w:rsidRPr="00247CF7">
        <w:rPr>
          <w:rFonts w:ascii="宋体" w:eastAsia="宋体" w:hAnsi="宋体" w:hint="eastAsia"/>
          <w:sz w:val="24"/>
          <w:szCs w:val="24"/>
        </w:rPr>
        <w:t>采购公告</w:t>
      </w:r>
      <w:r w:rsidRPr="00247CF7">
        <w:rPr>
          <w:rFonts w:ascii="宋体" w:eastAsia="宋体" w:hAnsi="宋体"/>
          <w:sz w:val="24"/>
          <w:szCs w:val="24"/>
        </w:rPr>
        <w:t>将在中国采购与招标网（</w:t>
      </w:r>
      <w:r w:rsidRPr="00247CF7">
        <w:rPr>
          <w:rFonts w:ascii="宋体" w:eastAsia="宋体" w:hAnsi="宋体"/>
          <w:sz w:val="24"/>
          <w:szCs w:val="24"/>
          <w:u w:val="single"/>
        </w:rPr>
        <w:t>http://www.chinabidding.com.cn</w:t>
      </w:r>
      <w:r w:rsidRPr="00247CF7">
        <w:rPr>
          <w:rFonts w:ascii="宋体" w:eastAsia="宋体" w:hAnsi="宋体"/>
          <w:sz w:val="24"/>
          <w:szCs w:val="24"/>
        </w:rPr>
        <w:t>）和中国邮政集团</w:t>
      </w:r>
      <w:r w:rsidR="00D86949">
        <w:rPr>
          <w:rFonts w:ascii="宋体" w:eastAsia="宋体" w:hAnsi="宋体" w:hint="eastAsia"/>
          <w:sz w:val="24"/>
          <w:szCs w:val="24"/>
        </w:rPr>
        <w:t>有限公司</w:t>
      </w:r>
      <w:r w:rsidRPr="00247CF7">
        <w:rPr>
          <w:rFonts w:ascii="宋体" w:eastAsia="宋体" w:hAnsi="宋体"/>
          <w:sz w:val="24"/>
          <w:szCs w:val="24"/>
        </w:rPr>
        <w:t>官方网站（</w:t>
      </w:r>
      <w:r w:rsidRPr="00247CF7">
        <w:rPr>
          <w:rFonts w:ascii="宋体" w:eastAsia="宋体" w:hAnsi="宋体"/>
          <w:sz w:val="24"/>
          <w:szCs w:val="24"/>
          <w:u w:val="single"/>
        </w:rPr>
        <w:t>http://www.chinapost.com.cn/</w:t>
      </w:r>
      <w:r w:rsidRPr="00247CF7">
        <w:rPr>
          <w:rFonts w:ascii="宋体" w:eastAsia="宋体" w:hAnsi="宋体"/>
          <w:sz w:val="24"/>
          <w:szCs w:val="24"/>
        </w:rPr>
        <w:t>）发布。</w:t>
      </w:r>
    </w:p>
    <w:p w14:paraId="2751D569" w14:textId="77777777" w:rsidR="00B87A41" w:rsidRPr="00247CF7" w:rsidRDefault="00B87A41">
      <w:pPr>
        <w:spacing w:line="360" w:lineRule="auto"/>
        <w:ind w:hanging="2"/>
        <w:rPr>
          <w:rFonts w:ascii="宋体" w:eastAsia="宋体" w:hAnsi="宋体"/>
          <w:sz w:val="24"/>
          <w:szCs w:val="24"/>
        </w:rPr>
      </w:pPr>
      <w:bookmarkStart w:id="14" w:name="_Toc184635061"/>
    </w:p>
    <w:p w14:paraId="0974F0FE" w14:textId="77777777" w:rsidR="00B87A41" w:rsidRPr="00247CF7" w:rsidRDefault="00B87A41">
      <w:pPr>
        <w:spacing w:line="360" w:lineRule="auto"/>
        <w:ind w:hanging="2"/>
        <w:rPr>
          <w:rFonts w:ascii="宋体" w:eastAsia="宋体" w:hAnsi="宋体"/>
          <w:sz w:val="24"/>
          <w:szCs w:val="24"/>
        </w:rPr>
      </w:pPr>
      <w:r w:rsidRPr="00247CF7">
        <w:rPr>
          <w:rFonts w:ascii="宋体" w:eastAsia="宋体" w:hAnsi="宋体"/>
          <w:sz w:val="24"/>
          <w:szCs w:val="24"/>
        </w:rPr>
        <w:t>3．</w:t>
      </w:r>
      <w:bookmarkEnd w:id="14"/>
      <w:r w:rsidRPr="00247CF7">
        <w:rPr>
          <w:rFonts w:ascii="宋体" w:eastAsia="宋体" w:hAnsi="宋体" w:hint="eastAsia"/>
          <w:sz w:val="24"/>
          <w:szCs w:val="24"/>
        </w:rPr>
        <w:t>采购</w:t>
      </w:r>
      <w:r w:rsidRPr="00247CF7">
        <w:rPr>
          <w:rFonts w:ascii="宋体" w:eastAsia="宋体" w:hAnsi="宋体"/>
          <w:sz w:val="24"/>
          <w:szCs w:val="24"/>
        </w:rPr>
        <w:t>内容</w:t>
      </w:r>
    </w:p>
    <w:p w14:paraId="664DFD90" w14:textId="3239EB39" w:rsidR="00B87A41" w:rsidRPr="00D86949" w:rsidRDefault="00D86949" w:rsidP="00D96C0F">
      <w:pPr>
        <w:spacing w:line="360" w:lineRule="auto"/>
        <w:ind w:firstLineChars="200" w:firstLine="480"/>
        <w:rPr>
          <w:rFonts w:ascii="宋体" w:eastAsia="宋体" w:hAnsi="宋体"/>
          <w:color w:val="000000"/>
          <w:kern w:val="0"/>
          <w:sz w:val="24"/>
          <w:szCs w:val="24"/>
        </w:rPr>
      </w:pPr>
      <w:r>
        <w:rPr>
          <w:rFonts w:ascii="宋体" w:eastAsia="宋体" w:hAnsi="宋体" w:hint="eastAsia"/>
          <w:color w:val="000000"/>
          <w:kern w:val="0"/>
          <w:sz w:val="24"/>
          <w:szCs w:val="24"/>
        </w:rPr>
        <w:t>中国邮政集团有限公司</w:t>
      </w:r>
      <w:bookmarkStart w:id="15" w:name="_Hlk35948368"/>
      <w:r>
        <w:rPr>
          <w:rFonts w:ascii="宋体" w:eastAsia="宋体" w:hAnsi="宋体" w:hint="eastAsia"/>
          <w:color w:val="000000"/>
          <w:kern w:val="0"/>
          <w:sz w:val="24"/>
          <w:szCs w:val="24"/>
        </w:rPr>
        <w:t>公车保险供应商采购项目</w:t>
      </w:r>
      <w:bookmarkEnd w:id="15"/>
      <w:r w:rsidR="00B87A41" w:rsidRPr="00247CF7">
        <w:rPr>
          <w:rFonts w:ascii="宋体" w:eastAsia="宋体" w:hAnsi="宋体" w:hint="eastAsia"/>
          <w:color w:val="000000"/>
          <w:kern w:val="0"/>
          <w:sz w:val="24"/>
          <w:szCs w:val="24"/>
        </w:rPr>
        <w:t>，</w:t>
      </w:r>
      <w:r w:rsidR="00D11E10" w:rsidRPr="00D11E10">
        <w:rPr>
          <w:rFonts w:ascii="宋体" w:eastAsia="宋体" w:hAnsi="宋体" w:hint="eastAsia"/>
          <w:color w:val="000000"/>
          <w:kern w:val="0"/>
          <w:sz w:val="24"/>
          <w:szCs w:val="24"/>
        </w:rPr>
        <w:t>包括但</w:t>
      </w:r>
      <w:r>
        <w:rPr>
          <w:rFonts w:ascii="宋体" w:eastAsia="宋体" w:hAnsi="宋体" w:hint="eastAsia"/>
          <w:color w:val="000000"/>
          <w:kern w:val="0"/>
          <w:sz w:val="24"/>
          <w:szCs w:val="24"/>
        </w:rPr>
        <w:t>不限于</w:t>
      </w:r>
      <w:bookmarkStart w:id="16" w:name="_Hlk35944097"/>
      <w:r w:rsidRPr="00D86949">
        <w:rPr>
          <w:rFonts w:ascii="宋体" w:eastAsia="宋体" w:hAnsi="宋体" w:hint="eastAsia"/>
          <w:color w:val="000000"/>
          <w:kern w:val="0"/>
          <w:sz w:val="24"/>
          <w:szCs w:val="24"/>
        </w:rPr>
        <w:t>机动车损失保险</w:t>
      </w:r>
      <w:r>
        <w:rPr>
          <w:rFonts w:ascii="宋体" w:eastAsia="宋体" w:hAnsi="宋体" w:hint="eastAsia"/>
          <w:color w:val="000000"/>
          <w:kern w:val="0"/>
          <w:sz w:val="24"/>
          <w:szCs w:val="24"/>
        </w:rPr>
        <w:t>；</w:t>
      </w:r>
      <w:r w:rsidRPr="00D86949">
        <w:rPr>
          <w:rFonts w:ascii="宋体" w:eastAsia="宋体" w:hAnsi="宋体" w:hint="eastAsia"/>
          <w:color w:val="000000"/>
          <w:kern w:val="0"/>
          <w:sz w:val="24"/>
          <w:szCs w:val="24"/>
        </w:rPr>
        <w:t>第三者责任险（200万）</w:t>
      </w:r>
      <w:r>
        <w:rPr>
          <w:rFonts w:ascii="宋体" w:eastAsia="宋体" w:hAnsi="宋体" w:hint="eastAsia"/>
          <w:color w:val="000000"/>
          <w:kern w:val="0"/>
          <w:sz w:val="24"/>
          <w:szCs w:val="24"/>
        </w:rPr>
        <w:t>；</w:t>
      </w:r>
      <w:bookmarkEnd w:id="16"/>
      <w:r w:rsidR="0063440F">
        <w:rPr>
          <w:rFonts w:ascii="宋体" w:eastAsia="宋体" w:hAnsi="宋体" w:hint="eastAsia"/>
          <w:color w:val="000000"/>
          <w:kern w:val="0"/>
          <w:sz w:val="24"/>
          <w:szCs w:val="24"/>
        </w:rPr>
        <w:t>车上人员责任险（司机）</w:t>
      </w:r>
      <w:r>
        <w:rPr>
          <w:rFonts w:ascii="宋体" w:eastAsia="宋体" w:hAnsi="宋体" w:hint="eastAsia"/>
          <w:color w:val="000000"/>
          <w:kern w:val="0"/>
          <w:sz w:val="24"/>
          <w:szCs w:val="24"/>
        </w:rPr>
        <w:t>；</w:t>
      </w:r>
      <w:r w:rsidR="0063440F">
        <w:rPr>
          <w:rFonts w:ascii="宋体" w:eastAsia="宋体" w:hAnsi="宋体" w:hint="eastAsia"/>
          <w:color w:val="000000"/>
          <w:kern w:val="0"/>
          <w:sz w:val="24"/>
          <w:szCs w:val="24"/>
        </w:rPr>
        <w:t>车上人员责任险（乘客）</w:t>
      </w:r>
      <w:r>
        <w:rPr>
          <w:rFonts w:ascii="宋体" w:eastAsia="宋体" w:hAnsi="宋体" w:hint="eastAsia"/>
          <w:color w:val="000000"/>
          <w:kern w:val="0"/>
          <w:sz w:val="24"/>
          <w:szCs w:val="24"/>
        </w:rPr>
        <w:t>；</w:t>
      </w:r>
      <w:r w:rsidRPr="00D86949">
        <w:rPr>
          <w:rFonts w:ascii="宋体" w:eastAsia="宋体" w:hAnsi="宋体" w:hint="eastAsia"/>
          <w:color w:val="000000"/>
          <w:kern w:val="0"/>
          <w:sz w:val="24"/>
          <w:szCs w:val="24"/>
        </w:rPr>
        <w:t>不计免赔率</w:t>
      </w:r>
      <w:r>
        <w:rPr>
          <w:rFonts w:ascii="宋体" w:eastAsia="宋体" w:hAnsi="宋体" w:hint="eastAsia"/>
          <w:color w:val="000000"/>
          <w:kern w:val="0"/>
          <w:sz w:val="24"/>
          <w:szCs w:val="24"/>
        </w:rPr>
        <w:t>；</w:t>
      </w:r>
      <w:r w:rsidRPr="00D86949">
        <w:rPr>
          <w:rFonts w:ascii="宋体" w:eastAsia="宋体" w:hAnsi="宋体" w:hint="eastAsia"/>
          <w:color w:val="000000"/>
          <w:kern w:val="0"/>
          <w:sz w:val="24"/>
          <w:szCs w:val="24"/>
        </w:rPr>
        <w:t>车辆自燃险损失保险</w:t>
      </w:r>
      <w:r>
        <w:rPr>
          <w:rFonts w:ascii="宋体" w:eastAsia="宋体" w:hAnsi="宋体" w:hint="eastAsia"/>
          <w:color w:val="000000"/>
          <w:kern w:val="0"/>
          <w:sz w:val="24"/>
          <w:szCs w:val="24"/>
        </w:rPr>
        <w:t>；</w:t>
      </w:r>
      <w:proofErr w:type="gramStart"/>
      <w:r w:rsidRPr="00D86949">
        <w:rPr>
          <w:rFonts w:ascii="宋体" w:eastAsia="宋体" w:hAnsi="宋体" w:hint="eastAsia"/>
          <w:color w:val="000000"/>
          <w:kern w:val="0"/>
          <w:sz w:val="24"/>
          <w:szCs w:val="24"/>
        </w:rPr>
        <w:t>盗</w:t>
      </w:r>
      <w:proofErr w:type="gramEnd"/>
      <w:r w:rsidRPr="00D86949">
        <w:rPr>
          <w:rFonts w:ascii="宋体" w:eastAsia="宋体" w:hAnsi="宋体" w:hint="eastAsia"/>
          <w:color w:val="000000"/>
          <w:kern w:val="0"/>
          <w:sz w:val="24"/>
          <w:szCs w:val="24"/>
        </w:rPr>
        <w:t>抢险</w:t>
      </w:r>
      <w:r>
        <w:rPr>
          <w:rFonts w:ascii="宋体" w:eastAsia="宋体" w:hAnsi="宋体" w:hint="eastAsia"/>
          <w:color w:val="000000"/>
          <w:kern w:val="0"/>
          <w:sz w:val="24"/>
          <w:szCs w:val="24"/>
        </w:rPr>
        <w:t>；</w:t>
      </w:r>
      <w:r w:rsidRPr="00D86949">
        <w:rPr>
          <w:rFonts w:ascii="宋体" w:eastAsia="宋体" w:hAnsi="宋体" w:hint="eastAsia"/>
          <w:color w:val="000000"/>
          <w:kern w:val="0"/>
          <w:sz w:val="24"/>
          <w:szCs w:val="24"/>
        </w:rPr>
        <w:t>发动机涉水损失险</w:t>
      </w:r>
      <w:r>
        <w:rPr>
          <w:rFonts w:ascii="宋体" w:eastAsia="宋体" w:hAnsi="宋体" w:hint="eastAsia"/>
          <w:color w:val="000000"/>
          <w:kern w:val="0"/>
          <w:sz w:val="24"/>
          <w:szCs w:val="24"/>
        </w:rPr>
        <w:t>；</w:t>
      </w:r>
      <w:r w:rsidRPr="00D86949">
        <w:rPr>
          <w:rFonts w:ascii="宋体" w:eastAsia="宋体" w:hAnsi="宋体" w:hint="eastAsia"/>
          <w:color w:val="000000"/>
          <w:kern w:val="0"/>
          <w:sz w:val="24"/>
          <w:szCs w:val="24"/>
        </w:rPr>
        <w:t>玻璃单独破碎险（进口）</w:t>
      </w:r>
      <w:r w:rsidR="000C640A">
        <w:rPr>
          <w:rFonts w:ascii="宋体" w:eastAsia="宋体" w:hAnsi="宋体" w:hint="eastAsia"/>
          <w:color w:val="000000"/>
          <w:kern w:val="0"/>
          <w:sz w:val="24"/>
          <w:szCs w:val="24"/>
        </w:rPr>
        <w:t>；</w:t>
      </w:r>
      <w:proofErr w:type="gramStart"/>
      <w:r w:rsidR="009832F2" w:rsidRPr="009832F2">
        <w:rPr>
          <w:rFonts w:ascii="宋体" w:eastAsia="宋体" w:hAnsi="宋体" w:hint="eastAsia"/>
          <w:color w:val="000000"/>
          <w:kern w:val="0"/>
          <w:sz w:val="24"/>
          <w:szCs w:val="24"/>
        </w:rPr>
        <w:t>交强险</w:t>
      </w:r>
      <w:proofErr w:type="gramEnd"/>
      <w:r w:rsidR="000C640A">
        <w:rPr>
          <w:rFonts w:ascii="宋体" w:eastAsia="宋体" w:hAnsi="宋体" w:hint="eastAsia"/>
          <w:color w:val="000000"/>
          <w:kern w:val="0"/>
          <w:sz w:val="24"/>
          <w:szCs w:val="24"/>
        </w:rPr>
        <w:t>；</w:t>
      </w:r>
      <w:r w:rsidR="0063440F">
        <w:rPr>
          <w:rFonts w:ascii="宋体" w:eastAsia="宋体" w:hAnsi="宋体" w:hint="eastAsia"/>
          <w:color w:val="000000"/>
          <w:kern w:val="0"/>
          <w:sz w:val="24"/>
          <w:szCs w:val="24"/>
        </w:rPr>
        <w:t>车船使用税</w:t>
      </w:r>
      <w:r>
        <w:rPr>
          <w:rFonts w:ascii="宋体" w:eastAsia="宋体" w:hAnsi="宋体" w:hint="eastAsia"/>
          <w:color w:val="000000"/>
          <w:kern w:val="0"/>
          <w:sz w:val="24"/>
          <w:szCs w:val="24"/>
        </w:rPr>
        <w:t>等车辆</w:t>
      </w:r>
      <w:r w:rsidR="00711FF0">
        <w:rPr>
          <w:rFonts w:ascii="宋体" w:eastAsia="宋体" w:hAnsi="宋体" w:hint="eastAsia"/>
          <w:color w:val="000000"/>
          <w:kern w:val="0"/>
          <w:sz w:val="24"/>
          <w:szCs w:val="24"/>
        </w:rPr>
        <w:t>保</w:t>
      </w:r>
      <w:r>
        <w:rPr>
          <w:rFonts w:ascii="宋体" w:eastAsia="宋体" w:hAnsi="宋体" w:hint="eastAsia"/>
          <w:color w:val="000000"/>
          <w:kern w:val="0"/>
          <w:sz w:val="24"/>
          <w:szCs w:val="24"/>
        </w:rPr>
        <w:t>险</w:t>
      </w:r>
      <w:r w:rsidR="00735AA3">
        <w:rPr>
          <w:rFonts w:ascii="宋体" w:eastAsia="宋体" w:hAnsi="宋体" w:hint="eastAsia"/>
          <w:color w:val="000000"/>
          <w:kern w:val="0"/>
          <w:sz w:val="24"/>
          <w:szCs w:val="24"/>
        </w:rPr>
        <w:t>服务</w:t>
      </w:r>
      <w:r w:rsidR="00B87A41" w:rsidRPr="00247CF7">
        <w:rPr>
          <w:rFonts w:ascii="宋体" w:eastAsia="宋体" w:hAnsi="宋体" w:hint="eastAsia"/>
          <w:color w:val="000000"/>
          <w:kern w:val="0"/>
          <w:sz w:val="24"/>
          <w:szCs w:val="24"/>
        </w:rPr>
        <w:t>，具体内容详见采购文件第五章技术（服务）规范。</w:t>
      </w:r>
    </w:p>
    <w:p w14:paraId="59056D7B" w14:textId="77777777" w:rsidR="00B87A41" w:rsidRPr="00247CF7" w:rsidRDefault="00B87A41">
      <w:pPr>
        <w:spacing w:line="360" w:lineRule="auto"/>
        <w:rPr>
          <w:rFonts w:ascii="宋体" w:eastAsia="宋体" w:hAnsi="宋体"/>
          <w:sz w:val="24"/>
          <w:szCs w:val="24"/>
        </w:rPr>
      </w:pPr>
    </w:p>
    <w:p w14:paraId="4045DE4D" w14:textId="77777777" w:rsidR="00B87A41" w:rsidRPr="00247CF7" w:rsidRDefault="00374CEC">
      <w:pPr>
        <w:spacing w:line="360" w:lineRule="auto"/>
        <w:ind w:hanging="2"/>
        <w:jc w:val="left"/>
        <w:rPr>
          <w:rFonts w:ascii="宋体" w:eastAsia="宋体" w:hAnsi="宋体"/>
          <w:sz w:val="24"/>
          <w:szCs w:val="24"/>
        </w:rPr>
      </w:pPr>
      <w:bookmarkStart w:id="17" w:name="_Toc184635062"/>
      <w:r>
        <w:rPr>
          <w:rFonts w:ascii="宋体" w:eastAsia="宋体" w:hAnsi="宋体" w:hint="eastAsia"/>
          <w:sz w:val="24"/>
          <w:szCs w:val="24"/>
        </w:rPr>
        <w:t>4</w:t>
      </w:r>
      <w:r w:rsidR="00B87A41" w:rsidRPr="00247CF7">
        <w:rPr>
          <w:rFonts w:ascii="宋体" w:eastAsia="宋体" w:hAnsi="宋体"/>
          <w:sz w:val="24"/>
          <w:szCs w:val="24"/>
        </w:rPr>
        <w:t>．</w:t>
      </w:r>
      <w:bookmarkEnd w:id="17"/>
      <w:r w:rsidR="00B87A41" w:rsidRPr="00247CF7">
        <w:rPr>
          <w:rFonts w:ascii="宋体" w:eastAsia="宋体" w:hAnsi="宋体" w:hint="eastAsia"/>
          <w:sz w:val="24"/>
          <w:szCs w:val="24"/>
        </w:rPr>
        <w:t>供应商</w:t>
      </w:r>
      <w:r w:rsidR="00B87A41" w:rsidRPr="00247CF7">
        <w:rPr>
          <w:rFonts w:ascii="宋体" w:eastAsia="宋体" w:hAnsi="宋体"/>
          <w:sz w:val="24"/>
          <w:szCs w:val="24"/>
        </w:rPr>
        <w:t>资格要求</w:t>
      </w:r>
    </w:p>
    <w:p w14:paraId="5BB6F6E6" w14:textId="3D4EF04F" w:rsidR="006931A6" w:rsidRDefault="00374CEC">
      <w:pPr>
        <w:spacing w:line="360" w:lineRule="auto"/>
        <w:rPr>
          <w:rFonts w:ascii="宋体" w:eastAsia="宋体" w:hAnsi="宋体"/>
          <w:bCs/>
          <w:sz w:val="24"/>
          <w:szCs w:val="24"/>
        </w:rPr>
      </w:pPr>
      <w:r>
        <w:rPr>
          <w:rFonts w:ascii="宋体" w:eastAsia="宋体" w:hAnsi="宋体" w:hint="eastAsia"/>
          <w:sz w:val="24"/>
          <w:szCs w:val="24"/>
        </w:rPr>
        <w:t>4</w:t>
      </w:r>
      <w:r w:rsidR="00B87A41" w:rsidRPr="00247CF7">
        <w:rPr>
          <w:rFonts w:ascii="宋体" w:eastAsia="宋体" w:hAnsi="宋体"/>
          <w:sz w:val="24"/>
          <w:szCs w:val="24"/>
        </w:rPr>
        <w:t>.1</w:t>
      </w:r>
      <w:r w:rsidR="006931A6">
        <w:rPr>
          <w:rFonts w:ascii="宋体" w:eastAsia="宋体" w:hAnsi="宋体" w:hint="eastAsia"/>
          <w:sz w:val="24"/>
          <w:szCs w:val="24"/>
        </w:rPr>
        <w:t>.</w:t>
      </w:r>
      <w:r w:rsidR="006931A6">
        <w:rPr>
          <w:rFonts w:ascii="宋体" w:eastAsia="宋体" w:hAnsi="宋体"/>
          <w:sz w:val="24"/>
          <w:szCs w:val="24"/>
        </w:rPr>
        <w:t>1</w:t>
      </w:r>
      <w:r w:rsidR="00B87A41" w:rsidRPr="00247CF7">
        <w:rPr>
          <w:rFonts w:ascii="宋体" w:eastAsia="宋体" w:hAnsi="宋体" w:hint="eastAsia"/>
          <w:bCs/>
          <w:sz w:val="24"/>
          <w:szCs w:val="24"/>
        </w:rPr>
        <w:t>供应商</w:t>
      </w:r>
      <w:r w:rsidR="006931A6">
        <w:rPr>
          <w:rFonts w:ascii="宋体" w:eastAsia="宋体" w:hAnsi="宋体" w:hint="eastAsia"/>
          <w:bCs/>
          <w:sz w:val="24"/>
          <w:szCs w:val="24"/>
        </w:rPr>
        <w:t>若为总公司，</w:t>
      </w:r>
      <w:r w:rsidR="00B87A41" w:rsidRPr="00247CF7">
        <w:rPr>
          <w:rFonts w:ascii="宋体" w:eastAsia="宋体" w:hAnsi="宋体"/>
          <w:bCs/>
          <w:sz w:val="24"/>
          <w:szCs w:val="24"/>
        </w:rPr>
        <w:t>必须是在中华人民共和国境内（港澳台除外）依法注册的、</w:t>
      </w:r>
      <w:r w:rsidR="00B87A41" w:rsidRPr="006931A6">
        <w:rPr>
          <w:rFonts w:ascii="宋体" w:eastAsia="宋体" w:hAnsi="宋体"/>
          <w:bCs/>
          <w:sz w:val="24"/>
          <w:szCs w:val="24"/>
        </w:rPr>
        <w:t>具有独立法人资格的、能独立承担民事责任的、有能力为本项目</w:t>
      </w:r>
      <w:r w:rsidR="00B87A41" w:rsidRPr="00247CF7">
        <w:rPr>
          <w:rFonts w:ascii="宋体" w:eastAsia="宋体" w:hAnsi="宋体"/>
          <w:bCs/>
          <w:sz w:val="24"/>
          <w:szCs w:val="24"/>
        </w:rPr>
        <w:t>提供货物和服务的单位</w:t>
      </w:r>
      <w:r w:rsidR="006A0AB8">
        <w:rPr>
          <w:rFonts w:ascii="宋体" w:eastAsia="宋体" w:hAnsi="宋体" w:hint="eastAsia"/>
          <w:bCs/>
          <w:sz w:val="24"/>
          <w:szCs w:val="24"/>
        </w:rPr>
        <w:t>，并且供应商</w:t>
      </w:r>
      <w:r w:rsidR="006A0AB8" w:rsidRPr="006A0AB8">
        <w:rPr>
          <w:rFonts w:ascii="宋体" w:eastAsia="宋体" w:hAnsi="宋体" w:hint="eastAsia"/>
          <w:bCs/>
          <w:sz w:val="24"/>
          <w:szCs w:val="24"/>
        </w:rPr>
        <w:t>经中国保监会批准经营汽车保险</w:t>
      </w:r>
      <w:r w:rsidR="006931A6">
        <w:rPr>
          <w:rFonts w:ascii="宋体" w:eastAsia="宋体" w:hAnsi="宋体" w:hint="eastAsia"/>
          <w:bCs/>
          <w:sz w:val="24"/>
          <w:szCs w:val="24"/>
        </w:rPr>
        <w:t>。</w:t>
      </w:r>
      <w:r w:rsidR="006931A6">
        <w:rPr>
          <w:rFonts w:ascii="宋体" w:eastAsia="宋体" w:hAnsi="宋体"/>
          <w:bCs/>
          <w:sz w:val="24"/>
          <w:szCs w:val="24"/>
        </w:rPr>
        <w:t xml:space="preserve"> </w:t>
      </w:r>
    </w:p>
    <w:p w14:paraId="536E08E9" w14:textId="0B95E7CE" w:rsidR="00B87A41" w:rsidRPr="00247CF7" w:rsidRDefault="006931A6">
      <w:pPr>
        <w:spacing w:line="360" w:lineRule="auto"/>
        <w:rPr>
          <w:rFonts w:ascii="宋体" w:eastAsia="宋体" w:hAnsi="宋体"/>
          <w:sz w:val="24"/>
          <w:szCs w:val="24"/>
        </w:rPr>
      </w:pPr>
      <w:r>
        <w:rPr>
          <w:rFonts w:ascii="宋体" w:eastAsia="宋体" w:hAnsi="宋体"/>
          <w:bCs/>
          <w:sz w:val="24"/>
          <w:szCs w:val="24"/>
        </w:rPr>
        <w:t>4.1.2</w:t>
      </w:r>
      <w:r>
        <w:rPr>
          <w:rFonts w:ascii="宋体" w:eastAsia="宋体" w:hAnsi="宋体" w:hint="eastAsia"/>
          <w:bCs/>
          <w:sz w:val="24"/>
          <w:szCs w:val="24"/>
        </w:rPr>
        <w:t>供应商若为分支机构，必须</w:t>
      </w:r>
      <w:r w:rsidR="006A0AB8" w:rsidRPr="006A0AB8">
        <w:rPr>
          <w:rFonts w:ascii="宋体" w:eastAsia="宋体" w:hAnsi="宋体" w:hint="eastAsia"/>
          <w:bCs/>
          <w:sz w:val="24"/>
          <w:szCs w:val="24"/>
        </w:rPr>
        <w:t>经总公司出具愿为其参与本项目</w:t>
      </w:r>
      <w:r w:rsidR="006A0AB8">
        <w:rPr>
          <w:rFonts w:ascii="宋体" w:eastAsia="宋体" w:hAnsi="宋体" w:hint="eastAsia"/>
          <w:bCs/>
          <w:sz w:val="24"/>
          <w:szCs w:val="24"/>
        </w:rPr>
        <w:t>采购</w:t>
      </w:r>
      <w:r w:rsidR="006A0AB8" w:rsidRPr="006A0AB8">
        <w:rPr>
          <w:rFonts w:ascii="宋体" w:eastAsia="宋体" w:hAnsi="宋体" w:hint="eastAsia"/>
          <w:bCs/>
          <w:sz w:val="24"/>
          <w:szCs w:val="24"/>
        </w:rPr>
        <w:t>以及履约行为承担民事责任承诺书的分支机构（同一家总公司只能授权一家分支机构参与</w:t>
      </w:r>
      <w:r w:rsidR="00AF042E">
        <w:rPr>
          <w:rFonts w:ascii="宋体" w:eastAsia="宋体" w:hAnsi="宋体" w:hint="eastAsia"/>
          <w:bCs/>
          <w:sz w:val="24"/>
          <w:szCs w:val="24"/>
        </w:rPr>
        <w:t>采购</w:t>
      </w:r>
      <w:r w:rsidR="006A0AB8" w:rsidRPr="006A0AB8">
        <w:rPr>
          <w:rFonts w:ascii="宋体" w:eastAsia="宋体" w:hAnsi="宋体" w:hint="eastAsia"/>
          <w:bCs/>
          <w:sz w:val="24"/>
          <w:szCs w:val="24"/>
        </w:rPr>
        <w:t>，且总公司不能与下属的分支机构同时参与</w:t>
      </w:r>
      <w:r w:rsidR="006A0AB8">
        <w:rPr>
          <w:rFonts w:ascii="宋体" w:eastAsia="宋体" w:hAnsi="宋体" w:hint="eastAsia"/>
          <w:bCs/>
          <w:sz w:val="24"/>
          <w:szCs w:val="24"/>
        </w:rPr>
        <w:t>本次采购</w:t>
      </w:r>
      <w:r w:rsidR="006A0AB8" w:rsidRPr="006A0AB8">
        <w:rPr>
          <w:rFonts w:ascii="宋体" w:eastAsia="宋体" w:hAnsi="宋体" w:hint="eastAsia"/>
          <w:bCs/>
          <w:sz w:val="24"/>
          <w:szCs w:val="24"/>
        </w:rPr>
        <w:t>）。若</w:t>
      </w:r>
      <w:r w:rsidR="006A0AB8">
        <w:rPr>
          <w:rFonts w:ascii="宋体" w:eastAsia="宋体" w:hAnsi="宋体" w:hint="eastAsia"/>
          <w:bCs/>
          <w:sz w:val="24"/>
          <w:szCs w:val="24"/>
        </w:rPr>
        <w:t>供应商</w:t>
      </w:r>
      <w:r w:rsidR="006A0AB8" w:rsidRPr="006A0AB8">
        <w:rPr>
          <w:rFonts w:ascii="宋体" w:eastAsia="宋体" w:hAnsi="宋体" w:hint="eastAsia"/>
          <w:bCs/>
          <w:sz w:val="24"/>
          <w:szCs w:val="24"/>
        </w:rPr>
        <w:t>为分支机构的，须提供分支机构营业执照和总公司营业执照以及总公司出具的承诺书（格式自拟）扫描件</w:t>
      </w:r>
      <w:r w:rsidR="00B87A41" w:rsidRPr="00247CF7">
        <w:rPr>
          <w:rFonts w:ascii="宋体" w:eastAsia="宋体" w:hAnsi="宋体"/>
          <w:bCs/>
          <w:sz w:val="24"/>
          <w:szCs w:val="24"/>
        </w:rPr>
        <w:t>。</w:t>
      </w:r>
    </w:p>
    <w:p w14:paraId="3F58C3C9"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4</w:t>
      </w:r>
      <w:r w:rsidR="00B87A41" w:rsidRPr="00247CF7">
        <w:rPr>
          <w:rFonts w:ascii="宋体" w:eastAsia="宋体" w:hAnsi="宋体"/>
          <w:sz w:val="24"/>
          <w:szCs w:val="24"/>
        </w:rPr>
        <w:t>.2</w:t>
      </w:r>
      <w:r w:rsidR="00B87A41" w:rsidRPr="00247CF7">
        <w:rPr>
          <w:rFonts w:ascii="宋体" w:eastAsia="宋体" w:hAnsi="宋体" w:hint="eastAsia"/>
          <w:sz w:val="24"/>
          <w:szCs w:val="24"/>
        </w:rPr>
        <w:t>供应商</w:t>
      </w:r>
      <w:r w:rsidR="00B87A41" w:rsidRPr="00247CF7">
        <w:rPr>
          <w:rFonts w:ascii="宋体" w:eastAsia="宋体" w:hAnsi="宋体"/>
          <w:bCs/>
          <w:sz w:val="24"/>
          <w:szCs w:val="24"/>
        </w:rPr>
        <w:t>必须遵守《中华人民共和国招标投标法》及其它相关的国家法律、行政法规的规定，具有良好的信誉和诚实的商业道德</w:t>
      </w:r>
      <w:r w:rsidR="00B87A41" w:rsidRPr="00247CF7">
        <w:rPr>
          <w:rFonts w:ascii="宋体" w:eastAsia="宋体" w:hAnsi="宋体" w:hint="eastAsia"/>
          <w:bCs/>
          <w:sz w:val="24"/>
          <w:szCs w:val="24"/>
        </w:rPr>
        <w:t>，未被“信用中国”网站（www.creditchina.gov.cn）列入失信被执行人名单。</w:t>
      </w:r>
    </w:p>
    <w:p w14:paraId="4B5BDA7F" w14:textId="6BD502F6" w:rsidR="00B87A41" w:rsidRPr="00247CF7" w:rsidRDefault="00374CEC">
      <w:pPr>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hint="eastAsia"/>
          <w:bCs/>
          <w:sz w:val="24"/>
          <w:szCs w:val="24"/>
        </w:rPr>
        <w:t>.3</w:t>
      </w:r>
      <w:r w:rsidR="00D11E10" w:rsidRPr="00D11E10">
        <w:rPr>
          <w:rFonts w:ascii="宋体" w:eastAsia="宋体" w:hAnsi="宋体" w:hint="eastAsia"/>
          <w:bCs/>
          <w:sz w:val="24"/>
          <w:szCs w:val="24"/>
        </w:rPr>
        <w:t>供应商201</w:t>
      </w:r>
      <w:r w:rsidR="006A0AB8">
        <w:rPr>
          <w:rFonts w:ascii="宋体" w:eastAsia="宋体" w:hAnsi="宋体"/>
          <w:bCs/>
          <w:sz w:val="24"/>
          <w:szCs w:val="24"/>
        </w:rPr>
        <w:t>7</w:t>
      </w:r>
      <w:r w:rsidR="00D11E10" w:rsidRPr="00D11E10">
        <w:rPr>
          <w:rFonts w:ascii="宋体" w:eastAsia="宋体" w:hAnsi="宋体" w:hint="eastAsia"/>
          <w:bCs/>
          <w:sz w:val="24"/>
          <w:szCs w:val="24"/>
        </w:rPr>
        <w:t>年1月1日至今具有与本项目类似的</w:t>
      </w:r>
      <w:r w:rsidR="006A0AB8">
        <w:rPr>
          <w:rFonts w:ascii="宋体" w:eastAsia="宋体" w:hAnsi="宋体" w:hint="eastAsia"/>
          <w:bCs/>
          <w:sz w:val="24"/>
          <w:szCs w:val="24"/>
        </w:rPr>
        <w:t>车辆保险</w:t>
      </w:r>
      <w:r w:rsidR="00D11E10" w:rsidRPr="00D11E10">
        <w:rPr>
          <w:rFonts w:ascii="宋体" w:eastAsia="宋体" w:hAnsi="宋体" w:hint="eastAsia"/>
          <w:bCs/>
          <w:sz w:val="24"/>
          <w:szCs w:val="24"/>
        </w:rPr>
        <w:t>服务业绩。</w:t>
      </w:r>
    </w:p>
    <w:p w14:paraId="5592E915" w14:textId="087E0158" w:rsidR="00B87A41" w:rsidRPr="00247CF7" w:rsidRDefault="00374CEC">
      <w:pPr>
        <w:tabs>
          <w:tab w:val="left" w:pos="6339"/>
        </w:tabs>
        <w:spacing w:line="360" w:lineRule="auto"/>
        <w:rPr>
          <w:rFonts w:ascii="宋体" w:eastAsia="宋体" w:hAnsi="宋体"/>
          <w:bCs/>
          <w:sz w:val="24"/>
          <w:szCs w:val="24"/>
        </w:rPr>
      </w:pPr>
      <w:r>
        <w:rPr>
          <w:rFonts w:ascii="宋体" w:eastAsia="宋体" w:hAnsi="宋体" w:hint="eastAsia"/>
          <w:bCs/>
          <w:sz w:val="24"/>
          <w:szCs w:val="24"/>
        </w:rPr>
        <w:lastRenderedPageBreak/>
        <w:t>4</w:t>
      </w:r>
      <w:r w:rsidR="00B87A41" w:rsidRPr="00247CF7">
        <w:rPr>
          <w:rFonts w:ascii="宋体" w:eastAsia="宋体" w:hAnsi="宋体" w:hint="eastAsia"/>
          <w:bCs/>
          <w:sz w:val="24"/>
          <w:szCs w:val="24"/>
        </w:rPr>
        <w:t>.</w:t>
      </w:r>
      <w:r w:rsidR="006931A6">
        <w:rPr>
          <w:rFonts w:ascii="宋体" w:eastAsia="宋体" w:hAnsi="宋体"/>
          <w:bCs/>
          <w:sz w:val="24"/>
          <w:szCs w:val="24"/>
        </w:rPr>
        <w:t>4</w:t>
      </w:r>
      <w:r w:rsidR="00B87A41" w:rsidRPr="00247CF7">
        <w:rPr>
          <w:rFonts w:ascii="宋体" w:eastAsia="宋体" w:hAnsi="宋体" w:hint="eastAsia"/>
          <w:bCs/>
          <w:sz w:val="24"/>
          <w:szCs w:val="24"/>
        </w:rPr>
        <w:t>企业法定代表人为同一人或者存在控股、管理关系的不同供应商，不得同时参加本次采购。</w:t>
      </w:r>
    </w:p>
    <w:p w14:paraId="0004A7B2" w14:textId="3EC5E5D9" w:rsidR="00B87A41" w:rsidRDefault="00374CEC">
      <w:pPr>
        <w:tabs>
          <w:tab w:val="left" w:pos="5865"/>
        </w:tabs>
        <w:spacing w:line="360" w:lineRule="auto"/>
        <w:rPr>
          <w:rFonts w:ascii="宋体" w:eastAsia="宋体" w:hAnsi="宋体"/>
          <w:bCs/>
          <w:sz w:val="24"/>
          <w:szCs w:val="24"/>
        </w:rPr>
      </w:pPr>
      <w:r>
        <w:rPr>
          <w:rFonts w:ascii="宋体" w:eastAsia="宋体" w:hAnsi="宋体" w:hint="eastAsia"/>
          <w:bCs/>
          <w:sz w:val="24"/>
          <w:szCs w:val="24"/>
        </w:rPr>
        <w:t>4</w:t>
      </w:r>
      <w:r w:rsidR="00B87A41" w:rsidRPr="00247CF7">
        <w:rPr>
          <w:rFonts w:ascii="宋体" w:eastAsia="宋体" w:hAnsi="宋体"/>
          <w:bCs/>
          <w:sz w:val="24"/>
          <w:szCs w:val="24"/>
        </w:rPr>
        <w:t>.</w:t>
      </w:r>
      <w:r w:rsidR="006931A6">
        <w:rPr>
          <w:rFonts w:ascii="宋体" w:eastAsia="宋体" w:hAnsi="宋体"/>
          <w:bCs/>
          <w:sz w:val="24"/>
          <w:szCs w:val="24"/>
        </w:rPr>
        <w:t>5</w:t>
      </w:r>
      <w:r w:rsidR="00B87A41" w:rsidRPr="00247CF7">
        <w:rPr>
          <w:rFonts w:ascii="宋体" w:eastAsia="宋体" w:hAnsi="宋体"/>
          <w:bCs/>
          <w:sz w:val="24"/>
          <w:szCs w:val="24"/>
        </w:rPr>
        <w:t>本项目不接受联合体</w:t>
      </w:r>
      <w:r w:rsidR="00B87A41" w:rsidRPr="00247CF7">
        <w:rPr>
          <w:rFonts w:ascii="宋体" w:eastAsia="宋体" w:hAnsi="宋体" w:hint="eastAsia"/>
          <w:bCs/>
          <w:sz w:val="24"/>
          <w:szCs w:val="24"/>
        </w:rPr>
        <w:t>报名。</w:t>
      </w:r>
    </w:p>
    <w:p w14:paraId="4DA1FBB4" w14:textId="77777777" w:rsidR="00374CEC" w:rsidRPr="00374CEC" w:rsidRDefault="00374CEC">
      <w:pPr>
        <w:tabs>
          <w:tab w:val="left" w:pos="5865"/>
        </w:tabs>
        <w:spacing w:line="360" w:lineRule="auto"/>
        <w:rPr>
          <w:rFonts w:ascii="宋体" w:eastAsia="宋体" w:hAnsi="宋体"/>
          <w:sz w:val="24"/>
          <w:szCs w:val="24"/>
        </w:rPr>
      </w:pPr>
    </w:p>
    <w:p w14:paraId="5A421064" w14:textId="77777777" w:rsidR="00B87A41" w:rsidRPr="00247CF7" w:rsidRDefault="00374CEC">
      <w:pPr>
        <w:spacing w:line="360" w:lineRule="auto"/>
        <w:ind w:hanging="2"/>
        <w:jc w:val="left"/>
        <w:rPr>
          <w:rFonts w:ascii="宋体" w:eastAsia="宋体" w:hAnsi="宋体"/>
          <w:sz w:val="24"/>
          <w:szCs w:val="24"/>
        </w:rPr>
      </w:pPr>
      <w:bookmarkStart w:id="18" w:name="_Toc184635063"/>
      <w:r>
        <w:rPr>
          <w:rFonts w:ascii="宋体" w:eastAsia="宋体" w:hAnsi="宋体" w:hint="eastAsia"/>
          <w:sz w:val="24"/>
          <w:szCs w:val="24"/>
        </w:rPr>
        <w:t>5</w:t>
      </w:r>
      <w:r w:rsidR="00B87A41" w:rsidRPr="00247CF7">
        <w:rPr>
          <w:rFonts w:ascii="宋体" w:eastAsia="宋体" w:hAnsi="宋体"/>
          <w:sz w:val="24"/>
          <w:szCs w:val="24"/>
        </w:rPr>
        <w:t>．</w:t>
      </w:r>
      <w:bookmarkEnd w:id="18"/>
      <w:r w:rsidR="00B87A41" w:rsidRPr="00247CF7">
        <w:rPr>
          <w:rFonts w:ascii="宋体" w:eastAsia="宋体" w:hAnsi="宋体" w:hint="eastAsia"/>
          <w:sz w:val="24"/>
          <w:szCs w:val="24"/>
        </w:rPr>
        <w:t>采购</w:t>
      </w:r>
      <w:r w:rsidR="00B87A41" w:rsidRPr="00247CF7">
        <w:rPr>
          <w:rFonts w:ascii="宋体" w:eastAsia="宋体" w:hAnsi="宋体"/>
          <w:sz w:val="24"/>
          <w:szCs w:val="24"/>
        </w:rPr>
        <w:t>文件的获取</w:t>
      </w:r>
    </w:p>
    <w:p w14:paraId="0B0BEAC5" w14:textId="2AE3E731" w:rsidR="006A0AB8" w:rsidRDefault="00374CEC" w:rsidP="006A0AB8">
      <w:pPr>
        <w:spacing w:line="360" w:lineRule="auto"/>
        <w:rPr>
          <w:rFonts w:ascii="宋体" w:eastAsia="宋体" w:hAnsi="宋体"/>
          <w:sz w:val="24"/>
          <w:szCs w:val="24"/>
        </w:rPr>
      </w:pPr>
      <w:r>
        <w:rPr>
          <w:rFonts w:ascii="宋体" w:eastAsia="宋体" w:hAnsi="宋体" w:hint="eastAsia"/>
          <w:sz w:val="24"/>
          <w:szCs w:val="24"/>
        </w:rPr>
        <w:t>5</w:t>
      </w:r>
      <w:r w:rsidR="00B87A41" w:rsidRPr="00247CF7">
        <w:rPr>
          <w:rFonts w:ascii="宋体" w:eastAsia="宋体" w:hAnsi="宋体"/>
          <w:sz w:val="24"/>
          <w:szCs w:val="24"/>
        </w:rPr>
        <w:t>.1</w:t>
      </w:r>
      <w:r w:rsidR="006A0AB8">
        <w:rPr>
          <w:rFonts w:ascii="宋体" w:eastAsia="宋体" w:hAnsi="宋体" w:hint="eastAsia"/>
          <w:sz w:val="24"/>
          <w:szCs w:val="24"/>
        </w:rPr>
        <w:t>采购文件领取时间：</w:t>
      </w:r>
      <w:r w:rsidR="006A0AB8" w:rsidRPr="00662C12">
        <w:rPr>
          <w:rFonts w:ascii="宋体" w:eastAsia="宋体" w:hAnsi="宋体" w:hint="eastAsia"/>
          <w:sz w:val="24"/>
          <w:szCs w:val="24"/>
          <w:u w:val="single"/>
        </w:rPr>
        <w:t>2</w:t>
      </w:r>
      <w:r w:rsidR="006A0AB8" w:rsidRPr="00662C12">
        <w:rPr>
          <w:rFonts w:ascii="宋体" w:eastAsia="宋体" w:hAnsi="宋体"/>
          <w:sz w:val="24"/>
          <w:szCs w:val="24"/>
          <w:u w:val="single"/>
        </w:rPr>
        <w:t>020</w:t>
      </w:r>
      <w:r w:rsidR="006A0AB8">
        <w:rPr>
          <w:rFonts w:ascii="宋体" w:eastAsia="宋体" w:hAnsi="宋体" w:hint="eastAsia"/>
          <w:sz w:val="24"/>
          <w:szCs w:val="24"/>
        </w:rPr>
        <w:t>年</w:t>
      </w:r>
      <w:r w:rsidR="004D6A14">
        <w:rPr>
          <w:rFonts w:ascii="宋体" w:eastAsia="宋体" w:hAnsi="宋体"/>
          <w:sz w:val="24"/>
          <w:szCs w:val="24"/>
          <w:u w:val="single"/>
        </w:rPr>
        <w:t>6</w:t>
      </w:r>
      <w:r w:rsidR="006A0AB8">
        <w:rPr>
          <w:rFonts w:ascii="宋体" w:eastAsia="宋体" w:hAnsi="宋体" w:hint="eastAsia"/>
          <w:sz w:val="24"/>
          <w:szCs w:val="24"/>
        </w:rPr>
        <w:t>月</w:t>
      </w:r>
      <w:r w:rsidR="004D6A14">
        <w:rPr>
          <w:rFonts w:ascii="宋体" w:eastAsia="宋体" w:hAnsi="宋体"/>
          <w:sz w:val="24"/>
          <w:szCs w:val="24"/>
          <w:u w:val="single"/>
        </w:rPr>
        <w:t>4</w:t>
      </w:r>
      <w:r w:rsidR="006A0AB8">
        <w:rPr>
          <w:rFonts w:ascii="宋体" w:eastAsia="宋体" w:hAnsi="宋体" w:hint="eastAsia"/>
          <w:sz w:val="24"/>
          <w:szCs w:val="24"/>
        </w:rPr>
        <w:t>日至</w:t>
      </w:r>
      <w:r w:rsidR="006A0AB8" w:rsidRPr="00662C12">
        <w:rPr>
          <w:rFonts w:ascii="宋体" w:eastAsia="宋体" w:hAnsi="宋体" w:hint="eastAsia"/>
          <w:sz w:val="24"/>
          <w:szCs w:val="24"/>
          <w:u w:val="single"/>
        </w:rPr>
        <w:t>2</w:t>
      </w:r>
      <w:r w:rsidR="006A0AB8" w:rsidRPr="00662C12">
        <w:rPr>
          <w:rFonts w:ascii="宋体" w:eastAsia="宋体" w:hAnsi="宋体"/>
          <w:sz w:val="24"/>
          <w:szCs w:val="24"/>
          <w:u w:val="single"/>
        </w:rPr>
        <w:t>020</w:t>
      </w:r>
      <w:r w:rsidR="006A0AB8">
        <w:rPr>
          <w:rFonts w:ascii="宋体" w:eastAsia="宋体" w:hAnsi="宋体"/>
          <w:sz w:val="24"/>
          <w:szCs w:val="24"/>
        </w:rPr>
        <w:t xml:space="preserve"> </w:t>
      </w:r>
      <w:r w:rsidR="006A0AB8">
        <w:rPr>
          <w:rFonts w:ascii="宋体" w:eastAsia="宋体" w:hAnsi="宋体" w:hint="eastAsia"/>
          <w:sz w:val="24"/>
          <w:szCs w:val="24"/>
        </w:rPr>
        <w:t>年</w:t>
      </w:r>
      <w:r w:rsidR="004D6A14">
        <w:rPr>
          <w:rFonts w:ascii="宋体" w:eastAsia="宋体" w:hAnsi="宋体"/>
          <w:sz w:val="24"/>
          <w:szCs w:val="24"/>
          <w:u w:val="single"/>
        </w:rPr>
        <w:t>6</w:t>
      </w:r>
      <w:r w:rsidR="006A0AB8">
        <w:rPr>
          <w:rFonts w:ascii="宋体" w:eastAsia="宋体" w:hAnsi="宋体" w:hint="eastAsia"/>
          <w:sz w:val="24"/>
          <w:szCs w:val="24"/>
        </w:rPr>
        <w:t>月</w:t>
      </w:r>
      <w:r w:rsidR="004D6A14">
        <w:rPr>
          <w:rFonts w:ascii="宋体" w:eastAsia="宋体" w:hAnsi="宋体"/>
          <w:sz w:val="24"/>
          <w:szCs w:val="24"/>
          <w:u w:val="single"/>
        </w:rPr>
        <w:t>8</w:t>
      </w:r>
      <w:r w:rsidR="006A0AB8">
        <w:rPr>
          <w:rFonts w:ascii="宋体" w:eastAsia="宋体" w:hAnsi="宋体" w:hint="eastAsia"/>
          <w:sz w:val="24"/>
          <w:szCs w:val="24"/>
        </w:rPr>
        <w:t>日，</w:t>
      </w:r>
      <w:r w:rsidR="006A0AB8" w:rsidRPr="006A0AB8">
        <w:rPr>
          <w:rFonts w:ascii="宋体" w:eastAsia="宋体" w:hAnsi="宋体" w:hint="eastAsia"/>
          <w:sz w:val="24"/>
          <w:szCs w:val="24"/>
        </w:rPr>
        <w:t>每日上午09时30分至11时00分，下午13时30分至16时00分（北京时间，下同）。</w:t>
      </w:r>
    </w:p>
    <w:p w14:paraId="2C62D19C" w14:textId="5CE44DB5" w:rsidR="00B87A41" w:rsidRPr="00247CF7" w:rsidRDefault="006A0AB8">
      <w:pPr>
        <w:spacing w:line="360" w:lineRule="auto"/>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w:t>
      </w:r>
      <w:r w:rsidRPr="006A0AB8">
        <w:rPr>
          <w:rFonts w:ascii="宋体" w:eastAsia="宋体" w:hAnsi="宋体" w:hint="eastAsia"/>
          <w:sz w:val="24"/>
          <w:szCs w:val="24"/>
        </w:rPr>
        <w:t>本项目</w:t>
      </w:r>
      <w:r w:rsidR="00662C12">
        <w:rPr>
          <w:rFonts w:ascii="宋体" w:eastAsia="宋体" w:hAnsi="宋体" w:hint="eastAsia"/>
          <w:sz w:val="24"/>
          <w:szCs w:val="24"/>
        </w:rPr>
        <w:t>采购</w:t>
      </w:r>
      <w:r w:rsidRPr="006A0AB8">
        <w:rPr>
          <w:rFonts w:ascii="宋体" w:eastAsia="宋体" w:hAnsi="宋体" w:hint="eastAsia"/>
          <w:sz w:val="24"/>
          <w:szCs w:val="24"/>
        </w:rPr>
        <w:t>文件采取网络售卖的方式</w:t>
      </w:r>
      <w:r>
        <w:rPr>
          <w:rFonts w:ascii="宋体" w:eastAsia="宋体" w:hAnsi="宋体" w:hint="eastAsia"/>
          <w:sz w:val="24"/>
          <w:szCs w:val="24"/>
        </w:rPr>
        <w:t>，请投标人</w:t>
      </w:r>
      <w:r w:rsidR="00B87A41" w:rsidRPr="00247CF7">
        <w:rPr>
          <w:rFonts w:ascii="宋体" w:eastAsia="宋体" w:hAnsi="宋体"/>
          <w:sz w:val="24"/>
          <w:szCs w:val="24"/>
        </w:rPr>
        <w:t>于</w:t>
      </w:r>
      <w:r w:rsidR="00B87A41" w:rsidRPr="00247CF7">
        <w:rPr>
          <w:rFonts w:ascii="宋体" w:eastAsia="宋体" w:hAnsi="宋体" w:hint="eastAsia"/>
          <w:sz w:val="24"/>
          <w:szCs w:val="24"/>
        </w:rPr>
        <w:t>采购文件</w:t>
      </w:r>
      <w:r w:rsidR="00B87A41" w:rsidRPr="00247CF7">
        <w:rPr>
          <w:rFonts w:ascii="宋体" w:eastAsia="宋体" w:hAnsi="宋体"/>
          <w:sz w:val="24"/>
          <w:szCs w:val="24"/>
        </w:rPr>
        <w:t>领取截止时间前将营业执照副本、</w:t>
      </w:r>
      <w:r w:rsidR="00B87A41" w:rsidRPr="00247CF7">
        <w:rPr>
          <w:rFonts w:ascii="宋体" w:eastAsia="宋体" w:hAnsi="宋体" w:hint="eastAsia"/>
          <w:sz w:val="24"/>
          <w:szCs w:val="24"/>
        </w:rPr>
        <w:t>资质证书</w:t>
      </w:r>
      <w:r>
        <w:rPr>
          <w:rFonts w:ascii="宋体" w:eastAsia="宋体" w:hAnsi="宋体" w:hint="eastAsia"/>
          <w:sz w:val="24"/>
          <w:szCs w:val="24"/>
        </w:rPr>
        <w:t>（如有）</w:t>
      </w:r>
      <w:r w:rsidR="00B87A41" w:rsidRPr="00247CF7">
        <w:rPr>
          <w:rFonts w:ascii="宋体" w:eastAsia="宋体" w:hAnsi="宋体" w:hint="eastAsia"/>
          <w:sz w:val="24"/>
          <w:szCs w:val="24"/>
        </w:rPr>
        <w:t>、</w:t>
      </w:r>
      <w:r w:rsidR="00B87A41" w:rsidRPr="00247CF7">
        <w:rPr>
          <w:rFonts w:ascii="宋体" w:eastAsia="宋体" w:hAnsi="宋体"/>
          <w:sz w:val="24"/>
          <w:szCs w:val="24"/>
        </w:rPr>
        <w:t>授权委托书（或单位介绍信</w:t>
      </w:r>
      <w:r w:rsidR="00662C12">
        <w:rPr>
          <w:rFonts w:ascii="宋体" w:eastAsia="宋体" w:hAnsi="宋体" w:hint="eastAsia"/>
          <w:sz w:val="24"/>
          <w:szCs w:val="24"/>
        </w:rPr>
        <w:t>或总公司出具的授权书、承诺书</w:t>
      </w:r>
      <w:r w:rsidR="00B87A41" w:rsidRPr="00247CF7">
        <w:rPr>
          <w:rFonts w:ascii="宋体" w:eastAsia="宋体" w:hAnsi="宋体"/>
          <w:sz w:val="24"/>
          <w:szCs w:val="24"/>
        </w:rPr>
        <w:t>）、被授权人身份证复印件、采购文件缴纳费用的电汇凭证盖章扫描件发送到采购代理机构邮箱</w:t>
      </w:r>
      <w:r w:rsidR="00B87A41" w:rsidRPr="00247CF7">
        <w:rPr>
          <w:rFonts w:ascii="宋体" w:eastAsia="宋体" w:hAnsi="宋体" w:hint="eastAsia"/>
          <w:sz w:val="24"/>
          <w:szCs w:val="24"/>
        </w:rPr>
        <w:t>zhangz@biddingcitic.com</w:t>
      </w:r>
      <w:r w:rsidR="00B87A41" w:rsidRPr="00247CF7">
        <w:rPr>
          <w:rFonts w:ascii="宋体" w:eastAsia="宋体" w:hAnsi="宋体"/>
          <w:sz w:val="24"/>
          <w:szCs w:val="24"/>
        </w:rPr>
        <w:t>，采购代理机构将电子版采购文件领取登记表、采购文件发送给供应商，供应商填写完毕采购文件领取登记表后将扫描件邮件发送给采购代理机构，采购代理机构同时将纸质采购文件以快递形式寄出。</w:t>
      </w:r>
    </w:p>
    <w:p w14:paraId="66101AD9" w14:textId="6EBD21FD"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采购文件费用为</w:t>
      </w:r>
      <w:r w:rsidR="00ED1246">
        <w:rPr>
          <w:rFonts w:ascii="宋体" w:eastAsia="宋体" w:hAnsi="宋体"/>
          <w:sz w:val="24"/>
          <w:szCs w:val="24"/>
        </w:rPr>
        <w:t>2</w:t>
      </w:r>
      <w:r w:rsidRPr="00247CF7">
        <w:rPr>
          <w:rFonts w:ascii="宋体" w:eastAsia="宋体" w:hAnsi="宋体" w:hint="eastAsia"/>
          <w:sz w:val="24"/>
          <w:szCs w:val="24"/>
        </w:rPr>
        <w:t>00</w:t>
      </w:r>
      <w:r w:rsidRPr="00247CF7">
        <w:rPr>
          <w:rFonts w:ascii="宋体" w:eastAsia="宋体" w:hAnsi="宋体"/>
          <w:sz w:val="24"/>
          <w:szCs w:val="24"/>
        </w:rPr>
        <w:t>元，快递费用为50元，售后不退。</w:t>
      </w:r>
    </w:p>
    <w:p w14:paraId="12E2D41F" w14:textId="77777777" w:rsidR="00B87A41" w:rsidRPr="00247CF7" w:rsidRDefault="00B87A41">
      <w:pPr>
        <w:spacing w:line="360" w:lineRule="auto"/>
        <w:ind w:hanging="2"/>
        <w:jc w:val="left"/>
        <w:rPr>
          <w:rFonts w:ascii="宋体" w:eastAsia="宋体" w:hAnsi="宋体"/>
          <w:sz w:val="24"/>
          <w:szCs w:val="24"/>
        </w:rPr>
      </w:pPr>
      <w:bookmarkStart w:id="19" w:name="_Toc184635064"/>
    </w:p>
    <w:p w14:paraId="22F06236" w14:textId="77777777" w:rsidR="00B87A41" w:rsidRPr="00247CF7" w:rsidRDefault="00374CEC">
      <w:pPr>
        <w:spacing w:line="360" w:lineRule="auto"/>
        <w:ind w:hanging="2"/>
        <w:jc w:val="left"/>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w:t>
      </w:r>
      <w:bookmarkEnd w:id="19"/>
      <w:r w:rsidR="00B87A41" w:rsidRPr="00247CF7">
        <w:rPr>
          <w:rFonts w:ascii="宋体" w:eastAsia="宋体" w:hAnsi="宋体" w:hint="eastAsia"/>
          <w:sz w:val="24"/>
          <w:szCs w:val="24"/>
        </w:rPr>
        <w:t>响应</w:t>
      </w:r>
      <w:r w:rsidR="00B87A41" w:rsidRPr="00247CF7">
        <w:rPr>
          <w:rFonts w:ascii="宋体" w:eastAsia="宋体" w:hAnsi="宋体"/>
          <w:sz w:val="24"/>
          <w:szCs w:val="24"/>
        </w:rPr>
        <w:t>文件递交</w:t>
      </w:r>
      <w:r w:rsidR="00B87A41" w:rsidRPr="00247CF7">
        <w:rPr>
          <w:rFonts w:ascii="宋体" w:eastAsia="宋体" w:hAnsi="宋体" w:hint="eastAsia"/>
          <w:sz w:val="24"/>
          <w:szCs w:val="24"/>
        </w:rPr>
        <w:t>截止时间及地点</w:t>
      </w:r>
    </w:p>
    <w:p w14:paraId="7AF466E3" w14:textId="37014299"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.1</w:t>
      </w:r>
      <w:r w:rsidR="00B87A41" w:rsidRPr="00247CF7">
        <w:rPr>
          <w:rFonts w:ascii="宋体" w:eastAsia="宋体" w:hAnsi="宋体" w:hint="eastAsia"/>
          <w:sz w:val="24"/>
          <w:szCs w:val="24"/>
        </w:rPr>
        <w:t>响应文件递交截止</w:t>
      </w:r>
      <w:r w:rsidR="00B87A41" w:rsidRPr="00247CF7">
        <w:rPr>
          <w:rFonts w:ascii="宋体" w:eastAsia="宋体" w:hAnsi="宋体"/>
          <w:sz w:val="24"/>
          <w:szCs w:val="24"/>
        </w:rPr>
        <w:t>时间为</w:t>
      </w:r>
      <w:r w:rsidR="00B87A41" w:rsidRPr="00247CF7">
        <w:rPr>
          <w:rFonts w:ascii="宋体" w:eastAsia="宋体" w:hAnsi="宋体"/>
          <w:sz w:val="24"/>
          <w:szCs w:val="24"/>
          <w:u w:val="single"/>
        </w:rPr>
        <w:t>20</w:t>
      </w:r>
      <w:r w:rsidR="007B2147">
        <w:rPr>
          <w:rFonts w:ascii="宋体" w:eastAsia="宋体" w:hAnsi="宋体"/>
          <w:sz w:val="24"/>
          <w:szCs w:val="24"/>
          <w:u w:val="single"/>
        </w:rPr>
        <w:t>20</w:t>
      </w:r>
      <w:r w:rsidR="00B87A41" w:rsidRPr="00247CF7">
        <w:rPr>
          <w:rFonts w:ascii="宋体" w:eastAsia="宋体" w:hAnsi="宋体"/>
          <w:sz w:val="24"/>
          <w:szCs w:val="24"/>
        </w:rPr>
        <w:t>年</w:t>
      </w:r>
      <w:r w:rsidR="004D6A14">
        <w:rPr>
          <w:rFonts w:ascii="宋体" w:eastAsia="宋体" w:hAnsi="宋体"/>
          <w:sz w:val="24"/>
          <w:szCs w:val="24"/>
          <w:u w:val="single"/>
        </w:rPr>
        <w:t>6</w:t>
      </w:r>
      <w:r w:rsidR="00B87A41" w:rsidRPr="00247CF7">
        <w:rPr>
          <w:rFonts w:ascii="宋体" w:eastAsia="宋体" w:hAnsi="宋体"/>
          <w:sz w:val="24"/>
          <w:szCs w:val="24"/>
        </w:rPr>
        <w:t>月</w:t>
      </w:r>
      <w:r w:rsidR="004D6A14">
        <w:rPr>
          <w:rFonts w:ascii="宋体" w:eastAsia="宋体" w:hAnsi="宋体"/>
          <w:sz w:val="24"/>
          <w:szCs w:val="24"/>
          <w:u w:val="single"/>
        </w:rPr>
        <w:t>16</w:t>
      </w:r>
      <w:r w:rsidR="00B87A41" w:rsidRPr="00247CF7">
        <w:rPr>
          <w:rFonts w:ascii="宋体" w:eastAsia="宋体" w:hAnsi="宋体"/>
          <w:sz w:val="24"/>
          <w:szCs w:val="24"/>
        </w:rPr>
        <w:t>日</w:t>
      </w:r>
      <w:r w:rsidR="00B87A41" w:rsidRPr="00247CF7">
        <w:rPr>
          <w:rFonts w:ascii="宋体" w:eastAsia="宋体" w:hAnsi="宋体"/>
          <w:sz w:val="24"/>
          <w:szCs w:val="24"/>
          <w:u w:val="single"/>
        </w:rPr>
        <w:t>09</w:t>
      </w:r>
      <w:r w:rsidR="00B87A41" w:rsidRPr="00247CF7">
        <w:rPr>
          <w:rFonts w:ascii="宋体" w:eastAsia="宋体" w:hAnsi="宋体"/>
          <w:sz w:val="24"/>
          <w:szCs w:val="24"/>
        </w:rPr>
        <w:t>时</w:t>
      </w:r>
      <w:r w:rsidR="00676581">
        <w:rPr>
          <w:rFonts w:ascii="宋体" w:eastAsia="宋体" w:hAnsi="宋体" w:hint="eastAsia"/>
          <w:sz w:val="24"/>
          <w:szCs w:val="24"/>
          <w:u w:val="single"/>
        </w:rPr>
        <w:t>3</w:t>
      </w:r>
      <w:r w:rsidR="00B87A41" w:rsidRPr="00247CF7">
        <w:rPr>
          <w:rFonts w:ascii="宋体" w:eastAsia="宋体" w:hAnsi="宋体"/>
          <w:sz w:val="24"/>
          <w:szCs w:val="24"/>
          <w:u w:val="single"/>
        </w:rPr>
        <w:t>0</w:t>
      </w:r>
      <w:r w:rsidR="00B87A41" w:rsidRPr="00247CF7">
        <w:rPr>
          <w:rFonts w:ascii="宋体" w:eastAsia="宋体" w:hAnsi="宋体"/>
          <w:sz w:val="24"/>
          <w:szCs w:val="24"/>
        </w:rPr>
        <w:t>分，地点：</w:t>
      </w:r>
      <w:r w:rsidR="00B87A41" w:rsidRPr="0064104E">
        <w:rPr>
          <w:rFonts w:ascii="宋体" w:eastAsia="宋体" w:hAnsi="宋体" w:hint="eastAsia"/>
          <w:kern w:val="0"/>
          <w:sz w:val="24"/>
          <w:szCs w:val="24"/>
          <w:u w:val="single"/>
        </w:rPr>
        <w:t>北京市西城区金融大街甲3号</w:t>
      </w:r>
      <w:r w:rsidR="00D86949" w:rsidRPr="0064104E">
        <w:rPr>
          <w:rFonts w:ascii="宋体" w:eastAsia="宋体" w:hAnsi="宋体" w:hint="eastAsia"/>
          <w:kern w:val="0"/>
          <w:sz w:val="24"/>
          <w:szCs w:val="24"/>
          <w:u w:val="single"/>
        </w:rPr>
        <w:t>中国邮政集团有限公司</w:t>
      </w:r>
      <w:r w:rsidR="0064104E" w:rsidRPr="0064104E">
        <w:rPr>
          <w:rFonts w:ascii="宋体" w:eastAsia="宋体" w:hAnsi="宋体" w:hint="eastAsia"/>
          <w:kern w:val="0"/>
          <w:sz w:val="24"/>
          <w:szCs w:val="24"/>
          <w:u w:val="single"/>
        </w:rPr>
        <w:t>四层十一</w:t>
      </w:r>
      <w:r w:rsidR="00B87A41" w:rsidRPr="0064104E">
        <w:rPr>
          <w:rFonts w:ascii="宋体" w:eastAsia="宋体" w:hAnsi="宋体" w:hint="eastAsia"/>
          <w:kern w:val="0"/>
          <w:sz w:val="24"/>
          <w:szCs w:val="24"/>
          <w:u w:val="single"/>
        </w:rPr>
        <w:t>会议室</w:t>
      </w:r>
      <w:r w:rsidR="00B87A41" w:rsidRPr="00247CF7">
        <w:rPr>
          <w:rFonts w:ascii="宋体" w:eastAsia="宋体" w:hAnsi="宋体"/>
          <w:kern w:val="0"/>
          <w:sz w:val="24"/>
          <w:szCs w:val="24"/>
        </w:rPr>
        <w:t>。</w:t>
      </w:r>
      <w:r w:rsidR="00B87A41" w:rsidRPr="00247CF7">
        <w:rPr>
          <w:rFonts w:ascii="宋体" w:eastAsia="宋体" w:hAnsi="宋体"/>
          <w:sz w:val="24"/>
          <w:szCs w:val="24"/>
        </w:rPr>
        <w:t>（如有变化，另行通知）</w:t>
      </w:r>
    </w:p>
    <w:p w14:paraId="0D1C184A" w14:textId="77777777" w:rsidR="00B87A41" w:rsidRPr="00247CF7" w:rsidRDefault="00374CEC">
      <w:pPr>
        <w:spacing w:line="360" w:lineRule="auto"/>
        <w:rPr>
          <w:rFonts w:ascii="宋体" w:eastAsia="宋体" w:hAnsi="宋体"/>
          <w:sz w:val="24"/>
          <w:szCs w:val="24"/>
        </w:rPr>
      </w:pPr>
      <w:r>
        <w:rPr>
          <w:rFonts w:ascii="宋体" w:eastAsia="宋体" w:hAnsi="宋体" w:hint="eastAsia"/>
          <w:sz w:val="24"/>
          <w:szCs w:val="24"/>
        </w:rPr>
        <w:t>6</w:t>
      </w:r>
      <w:r w:rsidR="00B87A41" w:rsidRPr="00247CF7">
        <w:rPr>
          <w:rFonts w:ascii="宋体" w:eastAsia="宋体" w:hAnsi="宋体"/>
          <w:sz w:val="24"/>
          <w:szCs w:val="24"/>
        </w:rPr>
        <w:t>.2 逾期送达的或者未送达指定地点的</w:t>
      </w:r>
      <w:r w:rsidR="00B87A41" w:rsidRPr="00247CF7">
        <w:rPr>
          <w:rFonts w:ascii="宋体" w:eastAsia="宋体" w:hAnsi="宋体" w:hint="eastAsia"/>
          <w:sz w:val="24"/>
          <w:szCs w:val="24"/>
        </w:rPr>
        <w:t>响应</w:t>
      </w:r>
      <w:r w:rsidR="00B87A41" w:rsidRPr="00247CF7">
        <w:rPr>
          <w:rFonts w:ascii="宋体" w:eastAsia="宋体" w:hAnsi="宋体"/>
          <w:sz w:val="24"/>
          <w:szCs w:val="24"/>
        </w:rPr>
        <w:t>文件，采购人不予受理。</w:t>
      </w:r>
    </w:p>
    <w:p w14:paraId="09DC923F" w14:textId="77777777" w:rsidR="00B87A41" w:rsidRPr="00247CF7" w:rsidRDefault="00B87A41">
      <w:pPr>
        <w:spacing w:line="360" w:lineRule="auto"/>
        <w:jc w:val="left"/>
        <w:rPr>
          <w:rFonts w:ascii="宋体" w:eastAsia="宋体" w:hAnsi="宋体"/>
          <w:sz w:val="24"/>
          <w:szCs w:val="24"/>
        </w:rPr>
      </w:pPr>
    </w:p>
    <w:p w14:paraId="6DE339AD" w14:textId="77777777" w:rsidR="00B87A41" w:rsidRPr="00247CF7" w:rsidRDefault="00374CEC">
      <w:pPr>
        <w:spacing w:line="360" w:lineRule="auto"/>
        <w:ind w:hanging="2"/>
        <w:jc w:val="left"/>
        <w:rPr>
          <w:rFonts w:ascii="宋体" w:eastAsia="宋体" w:hAnsi="宋体"/>
          <w:sz w:val="24"/>
          <w:szCs w:val="24"/>
        </w:rPr>
      </w:pPr>
      <w:bookmarkStart w:id="20" w:name="_Toc184635066"/>
      <w:r>
        <w:rPr>
          <w:rFonts w:ascii="宋体" w:eastAsia="宋体" w:hAnsi="宋体" w:hint="eastAsia"/>
          <w:sz w:val="24"/>
          <w:szCs w:val="24"/>
        </w:rPr>
        <w:t>7</w:t>
      </w:r>
      <w:r w:rsidR="00B87A41" w:rsidRPr="00247CF7">
        <w:rPr>
          <w:rFonts w:ascii="宋体" w:eastAsia="宋体" w:hAnsi="宋体"/>
          <w:sz w:val="24"/>
          <w:szCs w:val="24"/>
        </w:rPr>
        <w:t>．</w:t>
      </w:r>
      <w:bookmarkEnd w:id="20"/>
      <w:r w:rsidR="00B87A41" w:rsidRPr="00247CF7">
        <w:rPr>
          <w:rFonts w:ascii="宋体" w:eastAsia="宋体" w:hAnsi="宋体"/>
          <w:sz w:val="24"/>
          <w:szCs w:val="24"/>
        </w:rPr>
        <w:t>联系方式</w:t>
      </w:r>
    </w:p>
    <w:p w14:paraId="412883EE"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.1采购代理机构：</w:t>
      </w:r>
      <w:r w:rsidR="00B87A41" w:rsidRPr="00247CF7">
        <w:rPr>
          <w:rFonts w:ascii="宋体" w:eastAsia="宋体" w:hAnsi="宋体"/>
          <w:sz w:val="24"/>
          <w:szCs w:val="24"/>
          <w:u w:val="single"/>
        </w:rPr>
        <w:t>中信国际招标有限公司</w:t>
      </w:r>
    </w:p>
    <w:p w14:paraId="4A5A1275"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.2地  址：</w:t>
      </w:r>
      <w:r w:rsidR="00B87A41" w:rsidRPr="00247CF7">
        <w:rPr>
          <w:rFonts w:ascii="宋体" w:eastAsia="宋体" w:hAnsi="宋体"/>
          <w:sz w:val="24"/>
          <w:szCs w:val="24"/>
          <w:u w:val="single"/>
        </w:rPr>
        <w:t>北京市朝阳区新源南路6号京城大厦</w:t>
      </w:r>
      <w:r w:rsidR="00B87A41" w:rsidRPr="00247CF7">
        <w:rPr>
          <w:rFonts w:ascii="宋体" w:eastAsia="宋体" w:hAnsi="宋体" w:hint="eastAsia"/>
          <w:sz w:val="24"/>
          <w:szCs w:val="24"/>
          <w:u w:val="single"/>
        </w:rPr>
        <w:t>B</w:t>
      </w:r>
      <w:r w:rsidR="00B87A41" w:rsidRPr="00247CF7">
        <w:rPr>
          <w:rFonts w:ascii="宋体" w:eastAsia="宋体" w:hAnsi="宋体"/>
          <w:sz w:val="24"/>
          <w:szCs w:val="24"/>
          <w:u w:val="single"/>
        </w:rPr>
        <w:t>座</w:t>
      </w:r>
      <w:r w:rsidR="00B87A41" w:rsidRPr="00247CF7">
        <w:rPr>
          <w:rFonts w:ascii="宋体" w:eastAsia="宋体" w:hAnsi="宋体" w:hint="eastAsia"/>
          <w:sz w:val="24"/>
          <w:szCs w:val="24"/>
          <w:u w:val="single"/>
        </w:rPr>
        <w:t>505</w:t>
      </w:r>
      <w:r w:rsidR="00B87A41" w:rsidRPr="00247CF7">
        <w:rPr>
          <w:rFonts w:ascii="宋体" w:eastAsia="宋体" w:hAnsi="宋体"/>
          <w:sz w:val="24"/>
          <w:szCs w:val="24"/>
          <w:u w:val="single"/>
        </w:rPr>
        <w:t>室</w:t>
      </w:r>
    </w:p>
    <w:p w14:paraId="7C82F9E7"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.3邮  编：</w:t>
      </w:r>
      <w:r w:rsidR="00B87A41" w:rsidRPr="00247CF7">
        <w:rPr>
          <w:rFonts w:ascii="宋体" w:eastAsia="宋体" w:hAnsi="宋体"/>
          <w:sz w:val="24"/>
          <w:szCs w:val="24"/>
          <w:u w:val="single"/>
        </w:rPr>
        <w:t>100004</w:t>
      </w:r>
    </w:p>
    <w:p w14:paraId="47BA063C"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.4联系人：</w:t>
      </w:r>
      <w:r w:rsidR="00B87A41" w:rsidRPr="00247CF7">
        <w:rPr>
          <w:rFonts w:ascii="宋体" w:eastAsia="宋体" w:hAnsi="宋体" w:hint="eastAsia"/>
          <w:sz w:val="24"/>
          <w:szCs w:val="24"/>
          <w:u w:val="single"/>
        </w:rPr>
        <w:t>张哲</w:t>
      </w:r>
    </w:p>
    <w:p w14:paraId="468DF441" w14:textId="3391CB3B"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.5电话：</w:t>
      </w:r>
      <w:r w:rsidR="00B87A41" w:rsidRPr="00247CF7">
        <w:rPr>
          <w:rFonts w:ascii="宋体" w:eastAsia="宋体" w:hAnsi="宋体"/>
          <w:sz w:val="24"/>
          <w:szCs w:val="24"/>
          <w:u w:val="single"/>
        </w:rPr>
        <w:t>010-84865055-165</w:t>
      </w:r>
      <w:r w:rsidR="00DF7FE9">
        <w:rPr>
          <w:rFonts w:ascii="宋体" w:eastAsia="宋体" w:hAnsi="宋体" w:hint="eastAsia"/>
          <w:sz w:val="24"/>
          <w:szCs w:val="24"/>
          <w:u w:val="single"/>
        </w:rPr>
        <w:t>、1</w:t>
      </w:r>
      <w:r w:rsidR="00DF7FE9">
        <w:rPr>
          <w:rFonts w:ascii="宋体" w:eastAsia="宋体" w:hAnsi="宋体"/>
          <w:sz w:val="24"/>
          <w:szCs w:val="24"/>
          <w:u w:val="single"/>
        </w:rPr>
        <w:t>8801375250</w:t>
      </w:r>
    </w:p>
    <w:p w14:paraId="4EE02DE4"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.6传真：</w:t>
      </w:r>
      <w:r w:rsidR="00B87A41" w:rsidRPr="00247CF7">
        <w:rPr>
          <w:rFonts w:ascii="宋体" w:eastAsia="宋体" w:hAnsi="宋体"/>
          <w:sz w:val="24"/>
          <w:szCs w:val="24"/>
          <w:u w:val="single"/>
        </w:rPr>
        <w:t>010-84865255</w:t>
      </w:r>
    </w:p>
    <w:p w14:paraId="094D5A39" w14:textId="77777777" w:rsidR="00B87A41" w:rsidRPr="00247CF7" w:rsidRDefault="00374CEC">
      <w:pPr>
        <w:spacing w:line="360" w:lineRule="auto"/>
        <w:ind w:hanging="2"/>
        <w:jc w:val="left"/>
        <w:rPr>
          <w:rFonts w:ascii="宋体" w:eastAsia="宋体" w:hAnsi="宋体"/>
          <w:sz w:val="24"/>
          <w:szCs w:val="24"/>
          <w:u w:val="single"/>
        </w:rPr>
      </w:pPr>
      <w:r>
        <w:rPr>
          <w:rFonts w:ascii="宋体" w:eastAsia="宋体" w:hAnsi="宋体" w:hint="eastAsia"/>
          <w:sz w:val="24"/>
          <w:szCs w:val="24"/>
        </w:rPr>
        <w:t>7</w:t>
      </w:r>
      <w:r w:rsidR="00B87A41" w:rsidRPr="00247CF7">
        <w:rPr>
          <w:rFonts w:ascii="宋体" w:eastAsia="宋体" w:hAnsi="宋体"/>
          <w:sz w:val="24"/>
          <w:szCs w:val="24"/>
        </w:rPr>
        <w:t>.7电子</w:t>
      </w:r>
      <w:r w:rsidR="00B87A41" w:rsidRPr="00247CF7">
        <w:rPr>
          <w:rFonts w:ascii="宋体" w:eastAsia="宋体" w:hAnsi="宋体" w:hint="eastAsia"/>
          <w:sz w:val="24"/>
          <w:szCs w:val="24"/>
        </w:rPr>
        <w:t>邮箱</w:t>
      </w:r>
      <w:r w:rsidR="00B87A41" w:rsidRPr="00247CF7">
        <w:rPr>
          <w:rFonts w:ascii="宋体" w:eastAsia="宋体" w:hAnsi="宋体"/>
          <w:sz w:val="24"/>
          <w:szCs w:val="24"/>
        </w:rPr>
        <w:t>：</w:t>
      </w:r>
      <w:r w:rsidR="00B87A41" w:rsidRPr="00247CF7">
        <w:rPr>
          <w:rFonts w:ascii="宋体" w:eastAsia="宋体" w:hAnsi="宋体" w:hint="eastAsia"/>
          <w:sz w:val="24"/>
          <w:szCs w:val="24"/>
          <w:u w:val="single"/>
        </w:rPr>
        <w:t>zhangz@biddingcitic.com</w:t>
      </w:r>
    </w:p>
    <w:p w14:paraId="778B00BD"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8</w:t>
      </w:r>
      <w:r w:rsidR="00B87A41" w:rsidRPr="00247CF7">
        <w:rPr>
          <w:rFonts w:ascii="宋体" w:eastAsia="宋体" w:hAnsi="宋体"/>
          <w:sz w:val="24"/>
          <w:szCs w:val="24"/>
        </w:rPr>
        <w:t>开户名称：</w:t>
      </w:r>
      <w:r w:rsidR="00B87A41" w:rsidRPr="00247CF7">
        <w:rPr>
          <w:rFonts w:ascii="宋体" w:eastAsia="宋体" w:hAnsi="宋体"/>
          <w:sz w:val="24"/>
          <w:szCs w:val="24"/>
          <w:u w:val="single"/>
        </w:rPr>
        <w:t>中信国际招标有限公司</w:t>
      </w:r>
    </w:p>
    <w:p w14:paraId="2AA8502B" w14:textId="77777777" w:rsidR="00B87A41" w:rsidRPr="00247CF7" w:rsidRDefault="00374CEC">
      <w:pPr>
        <w:spacing w:line="360" w:lineRule="auto"/>
        <w:jc w:val="left"/>
        <w:rPr>
          <w:rFonts w:ascii="宋体" w:eastAsia="宋体" w:hAnsi="宋体"/>
          <w:sz w:val="24"/>
          <w:szCs w:val="24"/>
        </w:rPr>
      </w:pPr>
      <w:r>
        <w:rPr>
          <w:rFonts w:ascii="宋体" w:eastAsia="宋体" w:hAnsi="宋体" w:hint="eastAsia"/>
          <w:sz w:val="24"/>
          <w:szCs w:val="24"/>
        </w:rPr>
        <w:t>7</w:t>
      </w:r>
      <w:r w:rsidR="006D4F1D">
        <w:rPr>
          <w:rFonts w:ascii="宋体" w:eastAsia="宋体" w:hAnsi="宋体" w:hint="eastAsia"/>
          <w:sz w:val="24"/>
          <w:szCs w:val="24"/>
        </w:rPr>
        <w:t>.</w:t>
      </w:r>
      <w:r w:rsidR="00691194">
        <w:rPr>
          <w:rFonts w:ascii="宋体" w:eastAsia="宋体" w:hAnsi="宋体" w:hint="eastAsia"/>
          <w:sz w:val="24"/>
          <w:szCs w:val="24"/>
        </w:rPr>
        <w:t>9</w:t>
      </w:r>
      <w:r w:rsidR="00B87A41" w:rsidRPr="00247CF7">
        <w:rPr>
          <w:rFonts w:ascii="宋体" w:eastAsia="宋体" w:hAnsi="宋体"/>
          <w:sz w:val="24"/>
          <w:szCs w:val="24"/>
        </w:rPr>
        <w:t>开户银行：</w:t>
      </w:r>
      <w:r w:rsidR="00B87A41" w:rsidRPr="00247CF7">
        <w:rPr>
          <w:rFonts w:ascii="宋体" w:eastAsia="宋体" w:hAnsi="宋体"/>
          <w:sz w:val="24"/>
          <w:szCs w:val="24"/>
          <w:u w:val="single"/>
        </w:rPr>
        <w:t>中国邮政储蓄银行北京西城区支行</w:t>
      </w:r>
    </w:p>
    <w:p w14:paraId="16183EB1" w14:textId="77777777" w:rsidR="00B87A41" w:rsidRPr="00247CF7" w:rsidRDefault="00374CEC">
      <w:pPr>
        <w:spacing w:line="360" w:lineRule="auto"/>
        <w:jc w:val="left"/>
        <w:rPr>
          <w:rFonts w:ascii="宋体" w:eastAsia="宋体" w:hAnsi="宋体"/>
          <w:sz w:val="24"/>
          <w:szCs w:val="24"/>
          <w:u w:val="single"/>
        </w:rPr>
      </w:pPr>
      <w:r>
        <w:rPr>
          <w:rFonts w:ascii="宋体" w:eastAsia="宋体" w:hAnsi="宋体" w:hint="eastAsia"/>
          <w:sz w:val="24"/>
          <w:szCs w:val="24"/>
        </w:rPr>
        <w:lastRenderedPageBreak/>
        <w:t>7</w:t>
      </w:r>
      <w:r w:rsidR="006D4F1D">
        <w:rPr>
          <w:rFonts w:ascii="宋体" w:eastAsia="宋体" w:hAnsi="宋体" w:hint="eastAsia"/>
          <w:sz w:val="24"/>
          <w:szCs w:val="24"/>
        </w:rPr>
        <w:t>.1</w:t>
      </w:r>
      <w:r w:rsidR="00691194">
        <w:rPr>
          <w:rFonts w:ascii="宋体" w:eastAsia="宋体" w:hAnsi="宋体" w:hint="eastAsia"/>
          <w:sz w:val="24"/>
          <w:szCs w:val="24"/>
        </w:rPr>
        <w:t>0</w:t>
      </w:r>
      <w:proofErr w:type="gramStart"/>
      <w:r w:rsidR="00B87A41" w:rsidRPr="00247CF7">
        <w:rPr>
          <w:rFonts w:ascii="宋体" w:eastAsia="宋体" w:hAnsi="宋体"/>
          <w:sz w:val="24"/>
          <w:szCs w:val="24"/>
        </w:rPr>
        <w:t>账</w:t>
      </w:r>
      <w:proofErr w:type="gramEnd"/>
      <w:r w:rsidR="00B87A41" w:rsidRPr="00247CF7">
        <w:rPr>
          <w:rFonts w:ascii="宋体" w:eastAsia="宋体" w:hAnsi="宋体"/>
          <w:sz w:val="24"/>
          <w:szCs w:val="24"/>
        </w:rPr>
        <w:t xml:space="preserve">    号：</w:t>
      </w:r>
      <w:r w:rsidR="00B87A41" w:rsidRPr="00247CF7">
        <w:rPr>
          <w:rFonts w:ascii="宋体" w:eastAsia="宋体" w:hAnsi="宋体"/>
          <w:sz w:val="24"/>
          <w:szCs w:val="24"/>
          <w:u w:val="single"/>
        </w:rPr>
        <w:t>9110 0201 0000 9364 48</w:t>
      </w:r>
    </w:p>
    <w:p w14:paraId="3B29C133" w14:textId="4AFDC434" w:rsidR="00B87A41" w:rsidRPr="00247CF7" w:rsidRDefault="00B87A41">
      <w:pPr>
        <w:spacing w:line="360" w:lineRule="auto"/>
        <w:ind w:firstLineChars="2750" w:firstLine="6600"/>
        <w:jc w:val="left"/>
        <w:rPr>
          <w:rFonts w:ascii="宋体" w:eastAsia="宋体" w:hAnsi="宋体"/>
          <w:sz w:val="24"/>
          <w:szCs w:val="24"/>
        </w:rPr>
        <w:sectPr w:rsidR="00B87A41" w:rsidRPr="00247CF7">
          <w:footerReference w:type="default" r:id="rId8"/>
          <w:pgSz w:w="11906" w:h="16838"/>
          <w:pgMar w:top="1304" w:right="1304" w:bottom="1304" w:left="1474" w:header="851" w:footer="992" w:gutter="0"/>
          <w:cols w:space="720"/>
          <w:docGrid w:linePitch="312"/>
        </w:sectPr>
      </w:pPr>
      <w:bookmarkStart w:id="21" w:name="_Hlk42171806"/>
      <w:r w:rsidRPr="00247CF7">
        <w:rPr>
          <w:rFonts w:ascii="宋体" w:eastAsia="宋体" w:hAnsi="宋体"/>
          <w:sz w:val="24"/>
          <w:szCs w:val="24"/>
          <w:u w:val="single"/>
        </w:rPr>
        <w:t>20</w:t>
      </w:r>
      <w:r w:rsidR="006A0AB8">
        <w:rPr>
          <w:rFonts w:ascii="宋体" w:eastAsia="宋体" w:hAnsi="宋体"/>
          <w:sz w:val="24"/>
          <w:szCs w:val="24"/>
          <w:u w:val="single"/>
        </w:rPr>
        <w:t>20</w:t>
      </w:r>
      <w:r w:rsidRPr="00247CF7">
        <w:rPr>
          <w:rFonts w:ascii="宋体" w:eastAsia="宋体" w:hAnsi="宋体"/>
          <w:sz w:val="24"/>
          <w:szCs w:val="24"/>
        </w:rPr>
        <w:t>年</w:t>
      </w:r>
      <w:r w:rsidR="004D6A14">
        <w:rPr>
          <w:rFonts w:ascii="宋体" w:eastAsia="宋体" w:hAnsi="宋体"/>
          <w:sz w:val="24"/>
          <w:szCs w:val="24"/>
          <w:u w:val="single"/>
        </w:rPr>
        <w:t>6</w:t>
      </w:r>
      <w:r w:rsidRPr="00247CF7">
        <w:rPr>
          <w:rFonts w:ascii="宋体" w:eastAsia="宋体" w:hAnsi="宋体"/>
          <w:sz w:val="24"/>
          <w:szCs w:val="24"/>
        </w:rPr>
        <w:t>月</w:t>
      </w:r>
      <w:r w:rsidR="004D6A14">
        <w:rPr>
          <w:rFonts w:ascii="宋体" w:eastAsia="宋体" w:hAnsi="宋体"/>
          <w:sz w:val="24"/>
          <w:szCs w:val="24"/>
          <w:u w:val="single"/>
        </w:rPr>
        <w:t>4</w:t>
      </w:r>
      <w:r w:rsidRPr="00247CF7">
        <w:rPr>
          <w:rFonts w:ascii="宋体" w:eastAsia="宋体" w:hAnsi="宋体"/>
          <w:sz w:val="24"/>
          <w:szCs w:val="24"/>
        </w:rPr>
        <w:t>日</w:t>
      </w:r>
    </w:p>
    <w:bookmarkEnd w:id="12"/>
    <w:bookmarkEnd w:id="13"/>
    <w:bookmarkEnd w:id="21"/>
    <w:p w14:paraId="4BE5A482" w14:textId="77777777" w:rsidR="00B87A41" w:rsidRPr="00247CF7" w:rsidRDefault="00B87A41">
      <w:pPr>
        <w:spacing w:line="360" w:lineRule="auto"/>
        <w:ind w:firstLineChars="2750" w:firstLine="6600"/>
        <w:jc w:val="left"/>
        <w:rPr>
          <w:rFonts w:ascii="宋体" w:eastAsia="宋体" w:hAnsi="宋体"/>
          <w:sz w:val="24"/>
          <w:szCs w:val="24"/>
          <w:u w:val="single"/>
        </w:rPr>
      </w:pPr>
    </w:p>
    <w:p w14:paraId="43E4E70B" w14:textId="77777777" w:rsidR="00B87A41" w:rsidRPr="00247CF7" w:rsidRDefault="00B87A41">
      <w:pPr>
        <w:pStyle w:val="1"/>
        <w:spacing w:before="120"/>
        <w:jc w:val="center"/>
        <w:rPr>
          <w:rFonts w:ascii="宋体" w:eastAsia="宋体" w:hAnsi="宋体"/>
          <w:bCs/>
          <w:sz w:val="24"/>
          <w:szCs w:val="24"/>
        </w:rPr>
      </w:pPr>
      <w:bookmarkStart w:id="22" w:name="_Toc521201597"/>
      <w:bookmarkStart w:id="23" w:name="_Toc521203418"/>
      <w:bookmarkStart w:id="24" w:name="_Toc8895739"/>
      <w:bookmarkStart w:id="25" w:name="_Toc11499584"/>
      <w:bookmarkStart w:id="26" w:name="_Toc11500280"/>
      <w:bookmarkStart w:id="27" w:name="_Toc11554639"/>
      <w:bookmarkStart w:id="28" w:name="_Toc12670503"/>
      <w:bookmarkStart w:id="29" w:name="_Toc94544744"/>
      <w:bookmarkStart w:id="30" w:name="_Toc94544828"/>
      <w:bookmarkStart w:id="31" w:name="_Toc94585340"/>
      <w:bookmarkStart w:id="32" w:name="_Toc39760765"/>
      <w:r w:rsidRPr="00247CF7">
        <w:rPr>
          <w:rFonts w:ascii="宋体" w:eastAsia="宋体" w:hAnsi="宋体"/>
          <w:sz w:val="24"/>
          <w:szCs w:val="24"/>
        </w:rPr>
        <w:t xml:space="preserve">第二章 </w:t>
      </w:r>
      <w:r w:rsidRPr="00247CF7">
        <w:rPr>
          <w:rFonts w:ascii="宋体" w:eastAsia="宋体" w:hAnsi="宋体"/>
          <w:bCs/>
          <w:sz w:val="24"/>
          <w:szCs w:val="24"/>
        </w:rPr>
        <w:t>供应商须知及前附表</w:t>
      </w:r>
      <w:bookmarkEnd w:id="22"/>
      <w:bookmarkEnd w:id="23"/>
      <w:bookmarkEnd w:id="24"/>
      <w:bookmarkEnd w:id="25"/>
      <w:bookmarkEnd w:id="26"/>
      <w:bookmarkEnd w:id="27"/>
      <w:bookmarkEnd w:id="28"/>
      <w:bookmarkEnd w:id="29"/>
      <w:bookmarkEnd w:id="30"/>
      <w:bookmarkEnd w:id="31"/>
      <w:bookmarkEnd w:id="32"/>
    </w:p>
    <w:p w14:paraId="3F806657" w14:textId="77777777" w:rsidR="00B87A41" w:rsidRPr="00247CF7" w:rsidRDefault="00B87A41">
      <w:pPr>
        <w:pStyle w:val="3"/>
        <w:jc w:val="center"/>
        <w:rPr>
          <w:rFonts w:ascii="宋体" w:eastAsia="宋体" w:hAnsi="宋体"/>
          <w:sz w:val="24"/>
          <w:szCs w:val="24"/>
        </w:rPr>
      </w:pPr>
      <w:bookmarkStart w:id="33" w:name="_Toc94544829"/>
      <w:bookmarkStart w:id="34" w:name="_Toc39760766"/>
      <w:r w:rsidRPr="00247CF7">
        <w:rPr>
          <w:rFonts w:ascii="宋体" w:eastAsia="宋体" w:hAnsi="宋体"/>
          <w:sz w:val="24"/>
          <w:szCs w:val="24"/>
        </w:rPr>
        <w:t>供应商须知前附表</w:t>
      </w:r>
      <w:bookmarkEnd w:id="33"/>
      <w:bookmarkEnd w:id="34"/>
    </w:p>
    <w:p w14:paraId="3BE2ED2D" w14:textId="77777777" w:rsidR="00B87A41" w:rsidRPr="00247CF7" w:rsidRDefault="00B87A41">
      <w:pPr>
        <w:spacing w:line="360" w:lineRule="auto"/>
        <w:rPr>
          <w:rFonts w:ascii="宋体" w:eastAsia="宋体" w:hAnsi="宋体"/>
          <w:sz w:val="24"/>
          <w:szCs w:val="24"/>
        </w:rPr>
      </w:pPr>
      <w:bookmarkStart w:id="35" w:name="_Toc521201598"/>
      <w:bookmarkStart w:id="36" w:name="_Toc11499585"/>
      <w:bookmarkStart w:id="37" w:name="_Toc8895740"/>
      <w:bookmarkStart w:id="38" w:name="_Toc11554640"/>
      <w:bookmarkStart w:id="39" w:name="_Toc11500281"/>
      <w:bookmarkStart w:id="40" w:name="_Toc521203419"/>
      <w:bookmarkStart w:id="41" w:name="_Toc12670504"/>
      <w:r w:rsidRPr="00247CF7">
        <w:rPr>
          <w:rFonts w:ascii="宋体" w:eastAsia="宋体" w:hAnsi="宋体"/>
          <w:color w:val="000000"/>
          <w:sz w:val="24"/>
          <w:szCs w:val="24"/>
        </w:rPr>
        <w:t>（本表是对供应商须知的具体补充和修改，如有矛盾，应以本表为准。下表中条款号为供应商须知中的对应条款号。）</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6"/>
        <w:gridCol w:w="1000"/>
        <w:gridCol w:w="7528"/>
      </w:tblGrid>
      <w:tr w:rsidR="00B87A41" w:rsidRPr="00247CF7" w14:paraId="713056BC" w14:textId="77777777">
        <w:trPr>
          <w:trHeight w:val="538"/>
        </w:trPr>
        <w:tc>
          <w:tcPr>
            <w:tcW w:w="816" w:type="dxa"/>
            <w:vAlign w:val="center"/>
          </w:tcPr>
          <w:p w14:paraId="0BB19B7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000" w:type="dxa"/>
            <w:vAlign w:val="center"/>
          </w:tcPr>
          <w:p w14:paraId="37A5B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条款号</w:t>
            </w:r>
          </w:p>
        </w:tc>
        <w:tc>
          <w:tcPr>
            <w:tcW w:w="7528" w:type="dxa"/>
            <w:vAlign w:val="center"/>
          </w:tcPr>
          <w:p w14:paraId="6B3527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内容</w:t>
            </w:r>
          </w:p>
        </w:tc>
      </w:tr>
      <w:tr w:rsidR="00B87A41" w:rsidRPr="00247CF7" w14:paraId="5A4EACF0" w14:textId="77777777">
        <w:trPr>
          <w:trHeight w:val="455"/>
        </w:trPr>
        <w:tc>
          <w:tcPr>
            <w:tcW w:w="816" w:type="dxa"/>
            <w:vAlign w:val="center"/>
          </w:tcPr>
          <w:p w14:paraId="667C4E06"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p>
        </w:tc>
        <w:tc>
          <w:tcPr>
            <w:tcW w:w="1000" w:type="dxa"/>
            <w:vAlign w:val="center"/>
          </w:tcPr>
          <w:p w14:paraId="49CA3364"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6D225CCA" w14:textId="3F158761" w:rsidR="00B87A41" w:rsidRPr="00247CF7" w:rsidRDefault="00B87A41">
            <w:pPr>
              <w:pStyle w:val="affa"/>
              <w:jc w:val="left"/>
              <w:rPr>
                <w:rFonts w:eastAsia="宋体" w:hAnsi="宋体"/>
                <w:sz w:val="24"/>
                <w:szCs w:val="24"/>
                <w:u w:val="single"/>
              </w:rPr>
            </w:pPr>
            <w:r w:rsidRPr="00247CF7">
              <w:rPr>
                <w:rFonts w:eastAsia="宋体" w:hAnsi="宋体"/>
                <w:sz w:val="24"/>
                <w:szCs w:val="24"/>
              </w:rPr>
              <w:t>项目名称：</w:t>
            </w:r>
            <w:r w:rsidR="00D86949">
              <w:rPr>
                <w:rFonts w:eastAsia="宋体" w:hAnsi="宋体" w:hint="eastAsia"/>
                <w:sz w:val="24"/>
                <w:szCs w:val="24"/>
              </w:rPr>
              <w:t>中国邮政集团有限公司公车保险供应商采购项目</w:t>
            </w:r>
          </w:p>
        </w:tc>
      </w:tr>
      <w:tr w:rsidR="00B87A41" w:rsidRPr="00247CF7" w14:paraId="595B731B" w14:textId="77777777">
        <w:trPr>
          <w:trHeight w:val="1068"/>
        </w:trPr>
        <w:tc>
          <w:tcPr>
            <w:tcW w:w="816" w:type="dxa"/>
            <w:vAlign w:val="center"/>
          </w:tcPr>
          <w:p w14:paraId="174D6143"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p>
        </w:tc>
        <w:tc>
          <w:tcPr>
            <w:tcW w:w="1000" w:type="dxa"/>
            <w:vAlign w:val="center"/>
          </w:tcPr>
          <w:p w14:paraId="0E98F44D" w14:textId="77777777" w:rsidR="00B87A41" w:rsidRPr="00247CF7" w:rsidRDefault="00B87A41">
            <w:pPr>
              <w:rPr>
                <w:rFonts w:ascii="宋体" w:eastAsia="宋体" w:hAnsi="宋体"/>
                <w:sz w:val="24"/>
                <w:szCs w:val="24"/>
              </w:rPr>
            </w:pPr>
            <w:r w:rsidRPr="00247CF7">
              <w:rPr>
                <w:rFonts w:ascii="宋体" w:eastAsia="宋体" w:hAnsi="宋体"/>
                <w:sz w:val="24"/>
                <w:szCs w:val="24"/>
              </w:rPr>
              <w:t>1.1</w:t>
            </w:r>
          </w:p>
        </w:tc>
        <w:tc>
          <w:tcPr>
            <w:tcW w:w="7528" w:type="dxa"/>
            <w:vAlign w:val="center"/>
          </w:tcPr>
          <w:p w14:paraId="1CE0E0DA" w14:textId="77777777" w:rsidR="00B87A41" w:rsidRPr="00247CF7" w:rsidRDefault="00B87A41">
            <w:pPr>
              <w:rPr>
                <w:rFonts w:ascii="宋体" w:eastAsia="宋体" w:hAnsi="宋体"/>
                <w:sz w:val="24"/>
                <w:szCs w:val="24"/>
              </w:rPr>
            </w:pPr>
            <w:r w:rsidRPr="00247CF7">
              <w:rPr>
                <w:rFonts w:ascii="宋体" w:eastAsia="宋体" w:hAnsi="宋体"/>
                <w:sz w:val="24"/>
                <w:szCs w:val="24"/>
              </w:rPr>
              <w:t>采购代理机构名称：中信国际招标有限公司</w:t>
            </w:r>
          </w:p>
          <w:p w14:paraId="7A1ECB7B" w14:textId="77777777" w:rsidR="00B87A41" w:rsidRPr="00247CF7" w:rsidRDefault="00B87A41">
            <w:pPr>
              <w:rPr>
                <w:rFonts w:ascii="宋体" w:eastAsia="宋体" w:hAnsi="宋体"/>
                <w:sz w:val="24"/>
                <w:szCs w:val="24"/>
              </w:rPr>
            </w:pPr>
            <w:r w:rsidRPr="00247CF7">
              <w:rPr>
                <w:rFonts w:ascii="宋体" w:eastAsia="宋体" w:hAnsi="宋体"/>
                <w:sz w:val="24"/>
                <w:szCs w:val="24"/>
              </w:rPr>
              <w:t>地址：北京市朝阳区新源南路6号京城大厦</w:t>
            </w:r>
            <w:r w:rsidRPr="00247CF7">
              <w:rPr>
                <w:rFonts w:ascii="宋体" w:eastAsia="宋体" w:hAnsi="宋体" w:hint="eastAsia"/>
                <w:sz w:val="24"/>
                <w:szCs w:val="24"/>
              </w:rPr>
              <w:t>B</w:t>
            </w:r>
            <w:r w:rsidRPr="00247CF7">
              <w:rPr>
                <w:rFonts w:ascii="宋体" w:eastAsia="宋体" w:hAnsi="宋体"/>
                <w:sz w:val="24"/>
                <w:szCs w:val="24"/>
              </w:rPr>
              <w:t>座</w:t>
            </w:r>
            <w:r w:rsidRPr="00247CF7">
              <w:rPr>
                <w:rFonts w:ascii="宋体" w:eastAsia="宋体" w:hAnsi="宋体" w:hint="eastAsia"/>
                <w:sz w:val="24"/>
                <w:szCs w:val="24"/>
              </w:rPr>
              <w:t>505</w:t>
            </w:r>
            <w:r w:rsidRPr="00247CF7">
              <w:rPr>
                <w:rFonts w:ascii="宋体" w:eastAsia="宋体" w:hAnsi="宋体"/>
                <w:sz w:val="24"/>
                <w:szCs w:val="24"/>
              </w:rPr>
              <w:t>室</w:t>
            </w:r>
          </w:p>
          <w:p w14:paraId="0A71280C" w14:textId="77777777" w:rsidR="00B87A41" w:rsidRPr="00247CF7" w:rsidRDefault="00B87A41">
            <w:pPr>
              <w:rPr>
                <w:rFonts w:ascii="宋体" w:eastAsia="宋体" w:hAnsi="宋体"/>
                <w:sz w:val="24"/>
                <w:szCs w:val="24"/>
              </w:rPr>
            </w:pPr>
            <w:r w:rsidRPr="00247CF7">
              <w:rPr>
                <w:rFonts w:ascii="宋体" w:eastAsia="宋体" w:hAnsi="宋体"/>
                <w:sz w:val="24"/>
                <w:szCs w:val="24"/>
              </w:rPr>
              <w:t>联系人：</w:t>
            </w:r>
            <w:r w:rsidRPr="00247CF7">
              <w:rPr>
                <w:rFonts w:ascii="宋体" w:eastAsia="宋体" w:hAnsi="宋体" w:hint="eastAsia"/>
                <w:sz w:val="24"/>
                <w:szCs w:val="24"/>
              </w:rPr>
              <w:t>张哲</w:t>
            </w:r>
          </w:p>
          <w:p w14:paraId="3219F94D" w14:textId="77777777" w:rsidR="00B87A41" w:rsidRPr="00247CF7" w:rsidRDefault="00B87A41">
            <w:pPr>
              <w:rPr>
                <w:rFonts w:ascii="宋体" w:eastAsia="宋体" w:hAnsi="宋体"/>
                <w:sz w:val="24"/>
                <w:szCs w:val="24"/>
              </w:rPr>
            </w:pPr>
            <w:r w:rsidRPr="00247CF7">
              <w:rPr>
                <w:rFonts w:ascii="宋体" w:eastAsia="宋体" w:hAnsi="宋体"/>
                <w:sz w:val="24"/>
                <w:szCs w:val="24"/>
              </w:rPr>
              <w:t>电话：010-84865055-165</w:t>
            </w:r>
          </w:p>
          <w:p w14:paraId="297DC781" w14:textId="77777777" w:rsidR="00B87A41" w:rsidRPr="00247CF7" w:rsidRDefault="00B87A41">
            <w:pPr>
              <w:rPr>
                <w:rFonts w:ascii="宋体" w:eastAsia="宋体" w:hAnsi="宋体"/>
                <w:sz w:val="24"/>
                <w:szCs w:val="24"/>
              </w:rPr>
            </w:pPr>
            <w:r w:rsidRPr="00247CF7">
              <w:rPr>
                <w:rFonts w:ascii="宋体" w:eastAsia="宋体" w:hAnsi="宋体"/>
                <w:sz w:val="24"/>
                <w:szCs w:val="24"/>
              </w:rPr>
              <w:t>传真：010-84865255</w:t>
            </w:r>
          </w:p>
        </w:tc>
      </w:tr>
      <w:tr w:rsidR="00B87A41" w:rsidRPr="00247CF7" w14:paraId="4D9CD0E1" w14:textId="77777777">
        <w:trPr>
          <w:trHeight w:val="1068"/>
        </w:trPr>
        <w:tc>
          <w:tcPr>
            <w:tcW w:w="816" w:type="dxa"/>
            <w:vAlign w:val="center"/>
          </w:tcPr>
          <w:p w14:paraId="245BCB7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3</w:t>
            </w:r>
          </w:p>
        </w:tc>
        <w:tc>
          <w:tcPr>
            <w:tcW w:w="1000" w:type="dxa"/>
            <w:vAlign w:val="center"/>
          </w:tcPr>
          <w:p w14:paraId="709898D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5.1</w:t>
            </w:r>
          </w:p>
        </w:tc>
        <w:tc>
          <w:tcPr>
            <w:tcW w:w="7528" w:type="dxa"/>
            <w:vAlign w:val="center"/>
          </w:tcPr>
          <w:p w14:paraId="292BAA46" w14:textId="7C321A71" w:rsidR="00B87A41" w:rsidRPr="00247CF7" w:rsidRDefault="00B87A41">
            <w:pPr>
              <w:rPr>
                <w:rFonts w:ascii="宋体" w:eastAsia="宋体" w:hAnsi="宋体"/>
                <w:sz w:val="24"/>
                <w:szCs w:val="24"/>
              </w:rPr>
            </w:pPr>
            <w:r w:rsidRPr="00247CF7">
              <w:rPr>
                <w:rFonts w:ascii="宋体" w:eastAsia="宋体" w:hAnsi="宋体" w:hint="eastAsia"/>
                <w:sz w:val="24"/>
                <w:szCs w:val="24"/>
              </w:rPr>
              <w:t>供应商要求对采购文件澄清时间：20</w:t>
            </w:r>
            <w:r w:rsidR="007B2147">
              <w:rPr>
                <w:rFonts w:ascii="宋体" w:eastAsia="宋体" w:hAnsi="宋体"/>
                <w:sz w:val="24"/>
                <w:szCs w:val="24"/>
              </w:rPr>
              <w:t>20</w:t>
            </w:r>
            <w:r w:rsidRPr="00247CF7">
              <w:rPr>
                <w:rFonts w:ascii="宋体" w:eastAsia="宋体" w:hAnsi="宋体" w:hint="eastAsia"/>
                <w:sz w:val="24"/>
                <w:szCs w:val="24"/>
              </w:rPr>
              <w:t>年</w:t>
            </w:r>
            <w:r w:rsidR="00A601BD">
              <w:rPr>
                <w:rFonts w:ascii="宋体" w:eastAsia="宋体" w:hAnsi="宋体"/>
                <w:sz w:val="24"/>
                <w:szCs w:val="24"/>
              </w:rPr>
              <w:t>6</w:t>
            </w:r>
            <w:r w:rsidRPr="00247CF7">
              <w:rPr>
                <w:rFonts w:ascii="宋体" w:eastAsia="宋体" w:hAnsi="宋体" w:hint="eastAsia"/>
                <w:sz w:val="24"/>
                <w:szCs w:val="24"/>
              </w:rPr>
              <w:t>月</w:t>
            </w:r>
            <w:r w:rsidR="00A601BD">
              <w:rPr>
                <w:rFonts w:ascii="宋体" w:eastAsia="宋体" w:hAnsi="宋体"/>
                <w:sz w:val="24"/>
                <w:szCs w:val="24"/>
              </w:rPr>
              <w:t>8</w:t>
            </w:r>
            <w:r w:rsidRPr="00247CF7">
              <w:rPr>
                <w:rFonts w:ascii="宋体" w:eastAsia="宋体" w:hAnsi="宋体" w:hint="eastAsia"/>
                <w:sz w:val="24"/>
                <w:szCs w:val="24"/>
              </w:rPr>
              <w:t>日16时00分前</w:t>
            </w:r>
          </w:p>
          <w:p w14:paraId="0B300E2F"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形式：</w:t>
            </w:r>
            <w:r w:rsidRPr="00247CF7">
              <w:rPr>
                <w:rFonts w:ascii="宋体" w:eastAsia="宋体" w:hAnsi="宋体"/>
                <w:sz w:val="24"/>
                <w:szCs w:val="24"/>
              </w:rPr>
              <w:t>书面形式（盖章的扫描件及word文件以电子邮件的形式发送到</w:t>
            </w:r>
            <w:r w:rsidRPr="00247CF7">
              <w:rPr>
                <w:rFonts w:ascii="宋体" w:eastAsia="宋体" w:hAnsi="宋体" w:hint="eastAsia"/>
                <w:sz w:val="24"/>
                <w:szCs w:val="24"/>
              </w:rPr>
              <w:t>zhangz@biddingcitic.com）</w:t>
            </w:r>
          </w:p>
        </w:tc>
      </w:tr>
      <w:tr w:rsidR="00B87A41" w:rsidRPr="00247CF7" w14:paraId="623957BB" w14:textId="77777777">
        <w:trPr>
          <w:trHeight w:val="609"/>
        </w:trPr>
        <w:tc>
          <w:tcPr>
            <w:tcW w:w="816" w:type="dxa"/>
            <w:vAlign w:val="center"/>
          </w:tcPr>
          <w:p w14:paraId="14061D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4</w:t>
            </w:r>
          </w:p>
        </w:tc>
        <w:tc>
          <w:tcPr>
            <w:tcW w:w="1000" w:type="dxa"/>
            <w:vAlign w:val="center"/>
          </w:tcPr>
          <w:p w14:paraId="499C43F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6.1</w:t>
            </w:r>
          </w:p>
        </w:tc>
        <w:tc>
          <w:tcPr>
            <w:tcW w:w="7528" w:type="dxa"/>
            <w:vAlign w:val="center"/>
          </w:tcPr>
          <w:p w14:paraId="0AE7306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本项目不统一组织踏勘现场</w:t>
            </w:r>
          </w:p>
        </w:tc>
      </w:tr>
      <w:tr w:rsidR="00B87A41" w:rsidRPr="00247CF7" w14:paraId="7D71C524" w14:textId="77777777">
        <w:trPr>
          <w:trHeight w:val="411"/>
        </w:trPr>
        <w:tc>
          <w:tcPr>
            <w:tcW w:w="816" w:type="dxa"/>
            <w:vAlign w:val="center"/>
          </w:tcPr>
          <w:p w14:paraId="4CE7792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w:t>
            </w:r>
          </w:p>
        </w:tc>
        <w:tc>
          <w:tcPr>
            <w:tcW w:w="1000" w:type="dxa"/>
            <w:vAlign w:val="center"/>
          </w:tcPr>
          <w:p w14:paraId="671E9272" w14:textId="77777777" w:rsidR="00B87A41" w:rsidRPr="0063440F" w:rsidRDefault="00B87A41">
            <w:pPr>
              <w:rPr>
                <w:rFonts w:ascii="宋体" w:eastAsia="宋体" w:hAnsi="宋体"/>
                <w:sz w:val="24"/>
                <w:szCs w:val="24"/>
              </w:rPr>
            </w:pPr>
            <w:r w:rsidRPr="0063440F">
              <w:rPr>
                <w:rFonts w:ascii="宋体" w:eastAsia="宋体" w:hAnsi="宋体"/>
                <w:sz w:val="24"/>
                <w:szCs w:val="24"/>
              </w:rPr>
              <w:t>8.1</w:t>
            </w:r>
          </w:p>
        </w:tc>
        <w:tc>
          <w:tcPr>
            <w:tcW w:w="7528" w:type="dxa"/>
            <w:vAlign w:val="center"/>
          </w:tcPr>
          <w:p w14:paraId="1AE506BE" w14:textId="77777777" w:rsidR="00B87A41" w:rsidRPr="0063440F" w:rsidRDefault="00B87A41">
            <w:pPr>
              <w:rPr>
                <w:rFonts w:ascii="宋体" w:eastAsia="宋体" w:hAnsi="宋体"/>
                <w:sz w:val="24"/>
                <w:szCs w:val="24"/>
              </w:rPr>
            </w:pPr>
            <w:r w:rsidRPr="0063440F">
              <w:rPr>
                <w:rFonts w:ascii="宋体" w:eastAsia="宋体" w:hAnsi="宋体" w:hint="eastAsia"/>
                <w:sz w:val="24"/>
                <w:szCs w:val="24"/>
              </w:rPr>
              <w:t>响应</w:t>
            </w:r>
            <w:r w:rsidRPr="0063440F">
              <w:rPr>
                <w:rFonts w:ascii="宋体" w:eastAsia="宋体" w:hAnsi="宋体"/>
                <w:sz w:val="24"/>
                <w:szCs w:val="24"/>
              </w:rPr>
              <w:t>文件应包括但不限于如下内容：</w:t>
            </w:r>
          </w:p>
          <w:p w14:paraId="5F406D01" w14:textId="77777777" w:rsidR="00B87A41" w:rsidRPr="0063440F" w:rsidRDefault="00B87A41">
            <w:pPr>
              <w:rPr>
                <w:rFonts w:ascii="宋体" w:eastAsia="宋体" w:hAnsi="宋体"/>
                <w:sz w:val="24"/>
                <w:szCs w:val="24"/>
              </w:rPr>
            </w:pPr>
            <w:r w:rsidRPr="0063440F">
              <w:rPr>
                <w:rFonts w:ascii="宋体" w:eastAsia="宋体" w:hAnsi="宋体"/>
                <w:sz w:val="24"/>
                <w:szCs w:val="24"/>
              </w:rPr>
              <w:t>一、</w:t>
            </w:r>
            <w:r w:rsidRPr="0063440F">
              <w:rPr>
                <w:rFonts w:ascii="宋体" w:eastAsia="宋体" w:hAnsi="宋体" w:hint="eastAsia"/>
                <w:sz w:val="24"/>
                <w:szCs w:val="24"/>
              </w:rPr>
              <w:t>报价</w:t>
            </w:r>
            <w:r w:rsidRPr="0063440F">
              <w:rPr>
                <w:rFonts w:ascii="宋体" w:eastAsia="宋体" w:hAnsi="宋体"/>
                <w:sz w:val="24"/>
                <w:szCs w:val="24"/>
              </w:rPr>
              <w:t>函部分</w:t>
            </w:r>
          </w:p>
          <w:p w14:paraId="45A2B23A" w14:textId="77777777" w:rsidR="00B87A41" w:rsidRPr="0063440F" w:rsidRDefault="00B87A41">
            <w:pPr>
              <w:numPr>
                <w:ilvl w:val="0"/>
                <w:numId w:val="7"/>
              </w:numPr>
              <w:rPr>
                <w:rFonts w:ascii="宋体" w:eastAsia="宋体" w:hAnsi="宋体"/>
                <w:sz w:val="24"/>
              </w:rPr>
            </w:pPr>
            <w:bookmarkStart w:id="42" w:name="_Hlk38807381"/>
            <w:r w:rsidRPr="0063440F">
              <w:rPr>
                <w:rFonts w:ascii="宋体" w:eastAsia="宋体" w:hAnsi="宋体" w:hint="eastAsia"/>
                <w:sz w:val="24"/>
              </w:rPr>
              <w:t>报价</w:t>
            </w:r>
            <w:r w:rsidRPr="0063440F">
              <w:rPr>
                <w:rFonts w:ascii="宋体" w:eastAsia="宋体" w:hAnsi="宋体"/>
                <w:sz w:val="24"/>
              </w:rPr>
              <w:t>函；（见第四章响应文件格式1）</w:t>
            </w:r>
          </w:p>
          <w:p w14:paraId="0D9C465F" w14:textId="4722472C" w:rsidR="00B87A41" w:rsidRPr="0063440F" w:rsidRDefault="00B87A41">
            <w:pPr>
              <w:numPr>
                <w:ilvl w:val="0"/>
                <w:numId w:val="7"/>
              </w:numPr>
              <w:rPr>
                <w:rFonts w:ascii="宋体" w:eastAsia="宋体" w:hAnsi="宋体"/>
                <w:sz w:val="24"/>
              </w:rPr>
            </w:pPr>
            <w:r w:rsidRPr="0063440F">
              <w:rPr>
                <w:rFonts w:ascii="宋体" w:eastAsia="宋体" w:hAnsi="宋体"/>
                <w:sz w:val="24"/>
              </w:rPr>
              <w:t>法定代表人授权书；（见第四章响应文件格式2）</w:t>
            </w:r>
          </w:p>
          <w:p w14:paraId="091138A2" w14:textId="1BCB88DA" w:rsidR="00711FF0" w:rsidRPr="0063440F" w:rsidRDefault="00711FF0">
            <w:pPr>
              <w:numPr>
                <w:ilvl w:val="0"/>
                <w:numId w:val="7"/>
              </w:numPr>
              <w:rPr>
                <w:rFonts w:ascii="宋体" w:eastAsia="宋体" w:hAnsi="宋体"/>
                <w:sz w:val="24"/>
              </w:rPr>
            </w:pPr>
            <w:r w:rsidRPr="0063440F">
              <w:rPr>
                <w:rFonts w:ascii="宋体" w:eastAsia="宋体" w:hAnsi="宋体" w:hint="eastAsia"/>
                <w:sz w:val="24"/>
              </w:rPr>
              <w:t>供应商</w:t>
            </w:r>
            <w:r w:rsidR="005340DA">
              <w:rPr>
                <w:rFonts w:ascii="宋体" w:eastAsia="宋体" w:hAnsi="宋体" w:hint="eastAsia"/>
                <w:sz w:val="24"/>
              </w:rPr>
              <w:t>若</w:t>
            </w:r>
            <w:r w:rsidRPr="0063440F">
              <w:rPr>
                <w:rFonts w:ascii="宋体" w:eastAsia="宋体" w:hAnsi="宋体" w:hint="eastAsia"/>
                <w:sz w:val="24"/>
              </w:rPr>
              <w:t>为总公司下属分支机构，须提供总公司出具的授权书或者承诺书；（格式自拟）</w:t>
            </w:r>
          </w:p>
          <w:p w14:paraId="3F44622F" w14:textId="77777777" w:rsidR="00B87A41" w:rsidRPr="0063440F" w:rsidRDefault="00B87A41">
            <w:pPr>
              <w:numPr>
                <w:ilvl w:val="0"/>
                <w:numId w:val="7"/>
              </w:numPr>
              <w:rPr>
                <w:rFonts w:ascii="宋体" w:eastAsia="宋体" w:hAnsi="宋体"/>
                <w:sz w:val="24"/>
              </w:rPr>
            </w:pPr>
            <w:r w:rsidRPr="0063440F">
              <w:rPr>
                <w:rFonts w:ascii="宋体" w:eastAsia="宋体" w:hAnsi="宋体" w:hint="eastAsia"/>
                <w:sz w:val="24"/>
              </w:rPr>
              <w:t>报价</w:t>
            </w:r>
            <w:r w:rsidRPr="0063440F">
              <w:rPr>
                <w:rFonts w:ascii="宋体" w:eastAsia="宋体" w:hAnsi="宋体"/>
                <w:sz w:val="24"/>
              </w:rPr>
              <w:t>一览表；（见第四章响应文件格式3）</w:t>
            </w:r>
          </w:p>
          <w:p w14:paraId="3D777D57" w14:textId="77777777" w:rsidR="00B87A41" w:rsidRPr="0063440F" w:rsidRDefault="00B87A41">
            <w:pPr>
              <w:numPr>
                <w:ilvl w:val="0"/>
                <w:numId w:val="7"/>
              </w:numPr>
              <w:rPr>
                <w:rFonts w:ascii="宋体" w:eastAsia="宋体" w:hAnsi="宋体"/>
                <w:sz w:val="24"/>
              </w:rPr>
            </w:pPr>
            <w:r w:rsidRPr="0063440F">
              <w:rPr>
                <w:rFonts w:ascii="宋体" w:eastAsia="宋体" w:hAnsi="宋体"/>
                <w:sz w:val="24"/>
              </w:rPr>
              <w:t>分项报价表；（见第四章响应文件格式4）</w:t>
            </w:r>
          </w:p>
          <w:p w14:paraId="082944E6" w14:textId="3C3B7F18" w:rsidR="00B87A41" w:rsidRPr="0063440F" w:rsidRDefault="00B87A41">
            <w:pPr>
              <w:numPr>
                <w:ilvl w:val="0"/>
                <w:numId w:val="7"/>
              </w:numPr>
              <w:rPr>
                <w:rFonts w:ascii="宋体" w:eastAsia="宋体" w:hAnsi="宋体"/>
                <w:sz w:val="24"/>
              </w:rPr>
            </w:pPr>
            <w:r w:rsidRPr="0063440F">
              <w:rPr>
                <w:rFonts w:ascii="宋体" w:eastAsia="宋体" w:hAnsi="宋体"/>
                <w:sz w:val="24"/>
              </w:rPr>
              <w:t>响应文件应答索引表；（格式见第四章响应文件格式</w:t>
            </w:r>
            <w:r w:rsidR="00570E9C">
              <w:rPr>
                <w:rFonts w:ascii="宋体" w:eastAsia="宋体" w:hAnsi="宋体"/>
                <w:sz w:val="24"/>
              </w:rPr>
              <w:t>5</w:t>
            </w:r>
            <w:r w:rsidRPr="0063440F">
              <w:rPr>
                <w:rFonts w:ascii="宋体" w:eastAsia="宋体" w:hAnsi="宋体"/>
                <w:sz w:val="24"/>
              </w:rPr>
              <w:t>）</w:t>
            </w:r>
          </w:p>
          <w:bookmarkEnd w:id="42"/>
          <w:p w14:paraId="3244F1EA" w14:textId="77777777" w:rsidR="00B87A41" w:rsidRPr="0063440F" w:rsidRDefault="00B87A41">
            <w:pPr>
              <w:rPr>
                <w:rFonts w:ascii="宋体" w:eastAsia="宋体" w:hAnsi="宋体"/>
                <w:sz w:val="24"/>
                <w:szCs w:val="24"/>
              </w:rPr>
            </w:pPr>
            <w:r w:rsidRPr="0063440F">
              <w:rPr>
                <w:rFonts w:ascii="宋体" w:eastAsia="宋体" w:hAnsi="宋体"/>
                <w:sz w:val="24"/>
                <w:szCs w:val="24"/>
              </w:rPr>
              <w:t>二、商务部分</w:t>
            </w:r>
          </w:p>
          <w:p w14:paraId="1A0166FE" w14:textId="5961C20B" w:rsidR="00B87A41" w:rsidRPr="0063440F" w:rsidRDefault="00B87A41">
            <w:pPr>
              <w:pStyle w:val="afffa"/>
              <w:numPr>
                <w:ilvl w:val="0"/>
                <w:numId w:val="8"/>
              </w:numPr>
              <w:ind w:firstLineChars="0"/>
              <w:rPr>
                <w:rFonts w:ascii="宋体" w:eastAsia="宋体" w:hAnsi="宋体"/>
                <w:sz w:val="24"/>
              </w:rPr>
            </w:pPr>
            <w:r w:rsidRPr="0063440F">
              <w:rPr>
                <w:rFonts w:ascii="宋体" w:eastAsia="宋体" w:hAnsi="宋体"/>
                <w:bCs/>
                <w:sz w:val="24"/>
              </w:rPr>
              <w:t>商务响应表（商务偏离表）</w:t>
            </w:r>
            <w:r w:rsidRPr="0063440F">
              <w:rPr>
                <w:rFonts w:ascii="宋体" w:eastAsia="宋体" w:hAnsi="宋体"/>
                <w:sz w:val="24"/>
              </w:rPr>
              <w:t>；（格式见第四章响应文件格式</w:t>
            </w:r>
            <w:r w:rsidR="00570E9C">
              <w:rPr>
                <w:rFonts w:ascii="宋体" w:eastAsia="宋体" w:hAnsi="宋体"/>
                <w:sz w:val="24"/>
              </w:rPr>
              <w:t>6</w:t>
            </w:r>
            <w:r w:rsidRPr="0063440F">
              <w:rPr>
                <w:rFonts w:ascii="宋体" w:eastAsia="宋体" w:hAnsi="宋体"/>
                <w:sz w:val="24"/>
              </w:rPr>
              <w:t>）</w:t>
            </w:r>
          </w:p>
          <w:p w14:paraId="127AC9DB" w14:textId="4B756E44" w:rsidR="00B87A41" w:rsidRPr="0063440F" w:rsidRDefault="00B87A41">
            <w:pPr>
              <w:pStyle w:val="afffa"/>
              <w:numPr>
                <w:ilvl w:val="0"/>
                <w:numId w:val="8"/>
              </w:numPr>
              <w:ind w:firstLineChars="0"/>
              <w:rPr>
                <w:rFonts w:ascii="宋体" w:eastAsia="宋体" w:hAnsi="宋体"/>
                <w:sz w:val="24"/>
              </w:rPr>
            </w:pPr>
            <w:r w:rsidRPr="0063440F">
              <w:rPr>
                <w:rFonts w:ascii="宋体" w:eastAsia="宋体" w:hAnsi="宋体"/>
                <w:sz w:val="24"/>
              </w:rPr>
              <w:t>营业执照副本；</w:t>
            </w:r>
            <w:r w:rsidR="00711FF0" w:rsidRPr="0063440F">
              <w:rPr>
                <w:rFonts w:ascii="宋体" w:eastAsia="宋体" w:hAnsi="宋体" w:hint="eastAsia"/>
                <w:sz w:val="24"/>
              </w:rPr>
              <w:t>（如供应商为总公司下属分支机构，须分别提供总公司及分支机构营业执照）</w:t>
            </w:r>
          </w:p>
          <w:p w14:paraId="0B9E9D38" w14:textId="6079F692" w:rsidR="00B87A41" w:rsidRPr="0063440F" w:rsidRDefault="00B87A41">
            <w:pPr>
              <w:pStyle w:val="afffa"/>
              <w:numPr>
                <w:ilvl w:val="0"/>
                <w:numId w:val="8"/>
              </w:numPr>
              <w:ind w:firstLineChars="0"/>
              <w:rPr>
                <w:rFonts w:ascii="宋体" w:eastAsia="宋体" w:hAnsi="宋体"/>
                <w:sz w:val="24"/>
              </w:rPr>
            </w:pPr>
            <w:bookmarkStart w:id="43" w:name="_Hlk38440876"/>
            <w:r w:rsidRPr="0063440F">
              <w:rPr>
                <w:rFonts w:ascii="宋体" w:eastAsia="宋体" w:hAnsi="宋体"/>
                <w:bCs/>
                <w:sz w:val="24"/>
              </w:rPr>
              <w:t>供应商须提供</w:t>
            </w:r>
            <w:r w:rsidR="00ED1246">
              <w:rPr>
                <w:rFonts w:ascii="宋体" w:eastAsia="宋体" w:hAnsi="宋体" w:hint="eastAsia"/>
                <w:bCs/>
                <w:sz w:val="24"/>
              </w:rPr>
              <w:t>2019年度包含资产负债表、利润表、现金流量表的财务报表</w:t>
            </w:r>
            <w:r w:rsidRPr="0063440F">
              <w:rPr>
                <w:rFonts w:ascii="宋体" w:eastAsia="宋体" w:hAnsi="宋体"/>
                <w:bCs/>
                <w:sz w:val="24"/>
              </w:rPr>
              <w:t>；</w:t>
            </w:r>
          </w:p>
          <w:p w14:paraId="24D05F33" w14:textId="490F9E48" w:rsidR="00222E5E" w:rsidRPr="0063440F" w:rsidRDefault="00B87A41" w:rsidP="00B93875">
            <w:pPr>
              <w:pStyle w:val="afffa"/>
              <w:numPr>
                <w:ilvl w:val="0"/>
                <w:numId w:val="8"/>
              </w:numPr>
              <w:ind w:firstLineChars="0"/>
              <w:rPr>
                <w:rFonts w:ascii="宋体" w:eastAsia="宋体" w:hAnsi="宋体"/>
                <w:sz w:val="24"/>
              </w:rPr>
            </w:pPr>
            <w:bookmarkStart w:id="44" w:name="_Hlk38440903"/>
            <w:bookmarkEnd w:id="43"/>
            <w:r w:rsidRPr="0063440F">
              <w:rPr>
                <w:rFonts w:ascii="宋体" w:eastAsia="宋体" w:hAnsi="宋体"/>
                <w:sz w:val="24"/>
              </w:rPr>
              <w:t>供应商</w:t>
            </w:r>
            <w:r w:rsidRPr="0063440F">
              <w:rPr>
                <w:rFonts w:ascii="宋体" w:eastAsia="宋体" w:hAnsi="宋体" w:hint="eastAsia"/>
                <w:sz w:val="24"/>
              </w:rPr>
              <w:t>201</w:t>
            </w:r>
            <w:r w:rsidR="00711FF0" w:rsidRPr="0063440F">
              <w:rPr>
                <w:rFonts w:ascii="宋体" w:eastAsia="宋体" w:hAnsi="宋体"/>
                <w:sz w:val="24"/>
              </w:rPr>
              <w:t>7</w:t>
            </w:r>
            <w:r w:rsidRPr="0063440F">
              <w:rPr>
                <w:rFonts w:ascii="宋体" w:eastAsia="宋体" w:hAnsi="宋体"/>
                <w:sz w:val="24"/>
              </w:rPr>
              <w:t>年</w:t>
            </w:r>
            <w:r w:rsidRPr="0063440F">
              <w:rPr>
                <w:rFonts w:ascii="宋体" w:eastAsia="宋体" w:hAnsi="宋体" w:hint="eastAsia"/>
                <w:sz w:val="24"/>
              </w:rPr>
              <w:t>1月1日</w:t>
            </w:r>
            <w:r w:rsidRPr="0063440F">
              <w:rPr>
                <w:rFonts w:ascii="宋体" w:eastAsia="宋体" w:hAnsi="宋体"/>
                <w:sz w:val="24"/>
              </w:rPr>
              <w:t>至今</w:t>
            </w:r>
            <w:r w:rsidRPr="0063440F">
              <w:rPr>
                <w:rFonts w:ascii="宋体" w:eastAsia="宋体" w:hAnsi="宋体" w:hint="eastAsia"/>
                <w:sz w:val="24"/>
              </w:rPr>
              <w:t>与</w:t>
            </w:r>
            <w:r w:rsidRPr="0063440F">
              <w:rPr>
                <w:rFonts w:ascii="宋体" w:eastAsia="宋体" w:hAnsi="宋体" w:hint="eastAsia"/>
                <w:bCs/>
                <w:sz w:val="24"/>
              </w:rPr>
              <w:t>本项目类似的</w:t>
            </w:r>
            <w:r w:rsidR="00222E5E" w:rsidRPr="0063440F">
              <w:rPr>
                <w:rFonts w:ascii="宋体" w:eastAsia="宋体" w:hAnsi="宋体" w:hint="eastAsia"/>
                <w:bCs/>
                <w:sz w:val="24"/>
              </w:rPr>
              <w:t>车辆保险服务</w:t>
            </w:r>
            <w:r w:rsidRPr="0063440F">
              <w:rPr>
                <w:rFonts w:ascii="宋体" w:eastAsia="宋体" w:hAnsi="宋体" w:hint="eastAsia"/>
                <w:bCs/>
                <w:sz w:val="24"/>
              </w:rPr>
              <w:t>业绩和证明材料</w:t>
            </w:r>
            <w:r w:rsidRPr="0063440F">
              <w:rPr>
                <w:rFonts w:ascii="宋体" w:eastAsia="宋体" w:hAnsi="宋体"/>
                <w:sz w:val="24"/>
              </w:rPr>
              <w:t>；</w:t>
            </w:r>
            <w:r w:rsidR="00B93875" w:rsidRPr="0063440F">
              <w:rPr>
                <w:rFonts w:ascii="宋体" w:eastAsia="宋体" w:hAnsi="宋体" w:hint="eastAsia"/>
                <w:sz w:val="24"/>
              </w:rPr>
              <w:t>（能够体现合同金额、合同内容、项目单位联系人、联系电话及合同首尾页）</w:t>
            </w:r>
          </w:p>
          <w:bookmarkEnd w:id="44"/>
          <w:p w14:paraId="715876F3" w14:textId="2982ED75" w:rsidR="00B87A41" w:rsidRPr="0063440F" w:rsidRDefault="00B87A41" w:rsidP="009F32C4">
            <w:pPr>
              <w:pStyle w:val="afffa"/>
              <w:numPr>
                <w:ilvl w:val="0"/>
                <w:numId w:val="8"/>
              </w:numPr>
              <w:ind w:firstLineChars="0"/>
              <w:rPr>
                <w:rFonts w:ascii="宋体" w:eastAsia="宋体" w:hAnsi="宋体"/>
                <w:sz w:val="24"/>
              </w:rPr>
            </w:pPr>
            <w:r w:rsidRPr="0063440F">
              <w:rPr>
                <w:rFonts w:ascii="宋体" w:eastAsia="宋体" w:hAnsi="宋体" w:hint="eastAsia"/>
                <w:sz w:val="24"/>
              </w:rPr>
              <w:t>201</w:t>
            </w:r>
            <w:r w:rsidR="00222E5E" w:rsidRPr="0063440F">
              <w:rPr>
                <w:rFonts w:ascii="宋体" w:eastAsia="宋体" w:hAnsi="宋体"/>
                <w:sz w:val="24"/>
              </w:rPr>
              <w:t>7</w:t>
            </w:r>
            <w:r w:rsidRPr="0063440F">
              <w:rPr>
                <w:rFonts w:ascii="宋体" w:eastAsia="宋体" w:hAnsi="宋体" w:hint="eastAsia"/>
                <w:sz w:val="24"/>
              </w:rPr>
              <w:t>年1月1日至今无重大质量事故承诺书</w:t>
            </w:r>
            <w:r w:rsidR="00892A38" w:rsidRPr="0063440F">
              <w:rPr>
                <w:rFonts w:ascii="宋体" w:eastAsia="宋体" w:hAnsi="宋体" w:hint="eastAsia"/>
                <w:sz w:val="24"/>
              </w:rPr>
              <w:t>（格式自拟）</w:t>
            </w:r>
            <w:r w:rsidRPr="0063440F">
              <w:rPr>
                <w:rFonts w:ascii="宋体" w:eastAsia="宋体" w:hAnsi="宋体" w:hint="eastAsia"/>
                <w:sz w:val="24"/>
              </w:rPr>
              <w:t>。</w:t>
            </w:r>
          </w:p>
          <w:p w14:paraId="69D829AF" w14:textId="77777777" w:rsidR="00B87A41" w:rsidRPr="0063440F" w:rsidRDefault="00B87A41">
            <w:pPr>
              <w:pStyle w:val="afffa"/>
              <w:numPr>
                <w:ilvl w:val="0"/>
                <w:numId w:val="8"/>
              </w:numPr>
              <w:ind w:firstLineChars="0"/>
              <w:rPr>
                <w:rFonts w:ascii="宋体" w:eastAsia="宋体" w:hAnsi="宋体"/>
                <w:sz w:val="24"/>
              </w:rPr>
            </w:pPr>
            <w:r w:rsidRPr="0063440F">
              <w:rPr>
                <w:rFonts w:ascii="宋体" w:eastAsia="宋体" w:hAnsi="宋体"/>
                <w:sz w:val="24"/>
              </w:rPr>
              <w:t>供应商经营状况、履约能力：包括但不限于企业的财务状况、公司人员状况，公司在质量管理、客户服务、项目管理等方面的能力，</w:t>
            </w:r>
            <w:r w:rsidRPr="0063440F">
              <w:rPr>
                <w:rFonts w:ascii="宋体" w:eastAsia="宋体" w:hAnsi="宋体"/>
                <w:sz w:val="24"/>
              </w:rPr>
              <w:lastRenderedPageBreak/>
              <w:t>并提供相关说明及承诺；</w:t>
            </w:r>
          </w:p>
          <w:p w14:paraId="24C3FD83" w14:textId="77777777" w:rsidR="00B87A41" w:rsidRPr="0063440F" w:rsidRDefault="00B87A41">
            <w:pPr>
              <w:pStyle w:val="afffa"/>
              <w:numPr>
                <w:ilvl w:val="0"/>
                <w:numId w:val="8"/>
              </w:numPr>
              <w:ind w:firstLineChars="0"/>
              <w:rPr>
                <w:rFonts w:ascii="宋体" w:eastAsia="宋体" w:hAnsi="宋体"/>
                <w:sz w:val="24"/>
              </w:rPr>
            </w:pPr>
            <w:r w:rsidRPr="0063440F">
              <w:rPr>
                <w:rFonts w:ascii="宋体" w:eastAsia="宋体" w:hAnsi="宋体"/>
                <w:sz w:val="24"/>
              </w:rPr>
              <w:t>供应商认为需要提供的其他材料；</w:t>
            </w:r>
          </w:p>
          <w:p w14:paraId="0DE14364" w14:textId="77777777" w:rsidR="00B87A41" w:rsidRPr="0063440F" w:rsidRDefault="00B87A41">
            <w:pPr>
              <w:rPr>
                <w:rFonts w:ascii="宋体" w:eastAsia="宋体" w:hAnsi="宋体"/>
                <w:sz w:val="24"/>
                <w:szCs w:val="24"/>
              </w:rPr>
            </w:pPr>
            <w:r w:rsidRPr="0063440F">
              <w:rPr>
                <w:rFonts w:ascii="宋体" w:eastAsia="宋体" w:hAnsi="宋体"/>
                <w:sz w:val="24"/>
                <w:szCs w:val="24"/>
              </w:rPr>
              <w:t>三、技术部分</w:t>
            </w:r>
          </w:p>
          <w:p w14:paraId="15E2FAAB" w14:textId="2F406D2A" w:rsidR="00B87A41" w:rsidRPr="0063440F" w:rsidRDefault="00B87A41">
            <w:pPr>
              <w:numPr>
                <w:ilvl w:val="0"/>
                <w:numId w:val="9"/>
              </w:numPr>
              <w:rPr>
                <w:rFonts w:ascii="宋体" w:eastAsia="宋体" w:hAnsi="宋体"/>
                <w:sz w:val="24"/>
              </w:rPr>
            </w:pPr>
            <w:r w:rsidRPr="0063440F">
              <w:rPr>
                <w:rFonts w:ascii="宋体" w:eastAsia="宋体" w:hAnsi="宋体"/>
                <w:bCs/>
                <w:sz w:val="24"/>
              </w:rPr>
              <w:t>技术响应表（技术规格偏离表）</w:t>
            </w:r>
            <w:r w:rsidRPr="0063440F">
              <w:rPr>
                <w:rFonts w:ascii="宋体" w:eastAsia="宋体" w:hAnsi="宋体"/>
                <w:sz w:val="24"/>
              </w:rPr>
              <w:t>；（格式见第四章响应文件格式</w:t>
            </w:r>
            <w:r w:rsidR="00570E9C">
              <w:rPr>
                <w:rFonts w:ascii="宋体" w:eastAsia="宋体" w:hAnsi="宋体"/>
                <w:sz w:val="24"/>
              </w:rPr>
              <w:t>7</w:t>
            </w:r>
            <w:r w:rsidRPr="0063440F">
              <w:rPr>
                <w:rFonts w:ascii="宋体" w:eastAsia="宋体" w:hAnsi="宋体"/>
                <w:sz w:val="24"/>
              </w:rPr>
              <w:t>）</w:t>
            </w:r>
          </w:p>
          <w:p w14:paraId="3FB73375" w14:textId="28FB9183" w:rsidR="00B87A41" w:rsidRPr="0063440F" w:rsidRDefault="00B87A41">
            <w:pPr>
              <w:numPr>
                <w:ilvl w:val="0"/>
                <w:numId w:val="9"/>
              </w:numPr>
              <w:rPr>
                <w:rFonts w:ascii="宋体" w:eastAsia="宋体" w:hAnsi="宋体"/>
                <w:sz w:val="24"/>
              </w:rPr>
            </w:pPr>
            <w:r w:rsidRPr="0063440F">
              <w:rPr>
                <w:rFonts w:ascii="宋体" w:eastAsia="宋体" w:hAnsi="宋体"/>
                <w:sz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63440F">
              <w:rPr>
                <w:rFonts w:ascii="宋体" w:eastAsia="宋体" w:hAnsi="宋体" w:hint="eastAsia"/>
                <w:sz w:val="24"/>
              </w:rPr>
              <w:t>响应</w:t>
            </w:r>
            <w:r w:rsidRPr="0063440F">
              <w:rPr>
                <w:rFonts w:ascii="宋体" w:eastAsia="宋体" w:hAnsi="宋体"/>
                <w:sz w:val="24"/>
              </w:rPr>
              <w:t>被否决）。（格式见第四章响应文件格式</w:t>
            </w:r>
            <w:r w:rsidR="00570E9C">
              <w:rPr>
                <w:rFonts w:ascii="宋体" w:eastAsia="宋体" w:hAnsi="宋体"/>
                <w:sz w:val="24"/>
              </w:rPr>
              <w:t>8</w:t>
            </w:r>
            <w:r w:rsidRPr="0063440F">
              <w:rPr>
                <w:rFonts w:ascii="宋体" w:eastAsia="宋体" w:hAnsi="宋体"/>
                <w:sz w:val="24"/>
              </w:rPr>
              <w:t>）</w:t>
            </w:r>
          </w:p>
          <w:p w14:paraId="723DF853" w14:textId="3C373E57" w:rsidR="00B87A41" w:rsidRPr="0063440F" w:rsidRDefault="00B87A41" w:rsidP="00B93875">
            <w:pPr>
              <w:numPr>
                <w:ilvl w:val="0"/>
                <w:numId w:val="9"/>
              </w:numPr>
              <w:rPr>
                <w:rFonts w:ascii="宋体" w:eastAsia="宋体" w:hAnsi="宋体"/>
                <w:sz w:val="24"/>
              </w:rPr>
            </w:pPr>
            <w:r w:rsidRPr="0063440F">
              <w:rPr>
                <w:rFonts w:ascii="宋体" w:eastAsia="宋体" w:hAnsi="宋体" w:hint="eastAsia"/>
                <w:sz w:val="24"/>
              </w:rPr>
              <w:t>技术内容</w:t>
            </w:r>
            <w:r w:rsidRPr="0063440F">
              <w:rPr>
                <w:rFonts w:ascii="宋体" w:eastAsia="宋体" w:hAnsi="宋体"/>
                <w:sz w:val="24"/>
              </w:rPr>
              <w:t>；（包括但不限于以下内容：</w:t>
            </w:r>
            <w:bookmarkStart w:id="45" w:name="_Hlk39756941"/>
            <w:r w:rsidR="006931A6" w:rsidRPr="0063440F">
              <w:rPr>
                <w:rFonts w:ascii="宋体" w:eastAsia="宋体" w:hAnsi="宋体" w:hint="eastAsia"/>
                <w:sz w:val="24"/>
              </w:rPr>
              <w:t>项目需求理解、保险服务方案、现场查勘时效及特殊情况措施</w:t>
            </w:r>
            <w:bookmarkEnd w:id="45"/>
            <w:r w:rsidRPr="0063440F">
              <w:rPr>
                <w:rFonts w:ascii="宋体" w:eastAsia="宋体" w:hAnsi="宋体" w:hint="eastAsia"/>
                <w:sz w:val="24"/>
              </w:rPr>
              <w:t>等内容；</w:t>
            </w:r>
            <w:r w:rsidRPr="0063440F">
              <w:rPr>
                <w:rFonts w:ascii="宋体" w:eastAsia="宋体" w:hAnsi="宋体"/>
                <w:sz w:val="24"/>
              </w:rPr>
              <w:t>供应商认为需加以说明的其他内容。）</w:t>
            </w:r>
          </w:p>
          <w:p w14:paraId="4E6C8CC6" w14:textId="77777777" w:rsidR="00B87A41" w:rsidRPr="0063440F" w:rsidRDefault="00B87A41">
            <w:pPr>
              <w:numPr>
                <w:ilvl w:val="0"/>
                <w:numId w:val="9"/>
              </w:numPr>
              <w:rPr>
                <w:rFonts w:ascii="宋体" w:eastAsia="宋体" w:hAnsi="宋体"/>
                <w:sz w:val="24"/>
              </w:rPr>
            </w:pPr>
            <w:r w:rsidRPr="0063440F">
              <w:rPr>
                <w:rFonts w:ascii="宋体" w:eastAsia="宋体" w:hAnsi="宋体"/>
                <w:sz w:val="24"/>
              </w:rPr>
              <w:t>供应商认为需要提供的其他材料；</w:t>
            </w:r>
          </w:p>
          <w:p w14:paraId="35617540" w14:textId="77777777" w:rsidR="00B87A41" w:rsidRPr="0063440F" w:rsidRDefault="00B87A41">
            <w:pPr>
              <w:pStyle w:val="afffa"/>
              <w:ind w:firstLineChars="0" w:firstLine="0"/>
              <w:rPr>
                <w:rFonts w:ascii="宋体" w:eastAsia="宋体" w:hAnsi="宋体"/>
                <w:b/>
                <w:sz w:val="24"/>
              </w:rPr>
            </w:pPr>
            <w:r w:rsidRPr="0063440F">
              <w:rPr>
                <w:rFonts w:ascii="宋体" w:eastAsia="宋体" w:hAnsi="宋体"/>
                <w:b/>
                <w:sz w:val="24"/>
              </w:rPr>
              <w:t>注：</w:t>
            </w:r>
          </w:p>
          <w:p w14:paraId="76DBF29C" w14:textId="77777777" w:rsidR="00B87A41" w:rsidRPr="0063440F" w:rsidRDefault="00B87A41">
            <w:pPr>
              <w:pStyle w:val="afffa"/>
              <w:ind w:firstLineChars="0" w:firstLine="0"/>
              <w:rPr>
                <w:rFonts w:ascii="宋体" w:eastAsia="宋体" w:hAnsi="宋体"/>
                <w:b/>
                <w:sz w:val="24"/>
              </w:rPr>
            </w:pPr>
            <w:r w:rsidRPr="0063440F">
              <w:rPr>
                <w:rFonts w:ascii="宋体" w:eastAsia="宋体" w:hAnsi="宋体"/>
                <w:b/>
                <w:sz w:val="24"/>
              </w:rPr>
              <w:t>1、响应文件格式及要求详见采购文件第四章“响应文件格式”；</w:t>
            </w:r>
          </w:p>
          <w:p w14:paraId="6EF74D1F" w14:textId="77777777" w:rsidR="00B87A41" w:rsidRPr="0063440F" w:rsidRDefault="00B87A41">
            <w:pPr>
              <w:pStyle w:val="afffa"/>
              <w:ind w:firstLineChars="0" w:firstLine="0"/>
              <w:rPr>
                <w:rFonts w:ascii="宋体" w:eastAsia="宋体" w:hAnsi="宋体"/>
                <w:b/>
                <w:sz w:val="24"/>
              </w:rPr>
            </w:pPr>
            <w:r w:rsidRPr="0063440F">
              <w:rPr>
                <w:rFonts w:ascii="宋体" w:eastAsia="宋体" w:hAnsi="宋体"/>
                <w:b/>
                <w:sz w:val="24"/>
              </w:rPr>
              <w:t>2、供应商应根据采购文件要求（包括评审办法中所提要求）</w:t>
            </w:r>
            <w:proofErr w:type="gramStart"/>
            <w:r w:rsidRPr="0063440F">
              <w:rPr>
                <w:rFonts w:ascii="宋体" w:eastAsia="宋体" w:hAnsi="宋体"/>
                <w:b/>
                <w:sz w:val="24"/>
              </w:rPr>
              <w:t>作出</w:t>
            </w:r>
            <w:proofErr w:type="gramEnd"/>
            <w:r w:rsidRPr="0063440F">
              <w:rPr>
                <w:rFonts w:ascii="宋体" w:eastAsia="宋体" w:hAnsi="宋体"/>
                <w:b/>
                <w:sz w:val="24"/>
              </w:rPr>
              <w:t>响应，按响应文件格式认真填写相关表格并提供证明文件，证明文件均须在有效期内；</w:t>
            </w:r>
          </w:p>
          <w:p w14:paraId="2056813F" w14:textId="77777777" w:rsidR="00B87A41" w:rsidRPr="0063440F" w:rsidRDefault="00B87A41">
            <w:pPr>
              <w:pStyle w:val="afffa"/>
              <w:ind w:firstLineChars="0" w:firstLine="0"/>
              <w:rPr>
                <w:rFonts w:ascii="宋体" w:eastAsia="宋体" w:hAnsi="宋体"/>
                <w:b/>
                <w:sz w:val="24"/>
              </w:rPr>
            </w:pPr>
            <w:r w:rsidRPr="0063440F">
              <w:rPr>
                <w:rFonts w:ascii="宋体" w:eastAsia="宋体" w:hAnsi="宋体"/>
                <w:b/>
                <w:sz w:val="24"/>
              </w:rPr>
              <w:t>3、</w:t>
            </w:r>
            <w:r w:rsidRPr="0063440F">
              <w:rPr>
                <w:rFonts w:ascii="宋体" w:eastAsia="宋体" w:hAnsi="宋体"/>
                <w:b/>
                <w:bCs/>
                <w:sz w:val="24"/>
              </w:rPr>
              <w:t>商务响应表（商务偏离表）和技术响应表（技术规格偏离表）</w:t>
            </w:r>
            <w:r w:rsidRPr="0063440F">
              <w:rPr>
                <w:rFonts w:ascii="宋体" w:eastAsia="宋体" w:hAnsi="宋体"/>
                <w:b/>
                <w:sz w:val="24"/>
              </w:rPr>
              <w:t>如有偏离必须详细填写，偏离表内未填写的内容，将被视为供应商全部接受采购文件的相应条款；</w:t>
            </w:r>
          </w:p>
          <w:p w14:paraId="31A8FF6A" w14:textId="77777777" w:rsidR="00B87A41" w:rsidRPr="0063440F" w:rsidRDefault="00B87A41">
            <w:pPr>
              <w:pStyle w:val="afffa"/>
              <w:ind w:firstLineChars="0" w:firstLine="0"/>
              <w:rPr>
                <w:rFonts w:ascii="宋体" w:eastAsia="宋体" w:hAnsi="宋体"/>
                <w:b/>
                <w:sz w:val="24"/>
              </w:rPr>
            </w:pPr>
            <w:r w:rsidRPr="0063440F">
              <w:rPr>
                <w:rFonts w:ascii="宋体" w:eastAsia="宋体" w:hAnsi="宋体"/>
                <w:b/>
                <w:sz w:val="24"/>
              </w:rPr>
              <w:t>4、如成交人在签订合同时，以响应文件中的</w:t>
            </w:r>
            <w:proofErr w:type="gramStart"/>
            <w:r w:rsidRPr="0063440F">
              <w:rPr>
                <w:rFonts w:ascii="宋体" w:eastAsia="宋体" w:hAnsi="宋体"/>
                <w:b/>
                <w:sz w:val="24"/>
              </w:rPr>
              <w:t>偏离表未列出</w:t>
            </w:r>
            <w:proofErr w:type="gramEnd"/>
            <w:r w:rsidRPr="0063440F">
              <w:rPr>
                <w:rFonts w:ascii="宋体" w:eastAsia="宋体" w:hAnsi="宋体"/>
                <w:b/>
                <w:sz w:val="24"/>
              </w:rPr>
              <w:t>的内容为由提出任何异议，将有可能导致</w:t>
            </w:r>
            <w:r w:rsidRPr="0063440F">
              <w:rPr>
                <w:rFonts w:ascii="宋体" w:eastAsia="宋体" w:hAnsi="宋体" w:hint="eastAsia"/>
                <w:b/>
                <w:sz w:val="24"/>
              </w:rPr>
              <w:t>报价</w:t>
            </w:r>
            <w:r w:rsidRPr="0063440F">
              <w:rPr>
                <w:rFonts w:ascii="宋体" w:eastAsia="宋体" w:hAnsi="宋体"/>
                <w:b/>
                <w:sz w:val="24"/>
              </w:rPr>
              <w:t>保证金被没收并被取消</w:t>
            </w:r>
            <w:r w:rsidRPr="0063440F">
              <w:rPr>
                <w:rFonts w:ascii="宋体" w:eastAsia="宋体" w:hAnsi="宋体" w:hint="eastAsia"/>
                <w:b/>
                <w:sz w:val="24"/>
              </w:rPr>
              <w:t>成交</w:t>
            </w:r>
            <w:r w:rsidRPr="0063440F">
              <w:rPr>
                <w:rFonts w:ascii="宋体" w:eastAsia="宋体" w:hAnsi="宋体"/>
                <w:b/>
                <w:sz w:val="24"/>
              </w:rPr>
              <w:t>资格。同时采购人有权根据</w:t>
            </w:r>
            <w:r w:rsidRPr="0063440F">
              <w:rPr>
                <w:rFonts w:ascii="宋体" w:eastAsia="宋体" w:hAnsi="宋体" w:hint="eastAsia"/>
                <w:b/>
                <w:sz w:val="24"/>
              </w:rPr>
              <w:t>评审</w:t>
            </w:r>
            <w:r w:rsidRPr="0063440F">
              <w:rPr>
                <w:rFonts w:ascii="宋体" w:eastAsia="宋体" w:hAnsi="宋体"/>
                <w:b/>
                <w:sz w:val="24"/>
              </w:rPr>
              <w:t>得分排序，另行确定成交人；</w:t>
            </w:r>
          </w:p>
          <w:p w14:paraId="3B5B61D2" w14:textId="77777777" w:rsidR="00B87A41" w:rsidRPr="0063440F" w:rsidRDefault="00B87A41">
            <w:pPr>
              <w:pStyle w:val="afffa"/>
              <w:ind w:firstLineChars="0" w:firstLine="0"/>
              <w:rPr>
                <w:rFonts w:ascii="宋体" w:eastAsia="宋体" w:hAnsi="宋体"/>
                <w:b/>
                <w:sz w:val="24"/>
              </w:rPr>
            </w:pPr>
            <w:r w:rsidRPr="0063440F">
              <w:rPr>
                <w:rFonts w:ascii="宋体" w:eastAsia="宋体" w:hAnsi="宋体"/>
                <w:b/>
                <w:sz w:val="24"/>
              </w:rPr>
              <w:t>5、采购人不接受供应商的备选方案。</w:t>
            </w:r>
          </w:p>
          <w:p w14:paraId="3BC486BD" w14:textId="77777777" w:rsidR="00B87A41" w:rsidRPr="0063440F" w:rsidRDefault="00B87A41">
            <w:pPr>
              <w:pStyle w:val="afffa"/>
              <w:ind w:firstLineChars="0" w:firstLine="0"/>
              <w:rPr>
                <w:rFonts w:ascii="宋体" w:eastAsia="宋体" w:hAnsi="宋体"/>
                <w:sz w:val="32"/>
                <w:szCs w:val="32"/>
              </w:rPr>
            </w:pPr>
            <w:r w:rsidRPr="0063440F">
              <w:rPr>
                <w:rFonts w:ascii="宋体" w:eastAsia="宋体" w:hAnsi="宋体"/>
                <w:b/>
                <w:sz w:val="24"/>
                <w:szCs w:val="32"/>
              </w:rPr>
              <w:t>6、响应文件装订为一册。</w:t>
            </w:r>
          </w:p>
        </w:tc>
      </w:tr>
      <w:tr w:rsidR="00B87A41" w:rsidRPr="00247CF7" w14:paraId="7667D6EC" w14:textId="77777777">
        <w:trPr>
          <w:trHeight w:val="411"/>
        </w:trPr>
        <w:tc>
          <w:tcPr>
            <w:tcW w:w="816" w:type="dxa"/>
            <w:vAlign w:val="center"/>
          </w:tcPr>
          <w:p w14:paraId="10A4F708"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6</w:t>
            </w:r>
          </w:p>
        </w:tc>
        <w:tc>
          <w:tcPr>
            <w:tcW w:w="1000" w:type="dxa"/>
            <w:vAlign w:val="center"/>
          </w:tcPr>
          <w:p w14:paraId="23A5B89D" w14:textId="77777777" w:rsidR="00B87A41" w:rsidRPr="0099657D" w:rsidRDefault="00B87A41">
            <w:pPr>
              <w:rPr>
                <w:rFonts w:ascii="宋体" w:eastAsia="宋体" w:hAnsi="宋体"/>
                <w:sz w:val="24"/>
                <w:szCs w:val="24"/>
                <w:highlight w:val="yellow"/>
              </w:rPr>
            </w:pPr>
            <w:r w:rsidRPr="005340DA">
              <w:rPr>
                <w:rFonts w:ascii="宋体" w:eastAsia="宋体" w:hAnsi="宋体" w:hint="eastAsia"/>
                <w:sz w:val="24"/>
                <w:szCs w:val="24"/>
              </w:rPr>
              <w:t>10.1</w:t>
            </w:r>
          </w:p>
        </w:tc>
        <w:tc>
          <w:tcPr>
            <w:tcW w:w="7528" w:type="dxa"/>
            <w:vAlign w:val="center"/>
          </w:tcPr>
          <w:p w14:paraId="68FEFDE8" w14:textId="2A8CC303" w:rsidR="0063440F" w:rsidRPr="005340DA" w:rsidRDefault="00B87A41" w:rsidP="00676581">
            <w:pPr>
              <w:rPr>
                <w:rFonts w:ascii="宋体" w:eastAsia="宋体" w:hAnsi="宋体"/>
                <w:sz w:val="24"/>
                <w:szCs w:val="24"/>
              </w:rPr>
            </w:pPr>
            <w:r w:rsidRPr="005340DA">
              <w:rPr>
                <w:rFonts w:ascii="宋体" w:eastAsia="宋体" w:hAnsi="宋体" w:hint="eastAsia"/>
                <w:sz w:val="24"/>
                <w:szCs w:val="24"/>
              </w:rPr>
              <w:t>本项目设置最高</w:t>
            </w:r>
            <w:r w:rsidR="0063440F" w:rsidRPr="005340DA">
              <w:rPr>
                <w:rFonts w:ascii="宋体" w:eastAsia="宋体" w:hAnsi="宋体" w:hint="eastAsia"/>
                <w:sz w:val="24"/>
                <w:szCs w:val="24"/>
              </w:rPr>
              <w:t>报价</w:t>
            </w:r>
            <w:r w:rsidRPr="005340DA">
              <w:rPr>
                <w:rFonts w:ascii="宋体" w:eastAsia="宋体" w:hAnsi="宋体" w:hint="eastAsia"/>
                <w:sz w:val="24"/>
                <w:szCs w:val="24"/>
              </w:rPr>
              <w:t>限价</w:t>
            </w:r>
            <w:r w:rsidR="0063440F" w:rsidRPr="005340DA">
              <w:rPr>
                <w:rFonts w:ascii="宋体" w:eastAsia="宋体" w:hAnsi="宋体" w:hint="eastAsia"/>
                <w:sz w:val="24"/>
                <w:szCs w:val="24"/>
              </w:rPr>
              <w:t>人民币</w:t>
            </w:r>
            <w:r w:rsidR="0099657D" w:rsidRPr="005340DA">
              <w:rPr>
                <w:rFonts w:ascii="宋体" w:eastAsia="宋体" w:hAnsi="宋体"/>
                <w:sz w:val="24"/>
                <w:szCs w:val="24"/>
              </w:rPr>
              <w:t>29200</w:t>
            </w:r>
            <w:r w:rsidR="0063440F" w:rsidRPr="005340DA">
              <w:rPr>
                <w:rFonts w:ascii="宋体" w:eastAsia="宋体" w:hAnsi="宋体" w:hint="eastAsia"/>
                <w:sz w:val="24"/>
                <w:szCs w:val="24"/>
              </w:rPr>
              <w:t>元，分项报价限价如下表：</w:t>
            </w:r>
          </w:p>
          <w:tbl>
            <w:tblPr>
              <w:tblW w:w="7616" w:type="dxa"/>
              <w:tblLayout w:type="fixed"/>
              <w:tblLook w:val="04A0" w:firstRow="1" w:lastRow="0" w:firstColumn="1" w:lastColumn="0" w:noHBand="0" w:noVBand="1"/>
            </w:tblPr>
            <w:tblGrid>
              <w:gridCol w:w="1200"/>
              <w:gridCol w:w="3374"/>
              <w:gridCol w:w="3042"/>
            </w:tblGrid>
            <w:tr w:rsidR="0099657D" w:rsidRPr="00A601BD" w14:paraId="2BC99622" w14:textId="77777777" w:rsidTr="0099657D">
              <w:trPr>
                <w:trHeight w:val="27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CE112"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序号</w:t>
                  </w:r>
                </w:p>
              </w:tc>
              <w:tc>
                <w:tcPr>
                  <w:tcW w:w="3374" w:type="dxa"/>
                  <w:tcBorders>
                    <w:top w:val="single" w:sz="4" w:space="0" w:color="auto"/>
                    <w:left w:val="nil"/>
                    <w:bottom w:val="single" w:sz="4" w:space="0" w:color="auto"/>
                    <w:right w:val="single" w:sz="4" w:space="0" w:color="auto"/>
                  </w:tcBorders>
                  <w:shd w:val="clear" w:color="auto" w:fill="auto"/>
                  <w:noWrap/>
                  <w:vAlign w:val="center"/>
                  <w:hideMark/>
                </w:tcPr>
                <w:p w14:paraId="32635239"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厂牌型号</w:t>
                  </w:r>
                </w:p>
              </w:tc>
              <w:tc>
                <w:tcPr>
                  <w:tcW w:w="3042" w:type="dxa"/>
                  <w:tcBorders>
                    <w:top w:val="single" w:sz="4" w:space="0" w:color="auto"/>
                    <w:left w:val="nil"/>
                    <w:bottom w:val="single" w:sz="4" w:space="0" w:color="auto"/>
                    <w:right w:val="single" w:sz="4" w:space="0" w:color="auto"/>
                  </w:tcBorders>
                  <w:shd w:val="clear" w:color="auto" w:fill="auto"/>
                  <w:noWrap/>
                  <w:vAlign w:val="center"/>
                  <w:hideMark/>
                </w:tcPr>
                <w:p w14:paraId="275610A7"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最高报价限价（元）</w:t>
                  </w:r>
                </w:p>
              </w:tc>
            </w:tr>
            <w:tr w:rsidR="0099657D" w:rsidRPr="00A601BD" w14:paraId="6A1C74D0"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916A6B"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1</w:t>
                  </w:r>
                </w:p>
              </w:tc>
              <w:tc>
                <w:tcPr>
                  <w:tcW w:w="3374" w:type="dxa"/>
                  <w:tcBorders>
                    <w:top w:val="nil"/>
                    <w:left w:val="nil"/>
                    <w:bottom w:val="single" w:sz="4" w:space="0" w:color="auto"/>
                    <w:right w:val="single" w:sz="4" w:space="0" w:color="auto"/>
                  </w:tcBorders>
                  <w:shd w:val="clear" w:color="auto" w:fill="auto"/>
                  <w:noWrap/>
                  <w:vAlign w:val="center"/>
                  <w:hideMark/>
                </w:tcPr>
                <w:p w14:paraId="38AC836E" w14:textId="10DE5658" w:rsidR="0099657D" w:rsidRPr="00A601BD" w:rsidRDefault="00C575CA" w:rsidP="0099657D">
                  <w:pPr>
                    <w:widowControl/>
                    <w:jc w:val="center"/>
                    <w:rPr>
                      <w:rFonts w:ascii="宋体" w:eastAsia="宋体" w:hAnsi="宋体" w:cs="宋体"/>
                      <w:color w:val="000000"/>
                      <w:kern w:val="0"/>
                      <w:sz w:val="22"/>
                      <w:szCs w:val="22"/>
                    </w:rPr>
                  </w:pPr>
                  <w:r w:rsidRPr="00C575CA">
                    <w:rPr>
                      <w:rFonts w:ascii="宋体" w:eastAsia="宋体" w:hAnsi="宋体" w:cs="宋体" w:hint="eastAsia"/>
                      <w:color w:val="000000"/>
                      <w:kern w:val="0"/>
                      <w:sz w:val="22"/>
                      <w:szCs w:val="22"/>
                    </w:rPr>
                    <w:t>丰田GTM7240VA-NAVI</w:t>
                  </w:r>
                </w:p>
              </w:tc>
              <w:tc>
                <w:tcPr>
                  <w:tcW w:w="3042" w:type="dxa"/>
                  <w:tcBorders>
                    <w:top w:val="nil"/>
                    <w:left w:val="nil"/>
                    <w:bottom w:val="single" w:sz="4" w:space="0" w:color="auto"/>
                    <w:right w:val="single" w:sz="4" w:space="0" w:color="auto"/>
                  </w:tcBorders>
                  <w:shd w:val="clear" w:color="auto" w:fill="auto"/>
                  <w:noWrap/>
                  <w:vAlign w:val="center"/>
                  <w:hideMark/>
                </w:tcPr>
                <w:p w14:paraId="4D3AF6D7"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3200</w:t>
                  </w:r>
                </w:p>
              </w:tc>
            </w:tr>
            <w:tr w:rsidR="0099657D" w:rsidRPr="00A601BD" w14:paraId="08ACC042"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BA402E"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2</w:t>
                  </w:r>
                </w:p>
              </w:tc>
              <w:tc>
                <w:tcPr>
                  <w:tcW w:w="3374" w:type="dxa"/>
                  <w:tcBorders>
                    <w:top w:val="nil"/>
                    <w:left w:val="nil"/>
                    <w:bottom w:val="single" w:sz="4" w:space="0" w:color="auto"/>
                    <w:right w:val="single" w:sz="4" w:space="0" w:color="auto"/>
                  </w:tcBorders>
                  <w:shd w:val="clear" w:color="auto" w:fill="auto"/>
                  <w:noWrap/>
                  <w:vAlign w:val="center"/>
                  <w:hideMark/>
                </w:tcPr>
                <w:p w14:paraId="643CFEC6"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别克牌SGM6521ATA</w:t>
                  </w:r>
                </w:p>
              </w:tc>
              <w:tc>
                <w:tcPr>
                  <w:tcW w:w="3042" w:type="dxa"/>
                  <w:tcBorders>
                    <w:top w:val="nil"/>
                    <w:left w:val="nil"/>
                    <w:bottom w:val="single" w:sz="4" w:space="0" w:color="auto"/>
                    <w:right w:val="single" w:sz="4" w:space="0" w:color="auto"/>
                  </w:tcBorders>
                  <w:shd w:val="clear" w:color="auto" w:fill="auto"/>
                  <w:noWrap/>
                  <w:vAlign w:val="center"/>
                  <w:hideMark/>
                </w:tcPr>
                <w:p w14:paraId="1306D882"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9000</w:t>
                  </w:r>
                </w:p>
              </w:tc>
            </w:tr>
            <w:tr w:rsidR="0099657D" w:rsidRPr="00A601BD" w14:paraId="1119B47B"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584CF6"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3</w:t>
                  </w:r>
                </w:p>
              </w:tc>
              <w:tc>
                <w:tcPr>
                  <w:tcW w:w="3374" w:type="dxa"/>
                  <w:tcBorders>
                    <w:top w:val="nil"/>
                    <w:left w:val="nil"/>
                    <w:bottom w:val="single" w:sz="4" w:space="0" w:color="auto"/>
                    <w:right w:val="single" w:sz="4" w:space="0" w:color="auto"/>
                  </w:tcBorders>
                  <w:shd w:val="clear" w:color="auto" w:fill="auto"/>
                  <w:noWrap/>
                  <w:vAlign w:val="center"/>
                  <w:hideMark/>
                </w:tcPr>
                <w:p w14:paraId="648D60EB"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奥迪FV7241CVTE</w:t>
                  </w:r>
                </w:p>
              </w:tc>
              <w:tc>
                <w:tcPr>
                  <w:tcW w:w="3042" w:type="dxa"/>
                  <w:tcBorders>
                    <w:top w:val="nil"/>
                    <w:left w:val="nil"/>
                    <w:bottom w:val="single" w:sz="4" w:space="0" w:color="auto"/>
                    <w:right w:val="single" w:sz="4" w:space="0" w:color="auto"/>
                  </w:tcBorders>
                  <w:shd w:val="clear" w:color="auto" w:fill="auto"/>
                  <w:noWrap/>
                  <w:vAlign w:val="center"/>
                  <w:hideMark/>
                </w:tcPr>
                <w:p w14:paraId="1ECBF243"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6800</w:t>
                  </w:r>
                </w:p>
              </w:tc>
            </w:tr>
            <w:tr w:rsidR="0099657D" w:rsidRPr="00A601BD" w14:paraId="439994B0"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2D98BE"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4</w:t>
                  </w:r>
                </w:p>
              </w:tc>
              <w:tc>
                <w:tcPr>
                  <w:tcW w:w="3374" w:type="dxa"/>
                  <w:tcBorders>
                    <w:top w:val="nil"/>
                    <w:left w:val="nil"/>
                    <w:bottom w:val="single" w:sz="4" w:space="0" w:color="auto"/>
                    <w:right w:val="single" w:sz="4" w:space="0" w:color="auto"/>
                  </w:tcBorders>
                  <w:shd w:val="clear" w:color="auto" w:fill="auto"/>
                  <w:noWrap/>
                  <w:vAlign w:val="center"/>
                  <w:hideMark/>
                </w:tcPr>
                <w:p w14:paraId="4A49847E"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丰田GTM7240VA-NAVI</w:t>
                  </w:r>
                </w:p>
              </w:tc>
              <w:tc>
                <w:tcPr>
                  <w:tcW w:w="3042" w:type="dxa"/>
                  <w:tcBorders>
                    <w:top w:val="nil"/>
                    <w:left w:val="nil"/>
                    <w:bottom w:val="single" w:sz="4" w:space="0" w:color="auto"/>
                    <w:right w:val="single" w:sz="4" w:space="0" w:color="auto"/>
                  </w:tcBorders>
                  <w:shd w:val="clear" w:color="auto" w:fill="auto"/>
                  <w:noWrap/>
                  <w:vAlign w:val="center"/>
                  <w:hideMark/>
                </w:tcPr>
                <w:p w14:paraId="016CBCF4"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3800</w:t>
                  </w:r>
                </w:p>
              </w:tc>
            </w:tr>
            <w:tr w:rsidR="0099657D" w:rsidRPr="00A601BD" w14:paraId="78DA83D6"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E9F8AE"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5</w:t>
                  </w:r>
                </w:p>
              </w:tc>
              <w:tc>
                <w:tcPr>
                  <w:tcW w:w="3374" w:type="dxa"/>
                  <w:tcBorders>
                    <w:top w:val="nil"/>
                    <w:left w:val="nil"/>
                    <w:bottom w:val="single" w:sz="4" w:space="0" w:color="auto"/>
                    <w:right w:val="single" w:sz="4" w:space="0" w:color="auto"/>
                  </w:tcBorders>
                  <w:shd w:val="clear" w:color="auto" w:fill="auto"/>
                  <w:noWrap/>
                  <w:vAlign w:val="center"/>
                  <w:hideMark/>
                </w:tcPr>
                <w:p w14:paraId="2BF62139"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奥迪牌FV7201CVTG</w:t>
                  </w:r>
                </w:p>
              </w:tc>
              <w:tc>
                <w:tcPr>
                  <w:tcW w:w="3042" w:type="dxa"/>
                  <w:tcBorders>
                    <w:top w:val="nil"/>
                    <w:left w:val="nil"/>
                    <w:bottom w:val="single" w:sz="4" w:space="0" w:color="auto"/>
                    <w:right w:val="single" w:sz="4" w:space="0" w:color="auto"/>
                  </w:tcBorders>
                  <w:shd w:val="clear" w:color="auto" w:fill="auto"/>
                  <w:noWrap/>
                  <w:vAlign w:val="center"/>
                  <w:hideMark/>
                </w:tcPr>
                <w:p w14:paraId="1C6564D8"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3000</w:t>
                  </w:r>
                </w:p>
              </w:tc>
            </w:tr>
            <w:tr w:rsidR="0099657D" w:rsidRPr="00A601BD" w14:paraId="53DEDD42"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200B2FB"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6</w:t>
                  </w:r>
                </w:p>
              </w:tc>
              <w:tc>
                <w:tcPr>
                  <w:tcW w:w="3374" w:type="dxa"/>
                  <w:tcBorders>
                    <w:top w:val="nil"/>
                    <w:left w:val="nil"/>
                    <w:bottom w:val="single" w:sz="4" w:space="0" w:color="auto"/>
                    <w:right w:val="single" w:sz="4" w:space="0" w:color="auto"/>
                  </w:tcBorders>
                  <w:shd w:val="clear" w:color="auto" w:fill="auto"/>
                  <w:noWrap/>
                  <w:vAlign w:val="center"/>
                  <w:hideMark/>
                </w:tcPr>
                <w:p w14:paraId="1FDF4C55"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江铃全顺JX6581T-M4轻型客车</w:t>
                  </w:r>
                </w:p>
              </w:tc>
              <w:tc>
                <w:tcPr>
                  <w:tcW w:w="3042" w:type="dxa"/>
                  <w:tcBorders>
                    <w:top w:val="nil"/>
                    <w:left w:val="nil"/>
                    <w:bottom w:val="single" w:sz="4" w:space="0" w:color="auto"/>
                    <w:right w:val="single" w:sz="4" w:space="0" w:color="auto"/>
                  </w:tcBorders>
                  <w:shd w:val="clear" w:color="auto" w:fill="auto"/>
                  <w:noWrap/>
                  <w:vAlign w:val="center"/>
                  <w:hideMark/>
                </w:tcPr>
                <w:p w14:paraId="54802A2D"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3400</w:t>
                  </w:r>
                </w:p>
              </w:tc>
            </w:tr>
            <w:tr w:rsidR="0099657D" w:rsidRPr="00A601BD" w14:paraId="30C5D6DA" w14:textId="77777777" w:rsidTr="0099657D">
              <w:trPr>
                <w:trHeight w:val="27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7DB0FCF" w14:textId="77777777" w:rsidR="0099657D" w:rsidRPr="00A601BD" w:rsidRDefault="0099657D" w:rsidP="0099657D">
                  <w:pPr>
                    <w:widowControl/>
                    <w:jc w:val="left"/>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合计（元）</w:t>
                  </w:r>
                </w:p>
              </w:tc>
              <w:tc>
                <w:tcPr>
                  <w:tcW w:w="64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FA4215" w14:textId="77777777" w:rsidR="0099657D" w:rsidRPr="00A601BD" w:rsidRDefault="0099657D" w:rsidP="0099657D">
                  <w:pPr>
                    <w:widowControl/>
                    <w:jc w:val="center"/>
                    <w:rPr>
                      <w:rFonts w:ascii="宋体" w:eastAsia="宋体" w:hAnsi="宋体" w:cs="宋体"/>
                      <w:color w:val="000000"/>
                      <w:kern w:val="0"/>
                      <w:sz w:val="22"/>
                      <w:szCs w:val="22"/>
                    </w:rPr>
                  </w:pPr>
                  <w:r w:rsidRPr="00A601BD">
                    <w:rPr>
                      <w:rFonts w:ascii="宋体" w:eastAsia="宋体" w:hAnsi="宋体" w:cs="宋体" w:hint="eastAsia"/>
                      <w:color w:val="000000"/>
                      <w:kern w:val="0"/>
                      <w:sz w:val="22"/>
                      <w:szCs w:val="22"/>
                    </w:rPr>
                    <w:t>29200</w:t>
                  </w:r>
                </w:p>
              </w:tc>
            </w:tr>
          </w:tbl>
          <w:p w14:paraId="27A8162F" w14:textId="195F9390" w:rsidR="00B87A41" w:rsidRPr="0099657D" w:rsidRDefault="00B87A41" w:rsidP="00676581">
            <w:pPr>
              <w:rPr>
                <w:rFonts w:ascii="宋体" w:eastAsia="宋体" w:hAnsi="宋体"/>
                <w:sz w:val="24"/>
                <w:szCs w:val="24"/>
                <w:highlight w:val="yellow"/>
              </w:rPr>
            </w:pPr>
          </w:p>
        </w:tc>
      </w:tr>
      <w:tr w:rsidR="00B87A41" w:rsidRPr="00247CF7" w14:paraId="45F0A388" w14:textId="77777777">
        <w:trPr>
          <w:trHeight w:val="453"/>
        </w:trPr>
        <w:tc>
          <w:tcPr>
            <w:tcW w:w="816" w:type="dxa"/>
            <w:vAlign w:val="center"/>
          </w:tcPr>
          <w:p w14:paraId="08AD116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7</w:t>
            </w:r>
          </w:p>
        </w:tc>
        <w:tc>
          <w:tcPr>
            <w:tcW w:w="1000" w:type="dxa"/>
            <w:vAlign w:val="center"/>
          </w:tcPr>
          <w:p w14:paraId="72804A3E" w14:textId="77777777" w:rsidR="00B87A41" w:rsidRPr="00247CF7" w:rsidRDefault="00B87A41">
            <w:pPr>
              <w:rPr>
                <w:rFonts w:ascii="宋体" w:eastAsia="宋体" w:hAnsi="宋体"/>
                <w:sz w:val="24"/>
                <w:szCs w:val="24"/>
              </w:rPr>
            </w:pPr>
            <w:r w:rsidRPr="00247CF7">
              <w:rPr>
                <w:rFonts w:ascii="宋体" w:eastAsia="宋体" w:hAnsi="宋体"/>
                <w:sz w:val="24"/>
                <w:szCs w:val="24"/>
              </w:rPr>
              <w:t>10.2</w:t>
            </w:r>
          </w:p>
        </w:tc>
        <w:tc>
          <w:tcPr>
            <w:tcW w:w="7528" w:type="dxa"/>
            <w:vAlign w:val="center"/>
          </w:tcPr>
          <w:p w14:paraId="3EAD1978" w14:textId="77777777" w:rsidR="00B87A41" w:rsidRPr="00247CF7" w:rsidRDefault="00B87A41">
            <w:pPr>
              <w:rPr>
                <w:rFonts w:ascii="宋体" w:eastAsia="宋体" w:hAnsi="宋体"/>
                <w:b/>
                <w:sz w:val="24"/>
                <w:szCs w:val="24"/>
              </w:rPr>
            </w:pPr>
            <w:r w:rsidRPr="00247CF7">
              <w:rPr>
                <w:rFonts w:ascii="宋体" w:eastAsia="宋体" w:hAnsi="宋体"/>
                <w:b/>
                <w:sz w:val="24"/>
                <w:szCs w:val="24"/>
              </w:rPr>
              <w:t>报价要求：</w:t>
            </w:r>
          </w:p>
          <w:p w14:paraId="11B6EEA2" w14:textId="32E910E5" w:rsidR="00B87A41" w:rsidRPr="00D96C0F" w:rsidRDefault="00B87A41" w:rsidP="00D96C0F">
            <w:pPr>
              <w:ind w:left="420"/>
              <w:rPr>
                <w:rFonts w:ascii="宋体" w:eastAsia="宋体" w:hAnsi="宋体"/>
                <w:sz w:val="24"/>
              </w:rPr>
            </w:pPr>
            <w:r w:rsidRPr="00247CF7">
              <w:rPr>
                <w:rFonts w:ascii="宋体" w:eastAsia="宋体" w:hAnsi="宋体"/>
                <w:b/>
                <w:sz w:val="24"/>
                <w:szCs w:val="24"/>
              </w:rPr>
              <w:t>一、供应商的报价应包括</w:t>
            </w:r>
            <w:r w:rsidR="00711FF0">
              <w:rPr>
                <w:rFonts w:ascii="宋体" w:eastAsia="宋体" w:hAnsi="宋体" w:hint="eastAsia"/>
                <w:b/>
                <w:sz w:val="24"/>
                <w:szCs w:val="24"/>
              </w:rPr>
              <w:t>技术规范书中要求的所有服务内容</w:t>
            </w:r>
            <w:r w:rsidRPr="00247CF7">
              <w:rPr>
                <w:rFonts w:ascii="宋体" w:eastAsia="宋体" w:hAnsi="宋体" w:hint="eastAsia"/>
                <w:sz w:val="24"/>
              </w:rPr>
              <w:t>，</w:t>
            </w:r>
            <w:r w:rsidR="00711FF0">
              <w:rPr>
                <w:rFonts w:ascii="宋体" w:eastAsia="宋体" w:hAnsi="宋体" w:hint="eastAsia"/>
                <w:sz w:val="24"/>
              </w:rPr>
              <w:t>包括但不限</w:t>
            </w:r>
            <w:r w:rsidR="00711FF0" w:rsidRPr="00711FF0">
              <w:rPr>
                <w:rFonts w:ascii="宋体" w:eastAsia="宋体" w:hAnsi="宋体" w:hint="eastAsia"/>
                <w:sz w:val="24"/>
              </w:rPr>
              <w:t>于机动车损失保险 ；第三者责任险（200万）；</w:t>
            </w:r>
            <w:r w:rsidR="0063440F">
              <w:rPr>
                <w:rFonts w:ascii="宋体" w:eastAsia="宋体" w:hAnsi="宋体" w:hint="eastAsia"/>
                <w:sz w:val="24"/>
              </w:rPr>
              <w:t>车上人员责任险（司机）</w:t>
            </w:r>
            <w:r w:rsidR="00711FF0" w:rsidRPr="00711FF0">
              <w:rPr>
                <w:rFonts w:ascii="宋体" w:eastAsia="宋体" w:hAnsi="宋体" w:hint="eastAsia"/>
                <w:sz w:val="24"/>
              </w:rPr>
              <w:t>；</w:t>
            </w:r>
            <w:r w:rsidR="0063440F">
              <w:rPr>
                <w:rFonts w:ascii="宋体" w:eastAsia="宋体" w:hAnsi="宋体" w:hint="eastAsia"/>
                <w:sz w:val="24"/>
              </w:rPr>
              <w:t>车上人员责任险（乘客）</w:t>
            </w:r>
            <w:r w:rsidR="00711FF0" w:rsidRPr="00711FF0">
              <w:rPr>
                <w:rFonts w:ascii="宋体" w:eastAsia="宋体" w:hAnsi="宋体" w:hint="eastAsia"/>
                <w:sz w:val="24"/>
              </w:rPr>
              <w:t>；不计免赔率；车辆自燃险损失保险；</w:t>
            </w:r>
            <w:proofErr w:type="gramStart"/>
            <w:r w:rsidR="00711FF0" w:rsidRPr="00711FF0">
              <w:rPr>
                <w:rFonts w:ascii="宋体" w:eastAsia="宋体" w:hAnsi="宋体" w:hint="eastAsia"/>
                <w:sz w:val="24"/>
              </w:rPr>
              <w:t>盗</w:t>
            </w:r>
            <w:proofErr w:type="gramEnd"/>
            <w:r w:rsidR="00711FF0" w:rsidRPr="00711FF0">
              <w:rPr>
                <w:rFonts w:ascii="宋体" w:eastAsia="宋体" w:hAnsi="宋体" w:hint="eastAsia"/>
                <w:sz w:val="24"/>
              </w:rPr>
              <w:t>抢险；发动机涉水损失险；玻璃单独破碎险（进口）</w:t>
            </w:r>
            <w:r w:rsidR="000C640A">
              <w:rPr>
                <w:rFonts w:ascii="宋体" w:eastAsia="宋体" w:hAnsi="宋体" w:hint="eastAsia"/>
                <w:sz w:val="24"/>
              </w:rPr>
              <w:t>；</w:t>
            </w:r>
            <w:proofErr w:type="gramStart"/>
            <w:r w:rsidR="009832F2" w:rsidRPr="0063440F">
              <w:rPr>
                <w:rFonts w:ascii="宋体" w:eastAsia="宋体" w:hAnsi="宋体" w:hint="eastAsia"/>
                <w:szCs w:val="21"/>
              </w:rPr>
              <w:t>交强险</w:t>
            </w:r>
            <w:proofErr w:type="gramEnd"/>
            <w:r w:rsidR="000C640A">
              <w:rPr>
                <w:rFonts w:ascii="宋体" w:eastAsia="宋体" w:hAnsi="宋体" w:hint="eastAsia"/>
                <w:sz w:val="24"/>
              </w:rPr>
              <w:t>；</w:t>
            </w:r>
            <w:r w:rsidR="0063440F">
              <w:rPr>
                <w:rFonts w:ascii="宋体" w:eastAsia="宋体" w:hAnsi="宋体" w:hint="eastAsia"/>
                <w:sz w:val="24"/>
              </w:rPr>
              <w:t>车船使用税</w:t>
            </w:r>
            <w:r w:rsidR="00711FF0" w:rsidRPr="00711FF0">
              <w:rPr>
                <w:rFonts w:ascii="宋体" w:eastAsia="宋体" w:hAnsi="宋体" w:hint="eastAsia"/>
                <w:sz w:val="24"/>
              </w:rPr>
              <w:t>等保险</w:t>
            </w:r>
            <w:r w:rsidR="00163602">
              <w:rPr>
                <w:rFonts w:ascii="宋体" w:eastAsia="宋体" w:hAnsi="宋体" w:hint="eastAsia"/>
                <w:sz w:val="24"/>
              </w:rPr>
              <w:t>及服务</w:t>
            </w:r>
            <w:r w:rsidR="00711FF0">
              <w:rPr>
                <w:rFonts w:ascii="宋体" w:eastAsia="宋体" w:hAnsi="宋体" w:hint="eastAsia"/>
                <w:sz w:val="24"/>
              </w:rPr>
              <w:t>，</w:t>
            </w:r>
            <w:r w:rsidRPr="00247CF7">
              <w:rPr>
                <w:rFonts w:ascii="宋体" w:eastAsia="宋体" w:hAnsi="宋体"/>
                <w:sz w:val="24"/>
              </w:rPr>
              <w:t>具体详见</w:t>
            </w:r>
            <w:r w:rsidRPr="00247CF7">
              <w:rPr>
                <w:rFonts w:ascii="宋体" w:eastAsia="宋体" w:hAnsi="宋体" w:hint="eastAsia"/>
                <w:sz w:val="24"/>
              </w:rPr>
              <w:t>采购文件第五章技术（服务）规范。</w:t>
            </w:r>
          </w:p>
          <w:p w14:paraId="31ED6EC1" w14:textId="77777777" w:rsidR="00B87A41" w:rsidRPr="00247CF7" w:rsidRDefault="00B87A41">
            <w:pPr>
              <w:ind w:left="420"/>
              <w:rPr>
                <w:rFonts w:ascii="宋体" w:eastAsia="宋体" w:hAnsi="宋体"/>
                <w:b/>
                <w:sz w:val="24"/>
                <w:szCs w:val="24"/>
              </w:rPr>
            </w:pPr>
            <w:r w:rsidRPr="00247CF7">
              <w:rPr>
                <w:rFonts w:ascii="宋体" w:eastAsia="宋体" w:hAnsi="宋体"/>
                <w:b/>
                <w:sz w:val="24"/>
                <w:szCs w:val="24"/>
              </w:rPr>
              <w:t>二、采购人不再为此支付任何其他费用。</w:t>
            </w:r>
          </w:p>
          <w:p w14:paraId="7CBEBAE6" w14:textId="77777777" w:rsidR="00B87A41" w:rsidRPr="00247CF7" w:rsidRDefault="00B87A41">
            <w:pPr>
              <w:ind w:left="420"/>
              <w:rPr>
                <w:rFonts w:ascii="宋体" w:eastAsia="宋体" w:hAnsi="宋体"/>
                <w:b/>
                <w:sz w:val="24"/>
                <w:szCs w:val="24"/>
              </w:rPr>
            </w:pPr>
            <w:r w:rsidRPr="00247CF7">
              <w:rPr>
                <w:rFonts w:ascii="宋体" w:eastAsia="宋体" w:hAnsi="宋体" w:hint="eastAsia"/>
                <w:b/>
                <w:sz w:val="24"/>
                <w:szCs w:val="24"/>
              </w:rPr>
              <w:t>三</w:t>
            </w:r>
            <w:r w:rsidRPr="00247CF7">
              <w:rPr>
                <w:rFonts w:ascii="宋体" w:eastAsia="宋体" w:hAnsi="宋体"/>
                <w:b/>
                <w:sz w:val="24"/>
                <w:szCs w:val="24"/>
              </w:rPr>
              <w:t>、关于报价的其他说明：</w:t>
            </w:r>
          </w:p>
          <w:p w14:paraId="3C151320"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sz w:val="24"/>
              </w:rPr>
              <w:t>供应商的报价应按采购文件提供的</w:t>
            </w:r>
            <w:r w:rsidRPr="00247CF7">
              <w:rPr>
                <w:rFonts w:ascii="宋体" w:eastAsia="宋体" w:hAnsi="宋体" w:hint="eastAsia"/>
                <w:sz w:val="24"/>
              </w:rPr>
              <w:t>报价</w:t>
            </w:r>
            <w:r w:rsidRPr="00247CF7">
              <w:rPr>
                <w:rFonts w:ascii="宋体" w:eastAsia="宋体" w:hAnsi="宋体"/>
                <w:sz w:val="24"/>
              </w:rPr>
              <w:t>一览表及分项报价表格式</w:t>
            </w:r>
            <w:r w:rsidRPr="00247CF7">
              <w:rPr>
                <w:rFonts w:ascii="宋体" w:eastAsia="宋体" w:hAnsi="宋体"/>
                <w:sz w:val="24"/>
              </w:rPr>
              <w:lastRenderedPageBreak/>
              <w:t>及相关要求填写；</w:t>
            </w:r>
            <w:r w:rsidRPr="00247CF7">
              <w:rPr>
                <w:rFonts w:ascii="宋体" w:eastAsia="宋体" w:hAnsi="宋体"/>
                <w:color w:val="000000"/>
                <w:sz w:val="24"/>
              </w:rPr>
              <w:t>并由法定代表人或授权代表签署盖章；</w:t>
            </w:r>
          </w:p>
          <w:p w14:paraId="0F8B78F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供应商所提供的货物应满足采购文件第五章</w:t>
            </w:r>
            <w:r w:rsidRPr="00247CF7">
              <w:rPr>
                <w:rFonts w:ascii="宋体" w:eastAsia="宋体" w:hAnsi="宋体"/>
                <w:sz w:val="24"/>
              </w:rPr>
              <w:t>技术规范书要求</w:t>
            </w:r>
            <w:r w:rsidRPr="00247CF7">
              <w:rPr>
                <w:rFonts w:ascii="宋体" w:eastAsia="宋体" w:hAnsi="宋体"/>
                <w:color w:val="000000"/>
                <w:sz w:val="24"/>
              </w:rPr>
              <w:t>的相关规定；</w:t>
            </w:r>
          </w:p>
          <w:p w14:paraId="74AD2486"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供应商如果免费提供某项服务，应根据采购文件格式要求填写价格同时注明免费，但不计入报价；未填写的项目均视为包含在报价内；</w:t>
            </w:r>
          </w:p>
          <w:p w14:paraId="315F25BC"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除非采购文件另有要求，应付的关税、税收和其它税负应包括在报价内；</w:t>
            </w:r>
          </w:p>
          <w:p w14:paraId="2A377D48"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最低的报价</w:t>
            </w:r>
            <w:r w:rsidRPr="00247CF7">
              <w:rPr>
                <w:rFonts w:ascii="宋体" w:eastAsia="宋体" w:hAnsi="宋体"/>
                <w:b/>
                <w:color w:val="000000"/>
                <w:sz w:val="24"/>
              </w:rPr>
              <w:t>（即最优惠的</w:t>
            </w:r>
            <w:r w:rsidRPr="00247CF7">
              <w:rPr>
                <w:rFonts w:ascii="宋体" w:eastAsia="宋体" w:hAnsi="宋体" w:hint="eastAsia"/>
                <w:b/>
                <w:color w:val="000000"/>
                <w:sz w:val="24"/>
              </w:rPr>
              <w:t>报价</w:t>
            </w:r>
            <w:r w:rsidRPr="00247CF7">
              <w:rPr>
                <w:rFonts w:ascii="宋体" w:eastAsia="宋体" w:hAnsi="宋体"/>
                <w:b/>
                <w:color w:val="000000"/>
                <w:sz w:val="24"/>
              </w:rPr>
              <w:t>）</w:t>
            </w:r>
            <w:r w:rsidRPr="00247CF7">
              <w:rPr>
                <w:rFonts w:ascii="宋体" w:eastAsia="宋体" w:hAnsi="宋体"/>
                <w:color w:val="000000"/>
                <w:sz w:val="24"/>
              </w:rPr>
              <w:t>不能作为</w:t>
            </w:r>
            <w:r w:rsidRPr="00247CF7">
              <w:rPr>
                <w:rFonts w:ascii="宋体" w:eastAsia="宋体" w:hAnsi="宋体" w:hint="eastAsia"/>
                <w:color w:val="000000"/>
                <w:sz w:val="24"/>
              </w:rPr>
              <w:t>成交</w:t>
            </w:r>
            <w:r w:rsidRPr="00247CF7">
              <w:rPr>
                <w:rFonts w:ascii="宋体" w:eastAsia="宋体" w:hAnsi="宋体"/>
                <w:color w:val="000000"/>
                <w:sz w:val="24"/>
              </w:rPr>
              <w:t>的保证；</w:t>
            </w:r>
          </w:p>
          <w:p w14:paraId="2DCE00C9" w14:textId="77777777" w:rsidR="00B87A41" w:rsidRPr="00247CF7" w:rsidRDefault="00B87A41">
            <w:pPr>
              <w:pStyle w:val="afffa"/>
              <w:numPr>
                <w:ilvl w:val="0"/>
                <w:numId w:val="10"/>
              </w:numPr>
              <w:ind w:firstLineChars="0"/>
              <w:rPr>
                <w:rFonts w:ascii="宋体" w:eastAsia="宋体" w:hAnsi="宋体"/>
                <w:sz w:val="24"/>
              </w:rPr>
            </w:pPr>
            <w:r w:rsidRPr="00247CF7">
              <w:rPr>
                <w:rFonts w:ascii="宋体" w:eastAsia="宋体" w:hAnsi="宋体"/>
                <w:color w:val="000000"/>
                <w:sz w:val="24"/>
              </w:rPr>
              <w:t>供应商估算错误或漏项的费用一律由供应商承担；</w:t>
            </w:r>
          </w:p>
          <w:p w14:paraId="62A097E9" w14:textId="6FFDD004" w:rsidR="00B87A41" w:rsidRPr="00163602" w:rsidRDefault="00B87A41" w:rsidP="00163602">
            <w:pPr>
              <w:pStyle w:val="afffa"/>
              <w:numPr>
                <w:ilvl w:val="0"/>
                <w:numId w:val="10"/>
              </w:numPr>
              <w:ind w:firstLineChars="0"/>
              <w:rPr>
                <w:rFonts w:ascii="宋体" w:eastAsia="宋体" w:hAnsi="宋体"/>
                <w:sz w:val="24"/>
              </w:rPr>
            </w:pPr>
            <w:r w:rsidRPr="00247CF7">
              <w:rPr>
                <w:rFonts w:ascii="宋体" w:eastAsia="宋体" w:hAnsi="宋体"/>
                <w:sz w:val="24"/>
              </w:rPr>
              <w:t>采购文件不单独提供</w:t>
            </w:r>
            <w:r w:rsidRPr="00247CF7">
              <w:rPr>
                <w:rFonts w:ascii="宋体" w:eastAsia="宋体" w:hAnsi="宋体" w:hint="eastAsia"/>
                <w:sz w:val="24"/>
              </w:rPr>
              <w:t>采购</w:t>
            </w:r>
            <w:r w:rsidRPr="00247CF7">
              <w:rPr>
                <w:rFonts w:ascii="宋体" w:eastAsia="宋体" w:hAnsi="宋体"/>
                <w:sz w:val="24"/>
              </w:rPr>
              <w:t>货物交货地、使用地的自然环境、气候条件、公用设施等情况，供应商被视为已获悉上述与履行合同所需的一切情况，如有必要，供应商应自行了解上述地点的情况并自行承担费用；</w:t>
            </w:r>
          </w:p>
        </w:tc>
      </w:tr>
      <w:tr w:rsidR="00B87A41" w:rsidRPr="00247CF7" w14:paraId="7A18C7BF" w14:textId="77777777">
        <w:trPr>
          <w:trHeight w:val="496"/>
        </w:trPr>
        <w:tc>
          <w:tcPr>
            <w:tcW w:w="816" w:type="dxa"/>
            <w:vAlign w:val="center"/>
          </w:tcPr>
          <w:p w14:paraId="3BBE62B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8</w:t>
            </w:r>
          </w:p>
        </w:tc>
        <w:tc>
          <w:tcPr>
            <w:tcW w:w="1000" w:type="dxa"/>
            <w:vAlign w:val="center"/>
          </w:tcPr>
          <w:p w14:paraId="11DEA755" w14:textId="77777777" w:rsidR="00B87A41" w:rsidRPr="00247CF7" w:rsidRDefault="00B87A41">
            <w:pPr>
              <w:rPr>
                <w:rFonts w:ascii="宋体" w:eastAsia="宋体" w:hAnsi="宋体"/>
                <w:sz w:val="24"/>
                <w:szCs w:val="24"/>
              </w:rPr>
            </w:pPr>
            <w:r w:rsidRPr="00247CF7">
              <w:rPr>
                <w:rFonts w:ascii="宋体" w:eastAsia="宋体" w:hAnsi="宋体"/>
                <w:sz w:val="24"/>
                <w:szCs w:val="24"/>
              </w:rPr>
              <w:t>10.3</w:t>
            </w:r>
          </w:p>
        </w:tc>
        <w:tc>
          <w:tcPr>
            <w:tcW w:w="7528" w:type="dxa"/>
            <w:vAlign w:val="center"/>
          </w:tcPr>
          <w:p w14:paraId="25C623F9"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地点和</w:t>
            </w:r>
            <w:r w:rsidRPr="00247CF7">
              <w:rPr>
                <w:rFonts w:ascii="宋体" w:eastAsia="宋体" w:hAnsi="宋体" w:hint="eastAsia"/>
                <w:sz w:val="24"/>
                <w:szCs w:val="24"/>
              </w:rPr>
              <w:t>工作周期</w:t>
            </w:r>
            <w:r w:rsidRPr="00247CF7">
              <w:rPr>
                <w:rFonts w:ascii="宋体" w:eastAsia="宋体" w:hAnsi="宋体"/>
                <w:sz w:val="24"/>
                <w:szCs w:val="24"/>
              </w:rPr>
              <w:t>要求：</w:t>
            </w:r>
          </w:p>
          <w:p w14:paraId="3D5ED4DC" w14:textId="77777777" w:rsidR="00B87A41" w:rsidRPr="00247CF7" w:rsidRDefault="00B87A41" w:rsidP="00D11E10">
            <w:pPr>
              <w:rPr>
                <w:rFonts w:ascii="宋体" w:eastAsia="宋体" w:hAnsi="宋体"/>
                <w:sz w:val="24"/>
                <w:szCs w:val="24"/>
              </w:rPr>
            </w:pPr>
            <w:r w:rsidRPr="00247CF7">
              <w:rPr>
                <w:rFonts w:ascii="宋体" w:eastAsia="宋体" w:hAnsi="宋体" w:hint="eastAsia"/>
                <w:sz w:val="24"/>
                <w:szCs w:val="24"/>
              </w:rPr>
              <w:t>1、项目</w:t>
            </w:r>
            <w:r w:rsidRPr="00247CF7">
              <w:rPr>
                <w:rFonts w:ascii="宋体" w:eastAsia="宋体" w:hAnsi="宋体"/>
                <w:sz w:val="24"/>
                <w:szCs w:val="24"/>
              </w:rPr>
              <w:t>地点为采购人指定地点；</w:t>
            </w:r>
          </w:p>
        </w:tc>
      </w:tr>
      <w:tr w:rsidR="00B87A41" w:rsidRPr="00247CF7" w14:paraId="45455FC9" w14:textId="77777777">
        <w:trPr>
          <w:trHeight w:val="496"/>
        </w:trPr>
        <w:tc>
          <w:tcPr>
            <w:tcW w:w="816" w:type="dxa"/>
            <w:vAlign w:val="center"/>
          </w:tcPr>
          <w:p w14:paraId="23B3E3B3"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9</w:t>
            </w:r>
          </w:p>
        </w:tc>
        <w:tc>
          <w:tcPr>
            <w:tcW w:w="1000" w:type="dxa"/>
            <w:vAlign w:val="center"/>
          </w:tcPr>
          <w:p w14:paraId="47330080" w14:textId="77777777" w:rsidR="00B87A41" w:rsidRPr="00247CF7" w:rsidRDefault="00B87A41">
            <w:pPr>
              <w:rPr>
                <w:rFonts w:ascii="宋体" w:eastAsia="宋体" w:hAnsi="宋体"/>
                <w:sz w:val="24"/>
                <w:szCs w:val="24"/>
              </w:rPr>
            </w:pPr>
            <w:r w:rsidRPr="00247CF7">
              <w:rPr>
                <w:rFonts w:ascii="宋体" w:eastAsia="宋体" w:hAnsi="宋体"/>
                <w:sz w:val="24"/>
                <w:szCs w:val="24"/>
              </w:rPr>
              <w:t>11.1</w:t>
            </w:r>
          </w:p>
        </w:tc>
        <w:tc>
          <w:tcPr>
            <w:tcW w:w="7528" w:type="dxa"/>
            <w:vAlign w:val="center"/>
          </w:tcPr>
          <w:p w14:paraId="0AA70A5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货币为人民币。</w:t>
            </w:r>
          </w:p>
        </w:tc>
      </w:tr>
      <w:tr w:rsidR="00B87A41" w:rsidRPr="00247CF7" w14:paraId="4909A005" w14:textId="77777777">
        <w:trPr>
          <w:trHeight w:val="496"/>
        </w:trPr>
        <w:tc>
          <w:tcPr>
            <w:tcW w:w="816" w:type="dxa"/>
            <w:vAlign w:val="center"/>
          </w:tcPr>
          <w:p w14:paraId="11787F3C"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10</w:t>
            </w:r>
          </w:p>
        </w:tc>
        <w:tc>
          <w:tcPr>
            <w:tcW w:w="1000" w:type="dxa"/>
            <w:vAlign w:val="center"/>
          </w:tcPr>
          <w:p w14:paraId="56B5D2C6" w14:textId="77777777" w:rsidR="00B87A41" w:rsidRPr="00247CF7" w:rsidRDefault="00B87A41">
            <w:pPr>
              <w:rPr>
                <w:rFonts w:ascii="宋体" w:eastAsia="宋体" w:hAnsi="宋体"/>
                <w:sz w:val="24"/>
                <w:szCs w:val="24"/>
              </w:rPr>
            </w:pPr>
            <w:r w:rsidRPr="00247CF7">
              <w:rPr>
                <w:rFonts w:ascii="宋体" w:eastAsia="宋体" w:hAnsi="宋体"/>
                <w:sz w:val="24"/>
                <w:szCs w:val="24"/>
              </w:rPr>
              <w:t>12.2</w:t>
            </w:r>
          </w:p>
        </w:tc>
        <w:tc>
          <w:tcPr>
            <w:tcW w:w="7528" w:type="dxa"/>
            <w:vAlign w:val="center"/>
          </w:tcPr>
          <w:p w14:paraId="1863D5B1" w14:textId="77777777" w:rsidR="00B87A41" w:rsidRPr="00247CF7" w:rsidRDefault="00B87A41">
            <w:pPr>
              <w:rPr>
                <w:rFonts w:ascii="宋体" w:eastAsia="宋体" w:hAnsi="宋体"/>
                <w:sz w:val="24"/>
                <w:szCs w:val="24"/>
              </w:rPr>
            </w:pPr>
            <w:r w:rsidRPr="00247CF7">
              <w:rPr>
                <w:rFonts w:ascii="宋体" w:eastAsia="宋体" w:hAnsi="宋体"/>
                <w:b/>
                <w:sz w:val="24"/>
                <w:szCs w:val="24"/>
              </w:rPr>
              <w:t>合格供应商的要求</w:t>
            </w:r>
            <w:r w:rsidRPr="00247CF7">
              <w:rPr>
                <w:rFonts w:ascii="宋体" w:eastAsia="宋体" w:hAnsi="宋体" w:hint="eastAsia"/>
                <w:b/>
                <w:sz w:val="24"/>
                <w:szCs w:val="24"/>
              </w:rPr>
              <w:t>：见采购公告</w:t>
            </w:r>
          </w:p>
        </w:tc>
      </w:tr>
      <w:tr w:rsidR="00B87A41" w:rsidRPr="00247CF7" w14:paraId="0F22AEB0" w14:textId="77777777">
        <w:trPr>
          <w:trHeight w:val="496"/>
        </w:trPr>
        <w:tc>
          <w:tcPr>
            <w:tcW w:w="816" w:type="dxa"/>
            <w:vAlign w:val="center"/>
          </w:tcPr>
          <w:p w14:paraId="114CCCEA"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1</w:t>
            </w:r>
          </w:p>
        </w:tc>
        <w:tc>
          <w:tcPr>
            <w:tcW w:w="1000" w:type="dxa"/>
            <w:vAlign w:val="center"/>
          </w:tcPr>
          <w:p w14:paraId="4A5DF277" w14:textId="77777777" w:rsidR="00B87A41" w:rsidRPr="00247CF7" w:rsidRDefault="00B87A41">
            <w:pPr>
              <w:rPr>
                <w:rFonts w:ascii="宋体" w:eastAsia="宋体" w:hAnsi="宋体"/>
                <w:sz w:val="24"/>
                <w:szCs w:val="24"/>
              </w:rPr>
            </w:pPr>
            <w:r w:rsidRPr="00247CF7">
              <w:rPr>
                <w:rFonts w:ascii="宋体" w:eastAsia="宋体" w:hAnsi="宋体"/>
                <w:sz w:val="24"/>
                <w:szCs w:val="24"/>
              </w:rPr>
              <w:t>12.3</w:t>
            </w:r>
          </w:p>
        </w:tc>
        <w:tc>
          <w:tcPr>
            <w:tcW w:w="7528" w:type="dxa"/>
            <w:vAlign w:val="center"/>
          </w:tcPr>
          <w:p w14:paraId="112BA7AF"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供应商应提供的证明文件：</w:t>
            </w:r>
            <w:proofErr w:type="gramStart"/>
            <w:r w:rsidRPr="00247CF7">
              <w:rPr>
                <w:rFonts w:ascii="宋体" w:eastAsia="宋体" w:hAnsi="宋体"/>
                <w:sz w:val="24"/>
                <w:szCs w:val="24"/>
              </w:rPr>
              <w:t>见</w:t>
            </w:r>
            <w:r w:rsidRPr="00247CF7">
              <w:rPr>
                <w:rFonts w:ascii="宋体" w:eastAsia="宋体" w:hAnsi="宋体" w:hint="eastAsia"/>
                <w:sz w:val="24"/>
                <w:szCs w:val="24"/>
              </w:rPr>
              <w:t>供应</w:t>
            </w:r>
            <w:proofErr w:type="gramEnd"/>
            <w:r w:rsidRPr="00247CF7">
              <w:rPr>
                <w:rFonts w:ascii="宋体" w:eastAsia="宋体" w:hAnsi="宋体" w:hint="eastAsia"/>
                <w:sz w:val="24"/>
                <w:szCs w:val="24"/>
              </w:rPr>
              <w:t>商</w:t>
            </w:r>
            <w:r w:rsidRPr="00247CF7">
              <w:rPr>
                <w:rFonts w:ascii="宋体" w:eastAsia="宋体" w:hAnsi="宋体"/>
                <w:sz w:val="24"/>
                <w:szCs w:val="24"/>
              </w:rPr>
              <w:t>须知前附表第8.1条中商务部分第2-</w:t>
            </w:r>
            <w:r w:rsidRPr="00247CF7">
              <w:rPr>
                <w:rFonts w:ascii="宋体" w:eastAsia="宋体" w:hAnsi="宋体" w:hint="eastAsia"/>
                <w:sz w:val="24"/>
                <w:szCs w:val="24"/>
              </w:rPr>
              <w:t>9</w:t>
            </w:r>
            <w:r w:rsidRPr="00247CF7">
              <w:rPr>
                <w:rFonts w:ascii="宋体" w:eastAsia="宋体" w:hAnsi="宋体"/>
                <w:sz w:val="24"/>
                <w:szCs w:val="24"/>
              </w:rPr>
              <w:t>条及</w:t>
            </w:r>
            <w:r w:rsidRPr="00247CF7">
              <w:rPr>
                <w:rFonts w:ascii="宋体" w:eastAsia="宋体" w:hAnsi="宋体"/>
                <w:sz w:val="24"/>
              </w:rPr>
              <w:t>供应商认为需要提供的其他资质材料；</w:t>
            </w:r>
          </w:p>
          <w:p w14:paraId="52CC9FFE" w14:textId="77777777" w:rsidR="00B87A41" w:rsidRPr="00247CF7" w:rsidRDefault="00B87A41">
            <w:pPr>
              <w:pStyle w:val="afffa"/>
              <w:ind w:firstLineChars="0" w:firstLine="0"/>
              <w:rPr>
                <w:rFonts w:ascii="宋体" w:eastAsia="宋体" w:hAnsi="宋体"/>
                <w:sz w:val="24"/>
              </w:rPr>
            </w:pPr>
            <w:r w:rsidRPr="00247CF7">
              <w:rPr>
                <w:rFonts w:ascii="宋体" w:eastAsia="宋体" w:hAnsi="宋体"/>
                <w:sz w:val="24"/>
              </w:rPr>
              <w:t>以上资格证明文件须合法有效，供应商应提供其复印件并加盖公章。</w:t>
            </w:r>
          </w:p>
        </w:tc>
      </w:tr>
      <w:tr w:rsidR="00B87A41" w:rsidRPr="00247CF7" w14:paraId="649BF91F" w14:textId="77777777">
        <w:trPr>
          <w:trHeight w:val="496"/>
        </w:trPr>
        <w:tc>
          <w:tcPr>
            <w:tcW w:w="816" w:type="dxa"/>
            <w:vAlign w:val="center"/>
          </w:tcPr>
          <w:p w14:paraId="4094607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12</w:t>
            </w:r>
          </w:p>
        </w:tc>
        <w:tc>
          <w:tcPr>
            <w:tcW w:w="1000" w:type="dxa"/>
            <w:vAlign w:val="center"/>
          </w:tcPr>
          <w:p w14:paraId="1746915A" w14:textId="77777777" w:rsidR="00B87A41" w:rsidRPr="00247CF7" w:rsidRDefault="00B87A41">
            <w:pPr>
              <w:rPr>
                <w:rFonts w:ascii="宋体" w:eastAsia="宋体" w:hAnsi="宋体"/>
                <w:sz w:val="24"/>
                <w:szCs w:val="24"/>
              </w:rPr>
            </w:pPr>
            <w:r w:rsidRPr="00247CF7">
              <w:rPr>
                <w:rFonts w:ascii="宋体" w:eastAsia="宋体" w:hAnsi="宋体"/>
                <w:sz w:val="24"/>
                <w:szCs w:val="24"/>
              </w:rPr>
              <w:t>13.1</w:t>
            </w:r>
          </w:p>
        </w:tc>
        <w:tc>
          <w:tcPr>
            <w:tcW w:w="7528" w:type="dxa"/>
            <w:vAlign w:val="center"/>
          </w:tcPr>
          <w:p w14:paraId="0942D96E"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合格的货物或服务：</w:t>
            </w:r>
            <w:r w:rsidRPr="00247CF7">
              <w:rPr>
                <w:rFonts w:ascii="宋体" w:eastAsia="宋体" w:hAnsi="宋体"/>
                <w:b/>
                <w:sz w:val="24"/>
                <w:szCs w:val="24"/>
              </w:rPr>
              <w:t>满足采购文件第五章技术规范书的相关规定</w:t>
            </w:r>
          </w:p>
        </w:tc>
      </w:tr>
      <w:tr w:rsidR="00B87A41" w:rsidRPr="00247CF7" w14:paraId="54DFB9B0" w14:textId="77777777">
        <w:trPr>
          <w:trHeight w:val="769"/>
        </w:trPr>
        <w:tc>
          <w:tcPr>
            <w:tcW w:w="816" w:type="dxa"/>
            <w:vAlign w:val="center"/>
          </w:tcPr>
          <w:p w14:paraId="4EB101E3"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3</w:t>
            </w:r>
          </w:p>
        </w:tc>
        <w:tc>
          <w:tcPr>
            <w:tcW w:w="1000" w:type="dxa"/>
            <w:vAlign w:val="center"/>
          </w:tcPr>
          <w:p w14:paraId="77A24351" w14:textId="77777777" w:rsidR="00B87A41" w:rsidRPr="00247CF7" w:rsidRDefault="00B87A41">
            <w:pPr>
              <w:rPr>
                <w:rFonts w:ascii="宋体" w:eastAsia="宋体" w:hAnsi="宋体"/>
                <w:sz w:val="24"/>
                <w:szCs w:val="24"/>
              </w:rPr>
            </w:pPr>
            <w:r w:rsidRPr="00247CF7">
              <w:rPr>
                <w:rFonts w:ascii="宋体" w:eastAsia="宋体" w:hAnsi="宋体"/>
                <w:sz w:val="24"/>
                <w:szCs w:val="24"/>
              </w:rPr>
              <w:t>14.1</w:t>
            </w:r>
          </w:p>
        </w:tc>
        <w:tc>
          <w:tcPr>
            <w:tcW w:w="7528" w:type="dxa"/>
            <w:vAlign w:val="center"/>
          </w:tcPr>
          <w:p w14:paraId="669DF57D" w14:textId="7F808B64"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保证金</w:t>
            </w:r>
            <w:r w:rsidR="009C0708">
              <w:rPr>
                <w:rFonts w:ascii="宋体" w:eastAsia="宋体" w:hAnsi="宋体" w:hint="eastAsia"/>
                <w:bCs/>
                <w:sz w:val="24"/>
                <w:szCs w:val="24"/>
              </w:rPr>
              <w:t>无</w:t>
            </w:r>
          </w:p>
        </w:tc>
      </w:tr>
      <w:tr w:rsidR="00B87A41" w:rsidRPr="00247CF7" w14:paraId="4722AD00" w14:textId="77777777">
        <w:trPr>
          <w:trHeight w:val="411"/>
        </w:trPr>
        <w:tc>
          <w:tcPr>
            <w:tcW w:w="816" w:type="dxa"/>
            <w:vAlign w:val="center"/>
          </w:tcPr>
          <w:p w14:paraId="25E389C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4</w:t>
            </w:r>
          </w:p>
        </w:tc>
        <w:tc>
          <w:tcPr>
            <w:tcW w:w="1000" w:type="dxa"/>
            <w:vAlign w:val="center"/>
          </w:tcPr>
          <w:p w14:paraId="25286B69" w14:textId="77777777" w:rsidR="00B87A41" w:rsidRPr="00247CF7" w:rsidRDefault="00B87A41">
            <w:pPr>
              <w:rPr>
                <w:rFonts w:ascii="宋体" w:eastAsia="宋体" w:hAnsi="宋体"/>
                <w:sz w:val="24"/>
                <w:szCs w:val="24"/>
              </w:rPr>
            </w:pPr>
            <w:r w:rsidRPr="00247CF7">
              <w:rPr>
                <w:rFonts w:ascii="宋体" w:eastAsia="宋体" w:hAnsi="宋体"/>
                <w:sz w:val="24"/>
                <w:szCs w:val="24"/>
              </w:rPr>
              <w:t>14.2</w:t>
            </w:r>
          </w:p>
        </w:tc>
        <w:tc>
          <w:tcPr>
            <w:tcW w:w="7528" w:type="dxa"/>
            <w:vAlign w:val="center"/>
          </w:tcPr>
          <w:p w14:paraId="077FA67D" w14:textId="36065D98" w:rsidR="00B87A41" w:rsidRPr="00247CF7" w:rsidRDefault="00570E9C">
            <w:pPr>
              <w:rPr>
                <w:rFonts w:ascii="宋体" w:eastAsia="宋体" w:hAnsi="宋体"/>
                <w:sz w:val="24"/>
                <w:szCs w:val="24"/>
              </w:rPr>
            </w:pPr>
            <w:r>
              <w:rPr>
                <w:rFonts w:ascii="宋体" w:eastAsia="宋体" w:hAnsi="宋体" w:hint="eastAsia"/>
                <w:sz w:val="24"/>
                <w:szCs w:val="24"/>
              </w:rPr>
              <w:t>无</w:t>
            </w:r>
          </w:p>
        </w:tc>
      </w:tr>
      <w:tr w:rsidR="00B87A41" w:rsidRPr="00247CF7" w14:paraId="065D7ECC" w14:textId="77777777">
        <w:trPr>
          <w:trHeight w:val="559"/>
        </w:trPr>
        <w:tc>
          <w:tcPr>
            <w:tcW w:w="816" w:type="dxa"/>
            <w:vAlign w:val="center"/>
          </w:tcPr>
          <w:p w14:paraId="1853BD8E"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5</w:t>
            </w:r>
          </w:p>
        </w:tc>
        <w:tc>
          <w:tcPr>
            <w:tcW w:w="1000" w:type="dxa"/>
            <w:vAlign w:val="center"/>
          </w:tcPr>
          <w:p w14:paraId="5F9BC148" w14:textId="77777777" w:rsidR="00B87A41" w:rsidRPr="00247CF7" w:rsidRDefault="00B87A41">
            <w:pPr>
              <w:rPr>
                <w:rFonts w:ascii="宋体" w:eastAsia="宋体" w:hAnsi="宋体"/>
                <w:sz w:val="24"/>
                <w:szCs w:val="24"/>
              </w:rPr>
            </w:pPr>
            <w:r w:rsidRPr="00247CF7">
              <w:rPr>
                <w:rFonts w:ascii="宋体" w:eastAsia="宋体" w:hAnsi="宋体"/>
                <w:sz w:val="24"/>
                <w:szCs w:val="24"/>
              </w:rPr>
              <w:t>15.1</w:t>
            </w:r>
          </w:p>
        </w:tc>
        <w:tc>
          <w:tcPr>
            <w:tcW w:w="7528" w:type="dxa"/>
            <w:vAlign w:val="center"/>
          </w:tcPr>
          <w:p w14:paraId="7552D90B"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有效期：</w:t>
            </w:r>
            <w:r w:rsidRPr="00247CF7">
              <w:rPr>
                <w:rFonts w:ascii="宋体" w:eastAsia="宋体" w:hAnsi="宋体"/>
                <w:b/>
                <w:sz w:val="24"/>
                <w:szCs w:val="24"/>
                <w:u w:val="single"/>
              </w:rPr>
              <w:t>1</w:t>
            </w:r>
            <w:r w:rsidRPr="00247CF7">
              <w:rPr>
                <w:rFonts w:ascii="宋体" w:eastAsia="宋体" w:hAnsi="宋体" w:hint="eastAsia"/>
                <w:b/>
                <w:sz w:val="24"/>
                <w:szCs w:val="24"/>
                <w:u w:val="single"/>
              </w:rPr>
              <w:t>20</w:t>
            </w:r>
            <w:r w:rsidRPr="00247CF7">
              <w:rPr>
                <w:rFonts w:ascii="宋体" w:eastAsia="宋体" w:hAnsi="宋体"/>
                <w:b/>
                <w:sz w:val="24"/>
                <w:szCs w:val="24"/>
              </w:rPr>
              <w:t>日（自递交响应文件的截止之日起计算）</w:t>
            </w:r>
          </w:p>
        </w:tc>
      </w:tr>
      <w:tr w:rsidR="00B87A41" w:rsidRPr="00247CF7" w14:paraId="788C1A52" w14:textId="77777777">
        <w:trPr>
          <w:trHeight w:val="602"/>
        </w:trPr>
        <w:tc>
          <w:tcPr>
            <w:tcW w:w="816" w:type="dxa"/>
            <w:vAlign w:val="center"/>
          </w:tcPr>
          <w:p w14:paraId="4BD61F11"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6</w:t>
            </w:r>
          </w:p>
        </w:tc>
        <w:tc>
          <w:tcPr>
            <w:tcW w:w="1000" w:type="dxa"/>
            <w:vAlign w:val="center"/>
          </w:tcPr>
          <w:p w14:paraId="7072A989" w14:textId="77777777" w:rsidR="00B87A41" w:rsidRPr="00247CF7" w:rsidRDefault="00B87A41">
            <w:pPr>
              <w:rPr>
                <w:rFonts w:ascii="宋体" w:eastAsia="宋体" w:hAnsi="宋体"/>
                <w:sz w:val="24"/>
                <w:szCs w:val="24"/>
              </w:rPr>
            </w:pPr>
            <w:r w:rsidRPr="00247CF7">
              <w:rPr>
                <w:rFonts w:ascii="宋体" w:eastAsia="宋体" w:hAnsi="宋体"/>
                <w:sz w:val="24"/>
                <w:szCs w:val="24"/>
              </w:rPr>
              <w:t>16.1</w:t>
            </w:r>
          </w:p>
        </w:tc>
        <w:tc>
          <w:tcPr>
            <w:tcW w:w="7528" w:type="dxa"/>
            <w:vAlign w:val="center"/>
          </w:tcPr>
          <w:p w14:paraId="79DEEF37" w14:textId="77777777" w:rsidR="00B87A41" w:rsidRPr="00247CF7" w:rsidRDefault="00B87A41">
            <w:pPr>
              <w:rPr>
                <w:rFonts w:ascii="宋体" w:eastAsia="宋体" w:hAnsi="宋体"/>
                <w:b/>
                <w:sz w:val="24"/>
                <w:szCs w:val="24"/>
                <w:u w:val="single"/>
              </w:rPr>
            </w:pPr>
            <w:r w:rsidRPr="00247CF7">
              <w:rPr>
                <w:rFonts w:ascii="宋体" w:eastAsia="宋体" w:hAnsi="宋体"/>
                <w:b/>
                <w:sz w:val="24"/>
                <w:szCs w:val="24"/>
              </w:rPr>
              <w:t>正本</w:t>
            </w:r>
            <w:r w:rsidRPr="00247CF7">
              <w:rPr>
                <w:rFonts w:ascii="宋体" w:eastAsia="宋体" w:hAnsi="宋体"/>
                <w:b/>
                <w:sz w:val="24"/>
                <w:szCs w:val="24"/>
                <w:u w:val="single"/>
              </w:rPr>
              <w:t>壹</w:t>
            </w:r>
            <w:r w:rsidRPr="00247CF7">
              <w:rPr>
                <w:rFonts w:ascii="宋体" w:eastAsia="宋体" w:hAnsi="宋体"/>
                <w:b/>
                <w:sz w:val="24"/>
                <w:szCs w:val="24"/>
              </w:rPr>
              <w:t>份，副本</w:t>
            </w:r>
            <w:r w:rsidRPr="00247CF7">
              <w:rPr>
                <w:rFonts w:ascii="宋体" w:eastAsia="宋体" w:hAnsi="宋体" w:hint="eastAsia"/>
                <w:b/>
                <w:sz w:val="24"/>
                <w:szCs w:val="24"/>
                <w:u w:val="single"/>
              </w:rPr>
              <w:t>肆</w:t>
            </w:r>
            <w:r w:rsidRPr="00247CF7">
              <w:rPr>
                <w:rFonts w:ascii="宋体" w:eastAsia="宋体" w:hAnsi="宋体"/>
                <w:b/>
                <w:sz w:val="24"/>
                <w:szCs w:val="24"/>
              </w:rPr>
              <w:t>份，电子版本（</w:t>
            </w:r>
            <w:r w:rsidRPr="00247CF7">
              <w:rPr>
                <w:rFonts w:ascii="宋体" w:eastAsia="宋体" w:hAnsi="宋体"/>
                <w:b/>
                <w:color w:val="000000"/>
                <w:sz w:val="24"/>
                <w:szCs w:val="21"/>
              </w:rPr>
              <w:t>U盘储存</w:t>
            </w:r>
            <w:r w:rsidRPr="00247CF7">
              <w:rPr>
                <w:rFonts w:ascii="宋体" w:eastAsia="宋体" w:hAnsi="宋体"/>
                <w:b/>
                <w:sz w:val="24"/>
                <w:szCs w:val="24"/>
              </w:rPr>
              <w:t>）</w:t>
            </w:r>
            <w:r w:rsidRPr="00247CF7">
              <w:rPr>
                <w:rFonts w:ascii="宋体" w:eastAsia="宋体" w:hAnsi="宋体"/>
                <w:b/>
                <w:sz w:val="24"/>
                <w:szCs w:val="24"/>
                <w:u w:val="single"/>
              </w:rPr>
              <w:t>壹</w:t>
            </w:r>
            <w:r w:rsidRPr="00247CF7">
              <w:rPr>
                <w:rFonts w:ascii="宋体" w:eastAsia="宋体" w:hAnsi="宋体"/>
                <w:b/>
                <w:sz w:val="24"/>
                <w:szCs w:val="24"/>
              </w:rPr>
              <w:t>份。</w:t>
            </w:r>
          </w:p>
        </w:tc>
      </w:tr>
      <w:tr w:rsidR="00B87A41" w:rsidRPr="00247CF7" w14:paraId="25319C2F" w14:textId="77777777">
        <w:trPr>
          <w:trHeight w:val="602"/>
        </w:trPr>
        <w:tc>
          <w:tcPr>
            <w:tcW w:w="816" w:type="dxa"/>
            <w:vAlign w:val="center"/>
          </w:tcPr>
          <w:p w14:paraId="31DABA0B"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7</w:t>
            </w:r>
          </w:p>
        </w:tc>
        <w:tc>
          <w:tcPr>
            <w:tcW w:w="1000" w:type="dxa"/>
            <w:vAlign w:val="center"/>
          </w:tcPr>
          <w:p w14:paraId="2F201462"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16.4</w:t>
            </w:r>
          </w:p>
        </w:tc>
        <w:tc>
          <w:tcPr>
            <w:tcW w:w="7528" w:type="dxa"/>
            <w:vAlign w:val="center"/>
          </w:tcPr>
          <w:p w14:paraId="7CBACC03" w14:textId="77777777" w:rsidR="00B87A41" w:rsidRPr="00247CF7" w:rsidRDefault="00B87A41">
            <w:pPr>
              <w:rPr>
                <w:rFonts w:ascii="宋体" w:eastAsia="宋体" w:hAnsi="宋体"/>
                <w:sz w:val="24"/>
                <w:szCs w:val="24"/>
              </w:rPr>
            </w:pPr>
            <w:r w:rsidRPr="00247CF7">
              <w:rPr>
                <w:rFonts w:ascii="宋体" w:eastAsia="宋体" w:hAnsi="宋体"/>
                <w:sz w:val="24"/>
                <w:szCs w:val="24"/>
              </w:rPr>
              <w:t>所有文件资料均应装订成册，不允许活页装订，响应文件一律采用A4纸印制。建议双面打印（或复印），文中正文字体采用宋体小四号字，标题采用加重宋体四号字，标注文字采用宋体五号字。</w:t>
            </w:r>
          </w:p>
        </w:tc>
      </w:tr>
      <w:tr w:rsidR="00B87A41" w:rsidRPr="00247CF7" w14:paraId="415EEC61" w14:textId="77777777">
        <w:trPr>
          <w:trHeight w:val="1838"/>
        </w:trPr>
        <w:tc>
          <w:tcPr>
            <w:tcW w:w="816" w:type="dxa"/>
            <w:vAlign w:val="center"/>
          </w:tcPr>
          <w:p w14:paraId="7B416BBF"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8</w:t>
            </w:r>
          </w:p>
        </w:tc>
        <w:tc>
          <w:tcPr>
            <w:tcW w:w="1000" w:type="dxa"/>
            <w:vAlign w:val="center"/>
          </w:tcPr>
          <w:p w14:paraId="17CF72D4" w14:textId="77777777" w:rsidR="00B87A41" w:rsidRPr="00247CF7" w:rsidRDefault="00B87A41">
            <w:pPr>
              <w:rPr>
                <w:rFonts w:ascii="宋体" w:eastAsia="宋体" w:hAnsi="宋体"/>
                <w:sz w:val="24"/>
                <w:szCs w:val="24"/>
              </w:rPr>
            </w:pPr>
            <w:r w:rsidRPr="00247CF7">
              <w:rPr>
                <w:rFonts w:ascii="宋体" w:eastAsia="宋体" w:hAnsi="宋体"/>
                <w:sz w:val="24"/>
                <w:szCs w:val="24"/>
              </w:rPr>
              <w:t>17.1</w:t>
            </w:r>
          </w:p>
        </w:tc>
        <w:tc>
          <w:tcPr>
            <w:tcW w:w="7528" w:type="dxa"/>
            <w:vAlign w:val="center"/>
          </w:tcPr>
          <w:p w14:paraId="0C74ECFC" w14:textId="77777777" w:rsidR="00B87A41" w:rsidRPr="00247CF7" w:rsidRDefault="00B87A41">
            <w:pPr>
              <w:rPr>
                <w:rFonts w:ascii="宋体" w:eastAsia="宋体" w:hAnsi="宋体"/>
                <w:sz w:val="24"/>
                <w:szCs w:val="24"/>
              </w:rPr>
            </w:pPr>
            <w:r w:rsidRPr="00247CF7">
              <w:rPr>
                <w:rFonts w:ascii="宋体" w:eastAsia="宋体" w:hAnsi="宋体"/>
                <w:sz w:val="24"/>
                <w:szCs w:val="24"/>
              </w:rPr>
              <w:t>标记内容：</w:t>
            </w:r>
          </w:p>
          <w:p w14:paraId="7CB43B56" w14:textId="77777777" w:rsidR="00B87A41" w:rsidRPr="00247CF7" w:rsidRDefault="00B87A41">
            <w:pPr>
              <w:rPr>
                <w:rFonts w:ascii="宋体" w:eastAsia="宋体" w:hAnsi="宋体"/>
                <w:sz w:val="24"/>
                <w:szCs w:val="24"/>
              </w:rPr>
            </w:pPr>
            <w:r w:rsidRPr="00247CF7">
              <w:rPr>
                <w:rFonts w:ascii="宋体" w:eastAsia="宋体" w:hAnsi="宋体"/>
                <w:sz w:val="24"/>
                <w:szCs w:val="24"/>
              </w:rPr>
              <w:t>项目名称</w:t>
            </w:r>
          </w:p>
          <w:p w14:paraId="29555080"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采购</w:t>
            </w:r>
            <w:r w:rsidRPr="00247CF7">
              <w:rPr>
                <w:rFonts w:ascii="宋体" w:eastAsia="宋体" w:hAnsi="宋体"/>
                <w:sz w:val="24"/>
                <w:szCs w:val="24"/>
              </w:rPr>
              <w:t>编号</w:t>
            </w:r>
          </w:p>
          <w:p w14:paraId="48FDF486"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供应商名称：</w:t>
            </w:r>
          </w:p>
          <w:p w14:paraId="519A9118" w14:textId="77777777" w:rsidR="00B87A41" w:rsidRPr="00247CF7" w:rsidRDefault="00B87A41">
            <w:pPr>
              <w:rPr>
                <w:rFonts w:ascii="宋体" w:eastAsia="宋体" w:hAnsi="宋体"/>
                <w:sz w:val="24"/>
                <w:szCs w:val="24"/>
              </w:rPr>
            </w:pPr>
            <w:r w:rsidRPr="00247CF7">
              <w:rPr>
                <w:rFonts w:ascii="宋体" w:eastAsia="宋体" w:hAnsi="宋体"/>
                <w:sz w:val="24"/>
                <w:szCs w:val="24"/>
              </w:rPr>
              <w:t>递交地点：</w:t>
            </w:r>
          </w:p>
          <w:p w14:paraId="31BD2C72" w14:textId="44F0B910" w:rsidR="00B87A41" w:rsidRPr="00247CF7" w:rsidRDefault="00B87A41">
            <w:pPr>
              <w:jc w:val="left"/>
              <w:rPr>
                <w:rFonts w:ascii="宋体" w:eastAsia="宋体" w:hAnsi="宋体"/>
                <w:b/>
                <w:sz w:val="24"/>
                <w:szCs w:val="24"/>
                <w:u w:val="single"/>
              </w:rPr>
            </w:pPr>
            <w:r w:rsidRPr="00247CF7">
              <w:rPr>
                <w:rFonts w:ascii="宋体" w:eastAsia="宋体" w:hAnsi="宋体"/>
                <w:b/>
                <w:sz w:val="24"/>
                <w:szCs w:val="24"/>
              </w:rPr>
              <w:t>另注明“20</w:t>
            </w:r>
            <w:r w:rsidR="00711FF0">
              <w:rPr>
                <w:rFonts w:ascii="宋体" w:eastAsia="宋体" w:hAnsi="宋体"/>
                <w:b/>
                <w:sz w:val="24"/>
                <w:szCs w:val="24"/>
              </w:rPr>
              <w:t>20</w:t>
            </w:r>
            <w:r w:rsidRPr="00247CF7">
              <w:rPr>
                <w:rFonts w:ascii="宋体" w:eastAsia="宋体" w:hAnsi="宋体"/>
                <w:b/>
                <w:sz w:val="24"/>
                <w:szCs w:val="24"/>
              </w:rPr>
              <w:t>年  月  日  时  分前不得开启”</w:t>
            </w:r>
          </w:p>
        </w:tc>
      </w:tr>
      <w:tr w:rsidR="00B87A41" w:rsidRPr="00247CF7" w14:paraId="33862460" w14:textId="77777777">
        <w:trPr>
          <w:trHeight w:val="1497"/>
        </w:trPr>
        <w:tc>
          <w:tcPr>
            <w:tcW w:w="816" w:type="dxa"/>
            <w:vAlign w:val="center"/>
          </w:tcPr>
          <w:p w14:paraId="719F0C58" w14:textId="77777777" w:rsidR="00B87A41" w:rsidRPr="00247CF7" w:rsidRDefault="00B87A41">
            <w:pPr>
              <w:rPr>
                <w:rFonts w:ascii="宋体" w:eastAsia="宋体" w:hAnsi="宋体"/>
                <w:sz w:val="24"/>
                <w:szCs w:val="24"/>
              </w:rPr>
            </w:pPr>
            <w:r w:rsidRPr="00247CF7">
              <w:rPr>
                <w:rFonts w:ascii="宋体" w:eastAsia="宋体" w:hAnsi="宋体"/>
                <w:sz w:val="24"/>
                <w:szCs w:val="24"/>
              </w:rPr>
              <w:t>1</w:t>
            </w:r>
            <w:r w:rsidRPr="00247CF7">
              <w:rPr>
                <w:rFonts w:ascii="宋体" w:eastAsia="宋体" w:hAnsi="宋体" w:hint="eastAsia"/>
                <w:sz w:val="24"/>
                <w:szCs w:val="24"/>
              </w:rPr>
              <w:t>9</w:t>
            </w:r>
          </w:p>
        </w:tc>
        <w:tc>
          <w:tcPr>
            <w:tcW w:w="1000" w:type="dxa"/>
            <w:vAlign w:val="center"/>
          </w:tcPr>
          <w:p w14:paraId="7DA97444" w14:textId="77777777" w:rsidR="00B87A41" w:rsidRPr="00247CF7" w:rsidRDefault="00B87A41">
            <w:pPr>
              <w:rPr>
                <w:rFonts w:ascii="宋体" w:eastAsia="宋体" w:hAnsi="宋体"/>
                <w:sz w:val="24"/>
                <w:szCs w:val="24"/>
              </w:rPr>
            </w:pPr>
            <w:r w:rsidRPr="00247CF7">
              <w:rPr>
                <w:rFonts w:ascii="宋体" w:eastAsia="宋体" w:hAnsi="宋体"/>
                <w:sz w:val="24"/>
                <w:szCs w:val="24"/>
              </w:rPr>
              <w:t>17.2</w:t>
            </w:r>
          </w:p>
        </w:tc>
        <w:tc>
          <w:tcPr>
            <w:tcW w:w="7528" w:type="dxa"/>
            <w:vAlign w:val="center"/>
          </w:tcPr>
          <w:p w14:paraId="68DE4EE9" w14:textId="77777777" w:rsidR="00B87A41" w:rsidRPr="00247CF7" w:rsidRDefault="00B87A41">
            <w:pPr>
              <w:rPr>
                <w:rFonts w:ascii="宋体" w:eastAsia="宋体" w:hAnsi="宋体"/>
                <w:sz w:val="24"/>
                <w:szCs w:val="24"/>
              </w:rPr>
            </w:pPr>
            <w:r w:rsidRPr="00247CF7">
              <w:rPr>
                <w:rFonts w:ascii="宋体" w:eastAsia="宋体" w:hAnsi="宋体"/>
                <w:sz w:val="24"/>
                <w:szCs w:val="24"/>
              </w:rPr>
              <w:t>供应商应将</w:t>
            </w:r>
            <w:r w:rsidRPr="00247CF7">
              <w:rPr>
                <w:rFonts w:ascii="宋体" w:eastAsia="宋体" w:hAnsi="宋体"/>
                <w:b/>
                <w:sz w:val="24"/>
                <w:szCs w:val="24"/>
              </w:rPr>
              <w:t>“电子版”</w:t>
            </w:r>
            <w:r w:rsidRPr="00247CF7">
              <w:rPr>
                <w:rFonts w:ascii="宋体" w:eastAsia="宋体" w:hAnsi="宋体"/>
                <w:b/>
                <w:sz w:val="32"/>
                <w:szCs w:val="30"/>
              </w:rPr>
              <w:t>单独密封</w:t>
            </w:r>
            <w:r w:rsidRPr="00247CF7">
              <w:rPr>
                <w:rFonts w:ascii="宋体" w:eastAsia="宋体" w:hAnsi="宋体"/>
                <w:sz w:val="24"/>
                <w:szCs w:val="24"/>
              </w:rPr>
              <w:t>在一个密封袋内，信封上标明</w:t>
            </w:r>
            <w:r w:rsidRPr="00247CF7">
              <w:rPr>
                <w:rFonts w:ascii="宋体" w:eastAsia="宋体" w:hAnsi="宋体"/>
                <w:b/>
                <w:sz w:val="24"/>
                <w:szCs w:val="24"/>
              </w:rPr>
              <w:t>“电子版”</w:t>
            </w:r>
            <w:r w:rsidRPr="00247CF7">
              <w:rPr>
                <w:rFonts w:ascii="宋体" w:eastAsia="宋体" w:hAnsi="宋体"/>
                <w:sz w:val="24"/>
                <w:szCs w:val="24"/>
              </w:rPr>
              <w:t>字样，密封处加盖供应商公章或密封章，置于</w:t>
            </w:r>
            <w:r w:rsidRPr="00247CF7">
              <w:rPr>
                <w:rFonts w:ascii="宋体" w:eastAsia="宋体" w:hAnsi="宋体"/>
                <w:b/>
                <w:sz w:val="24"/>
                <w:szCs w:val="24"/>
              </w:rPr>
              <w:t>供应商须知第17.1款</w:t>
            </w:r>
            <w:r w:rsidRPr="00247CF7">
              <w:rPr>
                <w:rFonts w:ascii="宋体" w:eastAsia="宋体" w:hAnsi="宋体"/>
                <w:sz w:val="24"/>
                <w:szCs w:val="24"/>
              </w:rPr>
              <w:t>所述外包装外，作为响应文件的一部分一同递交采购人。</w:t>
            </w:r>
          </w:p>
        </w:tc>
      </w:tr>
      <w:tr w:rsidR="00B87A41" w:rsidRPr="00247CF7" w14:paraId="5CF80986" w14:textId="77777777">
        <w:trPr>
          <w:trHeight w:val="699"/>
        </w:trPr>
        <w:tc>
          <w:tcPr>
            <w:tcW w:w="816" w:type="dxa"/>
            <w:vAlign w:val="center"/>
          </w:tcPr>
          <w:p w14:paraId="3C2E47A6"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lastRenderedPageBreak/>
              <w:t>20</w:t>
            </w:r>
          </w:p>
        </w:tc>
        <w:tc>
          <w:tcPr>
            <w:tcW w:w="1000" w:type="dxa"/>
            <w:vAlign w:val="center"/>
          </w:tcPr>
          <w:p w14:paraId="567F7DCD" w14:textId="77777777" w:rsidR="00B87A41" w:rsidRPr="00247CF7" w:rsidRDefault="00B87A41">
            <w:pPr>
              <w:rPr>
                <w:rFonts w:ascii="宋体" w:eastAsia="宋体" w:hAnsi="宋体"/>
                <w:sz w:val="24"/>
                <w:szCs w:val="24"/>
              </w:rPr>
            </w:pPr>
            <w:r w:rsidRPr="00247CF7">
              <w:rPr>
                <w:rFonts w:ascii="宋体" w:eastAsia="宋体" w:hAnsi="宋体"/>
                <w:sz w:val="24"/>
                <w:szCs w:val="24"/>
              </w:rPr>
              <w:t>18.1</w:t>
            </w:r>
          </w:p>
        </w:tc>
        <w:tc>
          <w:tcPr>
            <w:tcW w:w="7528" w:type="dxa"/>
            <w:vAlign w:val="center"/>
          </w:tcPr>
          <w:p w14:paraId="7409FAC9"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响应文件递交</w:t>
            </w:r>
            <w:r w:rsidRPr="00247CF7">
              <w:rPr>
                <w:rFonts w:ascii="宋体" w:eastAsia="宋体" w:hAnsi="宋体"/>
                <w:b/>
                <w:sz w:val="24"/>
                <w:szCs w:val="24"/>
              </w:rPr>
              <w:t>截止时间：</w:t>
            </w:r>
            <w:r w:rsidRPr="00247CF7">
              <w:rPr>
                <w:rFonts w:ascii="宋体" w:eastAsia="宋体" w:hAnsi="宋体" w:hint="eastAsia"/>
                <w:b/>
                <w:sz w:val="24"/>
                <w:szCs w:val="24"/>
              </w:rPr>
              <w:t>见采购公告</w:t>
            </w:r>
          </w:p>
          <w:p w14:paraId="3DE6DEA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响应文件递交地点：</w:t>
            </w:r>
            <w:r w:rsidRPr="00247CF7">
              <w:rPr>
                <w:rFonts w:ascii="宋体" w:eastAsia="宋体" w:hAnsi="宋体" w:hint="eastAsia"/>
                <w:b/>
                <w:sz w:val="24"/>
                <w:szCs w:val="24"/>
              </w:rPr>
              <w:t>见采购公告</w:t>
            </w:r>
          </w:p>
        </w:tc>
      </w:tr>
      <w:tr w:rsidR="00B87A41" w:rsidRPr="00247CF7" w14:paraId="2648036A" w14:textId="77777777">
        <w:trPr>
          <w:trHeight w:val="553"/>
        </w:trPr>
        <w:tc>
          <w:tcPr>
            <w:tcW w:w="816" w:type="dxa"/>
            <w:vAlign w:val="center"/>
          </w:tcPr>
          <w:p w14:paraId="329252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1</w:t>
            </w:r>
          </w:p>
        </w:tc>
        <w:tc>
          <w:tcPr>
            <w:tcW w:w="1000" w:type="dxa"/>
            <w:vAlign w:val="center"/>
          </w:tcPr>
          <w:p w14:paraId="32783152"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21.1</w:t>
            </w:r>
          </w:p>
        </w:tc>
        <w:tc>
          <w:tcPr>
            <w:tcW w:w="7528" w:type="dxa"/>
            <w:vAlign w:val="center"/>
          </w:tcPr>
          <w:p w14:paraId="4808D9ED" w14:textId="37673AC8" w:rsidR="00B87A41" w:rsidRPr="00247CF7" w:rsidRDefault="00B87A41">
            <w:pPr>
              <w:rPr>
                <w:rFonts w:ascii="宋体" w:eastAsia="宋体" w:hAnsi="宋体"/>
                <w:sz w:val="24"/>
                <w:szCs w:val="24"/>
                <w:u w:val="single"/>
              </w:rPr>
            </w:pPr>
            <w:r w:rsidRPr="00247CF7">
              <w:rPr>
                <w:rFonts w:ascii="宋体" w:eastAsia="宋体" w:hAnsi="宋体"/>
                <w:sz w:val="24"/>
                <w:szCs w:val="24"/>
              </w:rPr>
              <w:t>评审时间：</w:t>
            </w:r>
            <w:r w:rsidRPr="00247CF7">
              <w:rPr>
                <w:rFonts w:ascii="宋体" w:eastAsia="宋体" w:hAnsi="宋体" w:hint="eastAsia"/>
                <w:b/>
                <w:sz w:val="24"/>
                <w:szCs w:val="24"/>
              </w:rPr>
              <w:t>20</w:t>
            </w:r>
            <w:r w:rsidR="007B2147">
              <w:rPr>
                <w:rFonts w:ascii="宋体" w:eastAsia="宋体" w:hAnsi="宋体"/>
                <w:b/>
                <w:sz w:val="24"/>
                <w:szCs w:val="24"/>
              </w:rPr>
              <w:t>20</w:t>
            </w:r>
            <w:r w:rsidRPr="00247CF7">
              <w:rPr>
                <w:rFonts w:ascii="宋体" w:eastAsia="宋体" w:hAnsi="宋体" w:hint="eastAsia"/>
                <w:b/>
                <w:sz w:val="24"/>
                <w:szCs w:val="24"/>
              </w:rPr>
              <w:t>年</w:t>
            </w:r>
            <w:r w:rsidR="009867E5">
              <w:rPr>
                <w:rFonts w:ascii="宋体" w:eastAsia="宋体" w:hAnsi="宋体"/>
                <w:b/>
                <w:sz w:val="24"/>
                <w:szCs w:val="24"/>
              </w:rPr>
              <w:t>6</w:t>
            </w:r>
            <w:r w:rsidRPr="00247CF7">
              <w:rPr>
                <w:rFonts w:ascii="宋体" w:eastAsia="宋体" w:hAnsi="宋体" w:hint="eastAsia"/>
                <w:b/>
                <w:sz w:val="24"/>
                <w:szCs w:val="24"/>
              </w:rPr>
              <w:t>月</w:t>
            </w:r>
            <w:r w:rsidR="009867E5">
              <w:rPr>
                <w:rFonts w:ascii="宋体" w:eastAsia="宋体" w:hAnsi="宋体"/>
                <w:b/>
                <w:sz w:val="24"/>
                <w:szCs w:val="24"/>
              </w:rPr>
              <w:t>16</w:t>
            </w:r>
            <w:r w:rsidRPr="00247CF7">
              <w:rPr>
                <w:rFonts w:ascii="宋体" w:eastAsia="宋体" w:hAnsi="宋体" w:hint="eastAsia"/>
                <w:b/>
                <w:sz w:val="24"/>
                <w:szCs w:val="24"/>
              </w:rPr>
              <w:t>日，具体时间视现场情况确定</w:t>
            </w:r>
          </w:p>
          <w:p w14:paraId="169D2959" w14:textId="77777777" w:rsidR="00B87A41" w:rsidRPr="00247CF7" w:rsidRDefault="00B87A41">
            <w:pPr>
              <w:ind w:left="240" w:hangingChars="100" w:hanging="240"/>
              <w:rPr>
                <w:rFonts w:ascii="宋体" w:eastAsia="宋体" w:hAnsi="宋体"/>
                <w:sz w:val="24"/>
                <w:szCs w:val="24"/>
                <w:u w:val="single"/>
              </w:rPr>
            </w:pPr>
            <w:r w:rsidRPr="00247CF7">
              <w:rPr>
                <w:rFonts w:ascii="宋体" w:eastAsia="宋体" w:hAnsi="宋体" w:hint="eastAsia"/>
                <w:sz w:val="24"/>
                <w:szCs w:val="24"/>
              </w:rPr>
              <w:t>评审</w:t>
            </w:r>
            <w:r w:rsidRPr="00247CF7">
              <w:rPr>
                <w:rFonts w:ascii="宋体" w:eastAsia="宋体" w:hAnsi="宋体"/>
                <w:sz w:val="24"/>
                <w:szCs w:val="24"/>
              </w:rPr>
              <w:t>地点：</w:t>
            </w:r>
            <w:r w:rsidRPr="00247CF7">
              <w:rPr>
                <w:rFonts w:ascii="宋体" w:eastAsia="宋体" w:hAnsi="宋体"/>
                <w:b/>
                <w:sz w:val="24"/>
                <w:szCs w:val="24"/>
                <w:u w:val="single"/>
              </w:rPr>
              <w:t>同响应文件递交地点</w:t>
            </w:r>
          </w:p>
        </w:tc>
      </w:tr>
      <w:tr w:rsidR="00B87A41" w:rsidRPr="00247CF7" w14:paraId="5CB4C397" w14:textId="77777777">
        <w:trPr>
          <w:trHeight w:val="503"/>
        </w:trPr>
        <w:tc>
          <w:tcPr>
            <w:tcW w:w="816" w:type="dxa"/>
            <w:vAlign w:val="center"/>
          </w:tcPr>
          <w:p w14:paraId="33B7C94F"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2</w:t>
            </w:r>
          </w:p>
        </w:tc>
        <w:tc>
          <w:tcPr>
            <w:tcW w:w="1000" w:type="dxa"/>
            <w:vAlign w:val="center"/>
          </w:tcPr>
          <w:p w14:paraId="2CB2A056" w14:textId="77777777" w:rsidR="00B87A41" w:rsidRPr="00247CF7" w:rsidRDefault="00B87A41">
            <w:pPr>
              <w:rPr>
                <w:rFonts w:ascii="宋体" w:eastAsia="宋体" w:hAnsi="宋体"/>
                <w:sz w:val="24"/>
                <w:szCs w:val="24"/>
              </w:rPr>
            </w:pPr>
            <w:r w:rsidRPr="00247CF7">
              <w:rPr>
                <w:rFonts w:ascii="宋体" w:eastAsia="宋体" w:hAnsi="宋体"/>
                <w:sz w:val="24"/>
                <w:szCs w:val="24"/>
              </w:rPr>
              <w:t>25.3</w:t>
            </w:r>
          </w:p>
        </w:tc>
        <w:tc>
          <w:tcPr>
            <w:tcW w:w="7528" w:type="dxa"/>
            <w:vAlign w:val="center"/>
          </w:tcPr>
          <w:p w14:paraId="5BBDC567" w14:textId="77777777" w:rsidR="00B87A41" w:rsidRPr="00247CF7" w:rsidRDefault="00B87A41">
            <w:pPr>
              <w:rPr>
                <w:rFonts w:ascii="宋体" w:eastAsia="宋体" w:hAnsi="宋体"/>
                <w:sz w:val="24"/>
                <w:szCs w:val="24"/>
              </w:rPr>
            </w:pPr>
            <w:r w:rsidRPr="00247CF7">
              <w:rPr>
                <w:rFonts w:ascii="宋体" w:eastAsia="宋体" w:hAnsi="宋体"/>
                <w:sz w:val="24"/>
                <w:szCs w:val="24"/>
              </w:rPr>
              <w:t>如发现下列情况之一的，其</w:t>
            </w:r>
            <w:r w:rsidRPr="00247CF7">
              <w:rPr>
                <w:rFonts w:ascii="宋体" w:eastAsia="宋体" w:hAnsi="宋体" w:hint="eastAsia"/>
                <w:sz w:val="24"/>
                <w:szCs w:val="24"/>
              </w:rPr>
              <w:t>响应</w:t>
            </w:r>
            <w:r w:rsidRPr="00247CF7">
              <w:rPr>
                <w:rFonts w:ascii="宋体" w:eastAsia="宋体" w:hAnsi="宋体"/>
                <w:sz w:val="24"/>
                <w:szCs w:val="24"/>
              </w:rPr>
              <w:t>可能将被否决：</w:t>
            </w:r>
          </w:p>
          <w:p w14:paraId="1A4AE92C" w14:textId="77777777" w:rsidR="00B87A41" w:rsidRPr="00247CF7" w:rsidRDefault="00B87A41">
            <w:pPr>
              <w:rPr>
                <w:rFonts w:ascii="宋体" w:eastAsia="宋体" w:hAnsi="宋体"/>
                <w:sz w:val="24"/>
                <w:szCs w:val="24"/>
              </w:rPr>
            </w:pPr>
            <w:r w:rsidRPr="00247CF7">
              <w:rPr>
                <w:rFonts w:ascii="宋体" w:eastAsia="宋体" w:hAnsi="宋体"/>
                <w:sz w:val="24"/>
                <w:szCs w:val="24"/>
              </w:rPr>
              <w:t>1）供应商资格不符合采购文件要求的；</w:t>
            </w:r>
          </w:p>
          <w:p w14:paraId="46DFEDEA" w14:textId="5E399B95" w:rsidR="00B87A41" w:rsidRPr="00247CF7" w:rsidRDefault="00B87A41">
            <w:pPr>
              <w:rPr>
                <w:rFonts w:ascii="宋体" w:eastAsia="宋体" w:hAnsi="宋体"/>
                <w:sz w:val="24"/>
                <w:szCs w:val="24"/>
              </w:rPr>
            </w:pPr>
            <w:r w:rsidRPr="00247CF7">
              <w:rPr>
                <w:rFonts w:ascii="宋体" w:eastAsia="宋体" w:hAnsi="宋体"/>
                <w:sz w:val="24"/>
                <w:szCs w:val="24"/>
              </w:rPr>
              <w:t>2）供应商</w:t>
            </w:r>
            <w:r w:rsidR="0099657D">
              <w:rPr>
                <w:rFonts w:ascii="宋体" w:eastAsia="宋体" w:hAnsi="宋体" w:hint="eastAsia"/>
                <w:sz w:val="24"/>
                <w:szCs w:val="24"/>
              </w:rPr>
              <w:t>总报价超出最高报价限价或者分项报价超出分项最高限价的</w:t>
            </w:r>
            <w:r w:rsidRPr="00247CF7">
              <w:rPr>
                <w:rFonts w:ascii="宋体" w:eastAsia="宋体" w:hAnsi="宋体"/>
                <w:sz w:val="24"/>
                <w:szCs w:val="24"/>
              </w:rPr>
              <w:t>；</w:t>
            </w:r>
          </w:p>
          <w:p w14:paraId="17B6F4F0" w14:textId="77777777" w:rsidR="00B87A41" w:rsidRPr="00247CF7" w:rsidRDefault="00B87A41">
            <w:pPr>
              <w:rPr>
                <w:rFonts w:ascii="宋体" w:eastAsia="宋体" w:hAnsi="宋体"/>
                <w:sz w:val="24"/>
                <w:szCs w:val="24"/>
              </w:rPr>
            </w:pPr>
            <w:r w:rsidRPr="00247CF7">
              <w:rPr>
                <w:rFonts w:ascii="宋体" w:eastAsia="宋体" w:hAnsi="宋体"/>
                <w:sz w:val="24"/>
                <w:szCs w:val="24"/>
              </w:rPr>
              <w:t>3）</w:t>
            </w:r>
            <w:r w:rsidRPr="00247CF7">
              <w:rPr>
                <w:rFonts w:ascii="宋体" w:eastAsia="宋体" w:hAnsi="宋体" w:hint="eastAsia"/>
                <w:sz w:val="24"/>
                <w:szCs w:val="24"/>
              </w:rPr>
              <w:t>报价</w:t>
            </w:r>
            <w:r w:rsidRPr="00247CF7">
              <w:rPr>
                <w:rFonts w:ascii="宋体" w:eastAsia="宋体" w:hAnsi="宋体"/>
                <w:sz w:val="24"/>
                <w:szCs w:val="24"/>
              </w:rPr>
              <w:t>有效期不足；</w:t>
            </w:r>
          </w:p>
          <w:p w14:paraId="60DF673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4</w:t>
            </w:r>
            <w:r w:rsidRPr="00247CF7">
              <w:rPr>
                <w:rFonts w:ascii="宋体" w:eastAsia="宋体" w:hAnsi="宋体"/>
                <w:sz w:val="24"/>
                <w:szCs w:val="24"/>
              </w:rPr>
              <w:t>）未提供供应</w:t>
            </w:r>
            <w:proofErr w:type="gramStart"/>
            <w:r w:rsidRPr="00247CF7">
              <w:rPr>
                <w:rFonts w:ascii="宋体" w:eastAsia="宋体" w:hAnsi="宋体"/>
                <w:sz w:val="24"/>
                <w:szCs w:val="24"/>
              </w:rPr>
              <w:t>商法定</w:t>
            </w:r>
            <w:proofErr w:type="gramEnd"/>
            <w:r w:rsidRPr="00247CF7">
              <w:rPr>
                <w:rFonts w:ascii="宋体" w:eastAsia="宋体" w:hAnsi="宋体"/>
                <w:sz w:val="24"/>
                <w:szCs w:val="24"/>
              </w:rPr>
              <w:t>代表人授权书；</w:t>
            </w:r>
          </w:p>
          <w:p w14:paraId="75887702"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5</w:t>
            </w:r>
            <w:r w:rsidRPr="00247CF7">
              <w:rPr>
                <w:rFonts w:ascii="宋体" w:eastAsia="宋体" w:hAnsi="宋体"/>
                <w:sz w:val="24"/>
                <w:szCs w:val="24"/>
              </w:rPr>
              <w:t>）商务条款有重大负偏离；</w:t>
            </w:r>
          </w:p>
          <w:p w14:paraId="0F4A7E7E"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6</w:t>
            </w:r>
            <w:r w:rsidRPr="00247CF7">
              <w:rPr>
                <w:rFonts w:ascii="宋体" w:eastAsia="宋体" w:hAnsi="宋体"/>
                <w:sz w:val="24"/>
                <w:szCs w:val="24"/>
              </w:rPr>
              <w:t>）技术条款有重大负偏离；</w:t>
            </w:r>
          </w:p>
          <w:p w14:paraId="37E35781"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7</w:t>
            </w:r>
            <w:r w:rsidRPr="00247CF7">
              <w:rPr>
                <w:rFonts w:ascii="宋体" w:eastAsia="宋体" w:hAnsi="宋体"/>
                <w:sz w:val="24"/>
                <w:szCs w:val="24"/>
              </w:rPr>
              <w:t>）响应文件中提供虚假或失实资料的；</w:t>
            </w:r>
          </w:p>
          <w:p w14:paraId="27A0BE64" w14:textId="77777777" w:rsidR="00B87A41" w:rsidRPr="00247CF7" w:rsidRDefault="00B87A41">
            <w:pPr>
              <w:rPr>
                <w:rFonts w:ascii="宋体" w:eastAsia="宋体" w:hAnsi="宋体"/>
                <w:sz w:val="24"/>
                <w:szCs w:val="24"/>
              </w:rPr>
            </w:pPr>
            <w:r w:rsidRPr="00247CF7">
              <w:rPr>
                <w:rFonts w:ascii="宋体" w:eastAsia="宋体" w:hAnsi="宋体"/>
                <w:sz w:val="24"/>
                <w:szCs w:val="24"/>
              </w:rPr>
              <w:t>8）不符合法律、法规和采购文件中规定的其他实质性要求</w:t>
            </w:r>
            <w:r w:rsidRPr="00247CF7">
              <w:rPr>
                <w:rFonts w:ascii="宋体" w:eastAsia="宋体" w:hAnsi="宋体" w:hint="eastAsia"/>
                <w:sz w:val="24"/>
                <w:szCs w:val="24"/>
              </w:rPr>
              <w:t>。</w:t>
            </w:r>
          </w:p>
        </w:tc>
      </w:tr>
      <w:tr w:rsidR="00B87A41" w:rsidRPr="00247CF7" w14:paraId="5E7A15C7" w14:textId="77777777">
        <w:trPr>
          <w:trHeight w:val="545"/>
        </w:trPr>
        <w:tc>
          <w:tcPr>
            <w:tcW w:w="816" w:type="dxa"/>
            <w:vAlign w:val="center"/>
          </w:tcPr>
          <w:p w14:paraId="1DC059B7"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23</w:t>
            </w:r>
          </w:p>
        </w:tc>
        <w:tc>
          <w:tcPr>
            <w:tcW w:w="1000" w:type="dxa"/>
            <w:vAlign w:val="center"/>
          </w:tcPr>
          <w:p w14:paraId="773E7D7F" w14:textId="77777777" w:rsidR="00B87A41" w:rsidRPr="00247CF7" w:rsidRDefault="00B87A41">
            <w:pPr>
              <w:rPr>
                <w:rFonts w:ascii="宋体" w:eastAsia="宋体" w:hAnsi="宋体"/>
                <w:sz w:val="24"/>
                <w:szCs w:val="24"/>
              </w:rPr>
            </w:pPr>
            <w:r w:rsidRPr="00247CF7">
              <w:rPr>
                <w:rFonts w:ascii="宋体" w:eastAsia="宋体" w:hAnsi="宋体"/>
                <w:sz w:val="24"/>
                <w:szCs w:val="24"/>
              </w:rPr>
              <w:t>26.2</w:t>
            </w:r>
          </w:p>
        </w:tc>
        <w:tc>
          <w:tcPr>
            <w:tcW w:w="7528" w:type="dxa"/>
            <w:vAlign w:val="center"/>
          </w:tcPr>
          <w:p w14:paraId="33615DEF" w14:textId="77777777" w:rsidR="00B87A41" w:rsidRPr="00247CF7" w:rsidRDefault="00B87A41">
            <w:pPr>
              <w:rPr>
                <w:rFonts w:ascii="宋体" w:eastAsia="宋体" w:hAnsi="宋体"/>
                <w:color w:val="000000"/>
                <w:sz w:val="24"/>
                <w:szCs w:val="24"/>
              </w:rPr>
            </w:pPr>
            <w:r w:rsidRPr="00247CF7">
              <w:rPr>
                <w:rFonts w:ascii="宋体" w:eastAsia="宋体" w:hAnsi="宋体" w:hint="eastAsia"/>
                <w:color w:val="000000"/>
                <w:sz w:val="24"/>
                <w:szCs w:val="24"/>
              </w:rPr>
              <w:t>评审</w:t>
            </w:r>
            <w:r w:rsidRPr="00247CF7">
              <w:rPr>
                <w:rFonts w:ascii="宋体" w:eastAsia="宋体" w:hAnsi="宋体"/>
                <w:color w:val="000000"/>
                <w:sz w:val="24"/>
                <w:szCs w:val="24"/>
              </w:rPr>
              <w:t>办法：</w:t>
            </w:r>
          </w:p>
          <w:p w14:paraId="395D69C6" w14:textId="77777777" w:rsidR="00B87A41" w:rsidRPr="00247CF7" w:rsidRDefault="00B87A41">
            <w:pPr>
              <w:rPr>
                <w:rFonts w:ascii="宋体" w:eastAsia="宋体" w:hAnsi="宋体"/>
                <w:b/>
                <w:sz w:val="24"/>
                <w:szCs w:val="24"/>
              </w:rPr>
            </w:pPr>
            <w:r w:rsidRPr="00247CF7">
              <w:rPr>
                <w:rFonts w:ascii="宋体" w:eastAsia="宋体" w:hAnsi="宋体" w:hint="eastAsia"/>
                <w:b/>
                <w:sz w:val="24"/>
                <w:szCs w:val="24"/>
              </w:rPr>
              <w:t>评审</w:t>
            </w:r>
            <w:r w:rsidRPr="00247CF7">
              <w:rPr>
                <w:rFonts w:ascii="宋体" w:eastAsia="宋体" w:hAnsi="宋体"/>
                <w:b/>
                <w:sz w:val="24"/>
                <w:szCs w:val="24"/>
              </w:rPr>
              <w:t>委员会将按照综合评分法进行</w:t>
            </w:r>
            <w:r w:rsidRPr="00247CF7">
              <w:rPr>
                <w:rFonts w:ascii="宋体" w:eastAsia="宋体" w:hAnsi="宋体" w:hint="eastAsia"/>
                <w:b/>
                <w:sz w:val="24"/>
                <w:szCs w:val="24"/>
              </w:rPr>
              <w:t>评审</w:t>
            </w:r>
            <w:r w:rsidRPr="00247CF7">
              <w:rPr>
                <w:rFonts w:ascii="宋体" w:eastAsia="宋体" w:hAnsi="宋体"/>
                <w:b/>
                <w:sz w:val="24"/>
                <w:szCs w:val="24"/>
              </w:rPr>
              <w:t>。</w:t>
            </w:r>
          </w:p>
          <w:p w14:paraId="4FAFA380" w14:textId="77777777" w:rsidR="00B87A41" w:rsidRPr="00247CF7" w:rsidRDefault="00B87A41">
            <w:pPr>
              <w:rPr>
                <w:rFonts w:ascii="宋体" w:eastAsia="宋体" w:hAnsi="宋体"/>
                <w:sz w:val="24"/>
                <w:szCs w:val="24"/>
              </w:rPr>
            </w:pPr>
            <w:r w:rsidRPr="00247CF7">
              <w:rPr>
                <w:rFonts w:ascii="宋体" w:eastAsia="宋体" w:hAnsi="宋体"/>
                <w:sz w:val="24"/>
                <w:szCs w:val="24"/>
              </w:rPr>
              <w:t>即：</w:t>
            </w:r>
          </w:p>
          <w:p w14:paraId="202045C9" w14:textId="77777777" w:rsidR="00B87A41" w:rsidRPr="00247CF7" w:rsidRDefault="00B87A41">
            <w:pPr>
              <w:rPr>
                <w:rFonts w:ascii="宋体" w:eastAsia="宋体" w:hAnsi="宋体"/>
                <w:color w:val="000000"/>
                <w:sz w:val="24"/>
                <w:szCs w:val="24"/>
              </w:rPr>
            </w:pPr>
            <w:r w:rsidRPr="00247CF7">
              <w:rPr>
                <w:rFonts w:ascii="宋体" w:eastAsia="宋体" w:hAnsi="宋体"/>
                <w:sz w:val="24"/>
                <w:szCs w:val="24"/>
              </w:rPr>
              <w:t>1、</w:t>
            </w:r>
            <w:r w:rsidRPr="00247CF7">
              <w:rPr>
                <w:rFonts w:ascii="宋体" w:eastAsia="宋体" w:hAnsi="宋体" w:hint="eastAsia"/>
                <w:sz w:val="24"/>
                <w:szCs w:val="24"/>
              </w:rPr>
              <w:t>评审</w:t>
            </w:r>
            <w:r w:rsidRPr="00247CF7">
              <w:rPr>
                <w:rFonts w:ascii="宋体" w:eastAsia="宋体" w:hAnsi="宋体"/>
                <w:sz w:val="24"/>
                <w:szCs w:val="24"/>
              </w:rPr>
              <w:t>委员会对供应商进行初步评审</w:t>
            </w:r>
            <w:r w:rsidRPr="00247CF7">
              <w:rPr>
                <w:rFonts w:ascii="宋体" w:eastAsia="宋体" w:hAnsi="宋体"/>
                <w:color w:val="000000"/>
                <w:sz w:val="24"/>
                <w:szCs w:val="24"/>
              </w:rPr>
              <w:t>，对</w:t>
            </w:r>
            <w:r w:rsidRPr="00247CF7">
              <w:rPr>
                <w:rFonts w:ascii="宋体" w:eastAsia="宋体" w:hAnsi="宋体"/>
                <w:sz w:val="24"/>
                <w:szCs w:val="24"/>
              </w:rPr>
              <w:t>通过初步评审的合格供应商</w:t>
            </w:r>
            <w:r w:rsidRPr="00247CF7">
              <w:rPr>
                <w:rFonts w:ascii="宋体" w:eastAsia="宋体" w:hAnsi="宋体"/>
                <w:color w:val="000000"/>
                <w:sz w:val="24"/>
                <w:szCs w:val="24"/>
              </w:rPr>
              <w:t>的响应文件进行详细评审（评分细则</w:t>
            </w:r>
            <w:proofErr w:type="gramStart"/>
            <w:r w:rsidRPr="00247CF7">
              <w:rPr>
                <w:rFonts w:ascii="宋体" w:eastAsia="宋体" w:hAnsi="宋体"/>
                <w:color w:val="000000"/>
                <w:sz w:val="24"/>
                <w:szCs w:val="24"/>
              </w:rPr>
              <w:t>见</w:t>
            </w:r>
            <w:r w:rsidRPr="00247CF7">
              <w:rPr>
                <w:rFonts w:ascii="宋体" w:eastAsia="宋体" w:hAnsi="宋体"/>
                <w:b/>
                <w:color w:val="000000"/>
                <w:sz w:val="24"/>
                <w:szCs w:val="24"/>
              </w:rPr>
              <w:t>供应</w:t>
            </w:r>
            <w:proofErr w:type="gramEnd"/>
            <w:r w:rsidRPr="00247CF7">
              <w:rPr>
                <w:rFonts w:ascii="宋体" w:eastAsia="宋体" w:hAnsi="宋体"/>
                <w:b/>
                <w:color w:val="000000"/>
                <w:sz w:val="24"/>
                <w:szCs w:val="24"/>
              </w:rPr>
              <w:t>商须知第26.3款</w:t>
            </w:r>
            <w:r w:rsidRPr="00247CF7">
              <w:rPr>
                <w:rFonts w:ascii="宋体" w:eastAsia="宋体" w:hAnsi="宋体"/>
                <w:color w:val="000000"/>
                <w:sz w:val="24"/>
                <w:szCs w:val="24"/>
              </w:rPr>
              <w:t>）；</w:t>
            </w:r>
          </w:p>
          <w:p w14:paraId="1121F329" w14:textId="77777777" w:rsidR="00B87A41" w:rsidRPr="00247CF7" w:rsidRDefault="00B87A41">
            <w:pPr>
              <w:rPr>
                <w:rFonts w:ascii="宋体" w:eastAsia="宋体" w:hAnsi="宋体"/>
                <w:sz w:val="24"/>
                <w:szCs w:val="24"/>
              </w:rPr>
            </w:pPr>
            <w:r w:rsidRPr="00247CF7">
              <w:rPr>
                <w:rFonts w:ascii="宋体" w:eastAsia="宋体" w:hAnsi="宋体"/>
                <w:color w:val="000000"/>
                <w:sz w:val="24"/>
                <w:szCs w:val="24"/>
              </w:rPr>
              <w:t>2、在全部满足采购文件实质性要求的前提下，评审委员会推荐经综合评审后得分最高的前三名合格供应商作为</w:t>
            </w:r>
            <w:r w:rsidRPr="00247CF7">
              <w:rPr>
                <w:rFonts w:ascii="宋体" w:eastAsia="宋体" w:hAnsi="宋体" w:hint="eastAsia"/>
                <w:sz w:val="24"/>
                <w:szCs w:val="24"/>
              </w:rPr>
              <w:t>成交候选</w:t>
            </w:r>
            <w:r w:rsidRPr="00247CF7">
              <w:rPr>
                <w:rFonts w:ascii="宋体" w:eastAsia="宋体" w:hAnsi="宋体"/>
                <w:sz w:val="24"/>
                <w:szCs w:val="24"/>
              </w:rPr>
              <w:t>人</w:t>
            </w:r>
            <w:r w:rsidRPr="00247CF7">
              <w:rPr>
                <w:rFonts w:ascii="宋体" w:eastAsia="宋体" w:hAnsi="宋体"/>
                <w:color w:val="000000"/>
                <w:sz w:val="24"/>
                <w:szCs w:val="24"/>
              </w:rPr>
              <w:t>。若供应商的得分相同，则由评审委员会</w:t>
            </w:r>
            <w:r w:rsidRPr="00247CF7">
              <w:rPr>
                <w:rFonts w:ascii="宋体" w:eastAsia="宋体" w:hAnsi="宋体"/>
                <w:sz w:val="24"/>
                <w:szCs w:val="24"/>
              </w:rPr>
              <w:t>依据</w:t>
            </w:r>
            <w:r w:rsidRPr="00247CF7">
              <w:rPr>
                <w:rFonts w:ascii="宋体" w:eastAsia="宋体" w:hAnsi="宋体"/>
                <w:b/>
                <w:sz w:val="24"/>
                <w:szCs w:val="24"/>
                <w:u w:val="single"/>
              </w:rPr>
              <w:t xml:space="preserve"> 价格 </w:t>
            </w:r>
            <w:r w:rsidRPr="00247CF7">
              <w:rPr>
                <w:rFonts w:ascii="宋体" w:eastAsia="宋体" w:hAnsi="宋体"/>
                <w:sz w:val="24"/>
                <w:szCs w:val="24"/>
              </w:rPr>
              <w:t>指标</w:t>
            </w:r>
            <w:r w:rsidRPr="00247CF7">
              <w:rPr>
                <w:rFonts w:ascii="宋体" w:eastAsia="宋体" w:hAnsi="宋体"/>
                <w:color w:val="000000"/>
                <w:sz w:val="24"/>
                <w:szCs w:val="24"/>
              </w:rPr>
              <w:t>得分高低依次排序，</w:t>
            </w:r>
            <w:r w:rsidRPr="00247CF7">
              <w:rPr>
                <w:rFonts w:ascii="宋体" w:eastAsia="宋体" w:hAnsi="宋体" w:hint="eastAsia"/>
                <w:bCs/>
                <w:color w:val="000000"/>
                <w:sz w:val="24"/>
                <w:szCs w:val="24"/>
              </w:rPr>
              <w:t>价格</w:t>
            </w:r>
            <w:r w:rsidRPr="00247CF7">
              <w:rPr>
                <w:rFonts w:ascii="宋体" w:eastAsia="宋体" w:hAnsi="宋体"/>
                <w:bCs/>
                <w:color w:val="000000"/>
                <w:sz w:val="24"/>
                <w:szCs w:val="24"/>
              </w:rPr>
              <w:t>与报价均相同时，按</w:t>
            </w:r>
            <w:r w:rsidRPr="00247CF7">
              <w:rPr>
                <w:rFonts w:ascii="宋体" w:eastAsia="宋体" w:hAnsi="宋体"/>
                <w:bCs/>
                <w:color w:val="000000"/>
                <w:sz w:val="24"/>
                <w:szCs w:val="24"/>
                <w:u w:val="single"/>
              </w:rPr>
              <w:t xml:space="preserve"> </w:t>
            </w:r>
            <w:r w:rsidRPr="00247CF7">
              <w:rPr>
                <w:rFonts w:ascii="宋体" w:eastAsia="宋体" w:hAnsi="宋体" w:hint="eastAsia"/>
                <w:b/>
                <w:bCs/>
                <w:color w:val="000000"/>
                <w:sz w:val="24"/>
                <w:szCs w:val="24"/>
                <w:u w:val="single"/>
              </w:rPr>
              <w:t>技术</w:t>
            </w:r>
            <w:r w:rsidRPr="00247CF7">
              <w:rPr>
                <w:rFonts w:ascii="宋体" w:eastAsia="宋体" w:hAnsi="宋体"/>
                <w:b/>
                <w:bCs/>
                <w:color w:val="000000"/>
                <w:sz w:val="24"/>
                <w:szCs w:val="24"/>
                <w:u w:val="single"/>
              </w:rPr>
              <w:t xml:space="preserve"> </w:t>
            </w:r>
            <w:r w:rsidRPr="00247CF7">
              <w:rPr>
                <w:rFonts w:ascii="宋体" w:eastAsia="宋体" w:hAnsi="宋体"/>
                <w:bCs/>
                <w:color w:val="000000"/>
                <w:sz w:val="24"/>
                <w:szCs w:val="24"/>
              </w:rPr>
              <w:t>得分由高到低顺序排序。不保证最低报价的供应商作为成交人。</w:t>
            </w:r>
          </w:p>
        </w:tc>
      </w:tr>
      <w:tr w:rsidR="00B87A41" w:rsidRPr="00247CF7" w14:paraId="179B7507" w14:textId="77777777">
        <w:trPr>
          <w:trHeight w:val="575"/>
        </w:trPr>
        <w:tc>
          <w:tcPr>
            <w:tcW w:w="816" w:type="dxa"/>
            <w:vAlign w:val="center"/>
          </w:tcPr>
          <w:p w14:paraId="0CA261B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4</w:t>
            </w:r>
          </w:p>
        </w:tc>
        <w:tc>
          <w:tcPr>
            <w:tcW w:w="1000" w:type="dxa"/>
            <w:vAlign w:val="center"/>
          </w:tcPr>
          <w:p w14:paraId="4C8C5F75" w14:textId="77777777" w:rsidR="00B87A41" w:rsidRPr="00247CF7" w:rsidRDefault="00B87A41">
            <w:pPr>
              <w:rPr>
                <w:rFonts w:ascii="宋体" w:eastAsia="宋体" w:hAnsi="宋体"/>
                <w:sz w:val="24"/>
                <w:szCs w:val="24"/>
              </w:rPr>
            </w:pPr>
            <w:r w:rsidRPr="00247CF7">
              <w:rPr>
                <w:rFonts w:ascii="宋体" w:eastAsia="宋体" w:hAnsi="宋体"/>
                <w:sz w:val="24"/>
                <w:szCs w:val="24"/>
              </w:rPr>
              <w:t>27.1</w:t>
            </w:r>
          </w:p>
        </w:tc>
        <w:tc>
          <w:tcPr>
            <w:tcW w:w="7528" w:type="dxa"/>
            <w:vAlign w:val="center"/>
          </w:tcPr>
          <w:p w14:paraId="4036F680" w14:textId="77777777" w:rsidR="00B87A41" w:rsidRPr="00247CF7" w:rsidRDefault="00B87A41">
            <w:pPr>
              <w:rPr>
                <w:rFonts w:ascii="宋体" w:eastAsia="宋体" w:hAnsi="宋体"/>
                <w:sz w:val="24"/>
                <w:szCs w:val="24"/>
              </w:rPr>
            </w:pPr>
            <w:r w:rsidRPr="00247CF7">
              <w:rPr>
                <w:rFonts w:ascii="宋体" w:eastAsia="宋体" w:hAnsi="宋体"/>
                <w:sz w:val="24"/>
                <w:szCs w:val="24"/>
              </w:rPr>
              <w:t>评标优惠：此款不适用。</w:t>
            </w:r>
          </w:p>
        </w:tc>
      </w:tr>
      <w:tr w:rsidR="00B87A41" w:rsidRPr="00247CF7" w14:paraId="6BCED135" w14:textId="77777777">
        <w:trPr>
          <w:trHeight w:val="452"/>
        </w:trPr>
        <w:tc>
          <w:tcPr>
            <w:tcW w:w="816" w:type="dxa"/>
            <w:vAlign w:val="center"/>
          </w:tcPr>
          <w:p w14:paraId="41E54FEE" w14:textId="77777777" w:rsidR="00B87A41" w:rsidRPr="00247CF7" w:rsidRDefault="00B87A41">
            <w:pPr>
              <w:rPr>
                <w:rFonts w:ascii="宋体" w:eastAsia="宋体" w:hAnsi="宋体"/>
                <w:sz w:val="24"/>
                <w:szCs w:val="24"/>
              </w:rPr>
            </w:pPr>
            <w:r w:rsidRPr="00247CF7">
              <w:rPr>
                <w:rFonts w:ascii="宋体" w:eastAsia="宋体" w:hAnsi="宋体"/>
                <w:sz w:val="24"/>
                <w:szCs w:val="24"/>
              </w:rPr>
              <w:t>2</w:t>
            </w:r>
            <w:r w:rsidRPr="00247CF7">
              <w:rPr>
                <w:rFonts w:ascii="宋体" w:eastAsia="宋体" w:hAnsi="宋体" w:hint="eastAsia"/>
                <w:sz w:val="24"/>
                <w:szCs w:val="24"/>
              </w:rPr>
              <w:t>5</w:t>
            </w:r>
          </w:p>
        </w:tc>
        <w:tc>
          <w:tcPr>
            <w:tcW w:w="1000" w:type="dxa"/>
            <w:vAlign w:val="center"/>
          </w:tcPr>
          <w:p w14:paraId="153834C1" w14:textId="77777777" w:rsidR="00B87A41" w:rsidRPr="00247CF7" w:rsidRDefault="00B87A41">
            <w:pPr>
              <w:rPr>
                <w:rFonts w:ascii="宋体" w:eastAsia="宋体" w:hAnsi="宋体"/>
                <w:sz w:val="24"/>
                <w:szCs w:val="24"/>
              </w:rPr>
            </w:pPr>
            <w:r w:rsidRPr="00247CF7">
              <w:rPr>
                <w:rFonts w:ascii="宋体" w:eastAsia="宋体" w:hAnsi="宋体"/>
                <w:sz w:val="24"/>
                <w:szCs w:val="24"/>
              </w:rPr>
              <w:t>33.1</w:t>
            </w:r>
          </w:p>
        </w:tc>
        <w:tc>
          <w:tcPr>
            <w:tcW w:w="7528" w:type="dxa"/>
            <w:vAlign w:val="center"/>
          </w:tcPr>
          <w:p w14:paraId="284C9B0B" w14:textId="77777777" w:rsidR="00B87A41" w:rsidRPr="00247CF7" w:rsidRDefault="00B87A41">
            <w:pPr>
              <w:rPr>
                <w:rFonts w:ascii="宋体" w:eastAsia="宋体" w:hAnsi="宋体"/>
                <w:sz w:val="24"/>
                <w:szCs w:val="24"/>
              </w:rPr>
            </w:pPr>
            <w:r w:rsidRPr="00247CF7">
              <w:rPr>
                <w:rFonts w:ascii="宋体" w:eastAsia="宋体" w:hAnsi="宋体"/>
                <w:sz w:val="24"/>
                <w:szCs w:val="24"/>
              </w:rPr>
              <w:t>履约保证金</w:t>
            </w:r>
            <w:r w:rsidRPr="00247CF7">
              <w:rPr>
                <w:rFonts w:ascii="宋体" w:eastAsia="宋体" w:hAnsi="宋体" w:hint="eastAsia"/>
                <w:sz w:val="24"/>
                <w:szCs w:val="24"/>
              </w:rPr>
              <w:t>金额</w:t>
            </w:r>
            <w:r w:rsidRPr="00247CF7">
              <w:rPr>
                <w:rFonts w:ascii="宋体" w:eastAsia="宋体" w:hAnsi="宋体"/>
                <w:sz w:val="24"/>
                <w:szCs w:val="24"/>
              </w:rPr>
              <w:t>：</w:t>
            </w:r>
            <w:r w:rsidRPr="00247CF7">
              <w:rPr>
                <w:rFonts w:ascii="宋体" w:eastAsia="宋体" w:hAnsi="宋体" w:hint="eastAsia"/>
                <w:sz w:val="24"/>
                <w:szCs w:val="24"/>
              </w:rPr>
              <w:t>/</w:t>
            </w:r>
          </w:p>
          <w:p w14:paraId="1DE4C10D" w14:textId="77777777" w:rsidR="00B87A41" w:rsidRPr="00247CF7" w:rsidRDefault="00B87A41">
            <w:pPr>
              <w:rPr>
                <w:rFonts w:ascii="宋体" w:eastAsia="宋体" w:hAnsi="宋体"/>
                <w:sz w:val="24"/>
                <w:szCs w:val="24"/>
              </w:rPr>
            </w:pPr>
            <w:r w:rsidRPr="00247CF7">
              <w:rPr>
                <w:rFonts w:ascii="宋体" w:eastAsia="宋体" w:hAnsi="宋体" w:hint="eastAsia"/>
                <w:sz w:val="24"/>
                <w:szCs w:val="24"/>
              </w:rPr>
              <w:t>履约保证金缴纳时间：/</w:t>
            </w:r>
          </w:p>
        </w:tc>
      </w:tr>
    </w:tbl>
    <w:p w14:paraId="783CD503" w14:textId="77777777" w:rsidR="00B87A41" w:rsidRPr="00247CF7" w:rsidRDefault="00B87A41">
      <w:pPr>
        <w:spacing w:line="360" w:lineRule="auto"/>
        <w:rPr>
          <w:rFonts w:ascii="宋体" w:eastAsia="宋体" w:hAnsi="宋体"/>
          <w:sz w:val="24"/>
          <w:szCs w:val="24"/>
        </w:rPr>
        <w:sectPr w:rsidR="00B87A41" w:rsidRPr="00247CF7">
          <w:pgSz w:w="11906" w:h="16838"/>
          <w:pgMar w:top="1304" w:right="1304" w:bottom="1304" w:left="1474" w:header="851" w:footer="992" w:gutter="0"/>
          <w:cols w:space="720"/>
          <w:docGrid w:linePitch="312"/>
        </w:sectPr>
      </w:pPr>
    </w:p>
    <w:p w14:paraId="50C4D08C" w14:textId="77777777" w:rsidR="00B87A41" w:rsidRPr="00247CF7" w:rsidRDefault="00B87A41">
      <w:pPr>
        <w:pStyle w:val="3"/>
        <w:jc w:val="center"/>
        <w:rPr>
          <w:rFonts w:ascii="宋体" w:eastAsia="宋体" w:hAnsi="宋体"/>
          <w:sz w:val="24"/>
          <w:szCs w:val="24"/>
        </w:rPr>
      </w:pPr>
      <w:bookmarkStart w:id="46" w:name="_Toc94544830"/>
      <w:bookmarkStart w:id="47" w:name="_Toc39760767"/>
      <w:r w:rsidRPr="00247CF7">
        <w:rPr>
          <w:rFonts w:ascii="宋体" w:eastAsia="宋体" w:hAnsi="宋体"/>
          <w:sz w:val="24"/>
          <w:szCs w:val="24"/>
        </w:rPr>
        <w:lastRenderedPageBreak/>
        <w:t>供应商须知</w:t>
      </w:r>
      <w:bookmarkEnd w:id="46"/>
      <w:bookmarkEnd w:id="47"/>
    </w:p>
    <w:p w14:paraId="29815976" w14:textId="77777777" w:rsidR="00B87A41" w:rsidRPr="00247CF7" w:rsidRDefault="00B87A41">
      <w:pPr>
        <w:pStyle w:val="3"/>
        <w:jc w:val="center"/>
        <w:rPr>
          <w:rFonts w:ascii="宋体" w:eastAsia="宋体" w:hAnsi="宋体"/>
          <w:sz w:val="24"/>
          <w:szCs w:val="24"/>
        </w:rPr>
      </w:pPr>
      <w:bookmarkStart w:id="48" w:name="_Toc94544831"/>
      <w:bookmarkStart w:id="49" w:name="_Toc39760768"/>
      <w:r w:rsidRPr="00247CF7">
        <w:rPr>
          <w:rFonts w:ascii="宋体" w:eastAsia="宋体" w:hAnsi="宋体"/>
          <w:sz w:val="24"/>
          <w:szCs w:val="24"/>
        </w:rPr>
        <w:t>一、总则</w:t>
      </w:r>
      <w:bookmarkEnd w:id="48"/>
      <w:bookmarkEnd w:id="49"/>
    </w:p>
    <w:p w14:paraId="6251CC19" w14:textId="77777777" w:rsidR="00B87A41" w:rsidRPr="00247CF7" w:rsidRDefault="00B87A41">
      <w:pPr>
        <w:pStyle w:val="4"/>
        <w:rPr>
          <w:rFonts w:ascii="宋体" w:eastAsia="宋体" w:hAnsi="宋体"/>
          <w:sz w:val="24"/>
          <w:szCs w:val="24"/>
        </w:rPr>
      </w:pPr>
      <w:bookmarkStart w:id="50" w:name="_Toc94544832"/>
      <w:bookmarkStart w:id="51" w:name="_Toc39760769"/>
      <w:r w:rsidRPr="00247CF7">
        <w:rPr>
          <w:rFonts w:ascii="宋体" w:eastAsia="宋体" w:hAnsi="宋体"/>
          <w:sz w:val="24"/>
          <w:szCs w:val="24"/>
        </w:rPr>
        <w:t>1．适用范围</w:t>
      </w:r>
      <w:bookmarkEnd w:id="50"/>
      <w:bookmarkEnd w:id="51"/>
    </w:p>
    <w:p w14:paraId="770FB8D0" w14:textId="63CF8B79" w:rsidR="00B87A41" w:rsidRPr="00247CF7" w:rsidRDefault="00B87A41">
      <w:pPr>
        <w:pStyle w:val="affa"/>
        <w:tabs>
          <w:tab w:val="left" w:pos="1985"/>
        </w:tabs>
        <w:spacing w:line="360" w:lineRule="auto"/>
        <w:rPr>
          <w:rFonts w:eastAsia="宋体" w:hAnsi="宋体"/>
          <w:sz w:val="24"/>
          <w:szCs w:val="24"/>
        </w:rPr>
      </w:pPr>
      <w:r w:rsidRPr="00247CF7">
        <w:rPr>
          <w:rFonts w:eastAsia="宋体" w:hAnsi="宋体"/>
          <w:sz w:val="24"/>
          <w:szCs w:val="24"/>
        </w:rPr>
        <w:t>1.1中信国际招标有限公司（以下简称“采购代理机构”）受</w:t>
      </w:r>
      <w:r w:rsidR="00D86949">
        <w:rPr>
          <w:rFonts w:eastAsia="宋体" w:hAnsi="宋体"/>
          <w:sz w:val="24"/>
          <w:szCs w:val="24"/>
        </w:rPr>
        <w:t>中国邮政集团有限公司</w:t>
      </w:r>
      <w:r w:rsidRPr="00247CF7">
        <w:rPr>
          <w:rFonts w:eastAsia="宋体" w:hAnsi="宋体"/>
          <w:sz w:val="24"/>
          <w:szCs w:val="24"/>
        </w:rPr>
        <w:t>（以下简称“采购人”）委托，就</w:t>
      </w:r>
      <w:r w:rsidRPr="00247CF7">
        <w:rPr>
          <w:rFonts w:eastAsia="宋体" w:hAnsi="宋体"/>
          <w:b/>
          <w:sz w:val="24"/>
          <w:szCs w:val="24"/>
        </w:rPr>
        <w:t>供应商须知前附表1.1款</w:t>
      </w:r>
      <w:r w:rsidRPr="00247CF7">
        <w:rPr>
          <w:rFonts w:eastAsia="宋体" w:hAnsi="宋体"/>
          <w:sz w:val="24"/>
          <w:szCs w:val="24"/>
        </w:rPr>
        <w:t>中规定的项目进行</w:t>
      </w:r>
      <w:r w:rsidRPr="00247CF7">
        <w:rPr>
          <w:rFonts w:eastAsia="宋体" w:hAnsi="宋体" w:hint="eastAsia"/>
          <w:sz w:val="24"/>
          <w:szCs w:val="24"/>
        </w:rPr>
        <w:t>采购</w:t>
      </w:r>
      <w:r w:rsidRPr="00247CF7">
        <w:rPr>
          <w:rFonts w:eastAsia="宋体" w:hAnsi="宋体"/>
          <w:sz w:val="24"/>
          <w:szCs w:val="24"/>
        </w:rPr>
        <w:t>，本采购文件仅适用于本</w:t>
      </w:r>
      <w:r w:rsidRPr="00247CF7">
        <w:rPr>
          <w:rFonts w:eastAsia="宋体" w:hAnsi="宋体" w:hint="eastAsia"/>
          <w:sz w:val="24"/>
          <w:szCs w:val="24"/>
        </w:rPr>
        <w:t>次采购</w:t>
      </w:r>
      <w:r w:rsidRPr="00247CF7">
        <w:rPr>
          <w:rFonts w:eastAsia="宋体" w:hAnsi="宋体"/>
          <w:sz w:val="24"/>
          <w:szCs w:val="24"/>
        </w:rPr>
        <w:t>中所叙述项目的货物（产品）及服务采购或制造商选择。（按照技术规范书要求中描述）</w:t>
      </w:r>
    </w:p>
    <w:p w14:paraId="31320CAF" w14:textId="77777777" w:rsidR="00B87A41" w:rsidRPr="00247CF7" w:rsidRDefault="00B87A41">
      <w:pPr>
        <w:pStyle w:val="4"/>
        <w:rPr>
          <w:rFonts w:ascii="宋体" w:eastAsia="宋体" w:hAnsi="宋体"/>
          <w:bCs/>
          <w:sz w:val="24"/>
          <w:szCs w:val="24"/>
        </w:rPr>
      </w:pPr>
      <w:bookmarkStart w:id="52" w:name="_Toc94544833"/>
      <w:bookmarkStart w:id="53" w:name="_Toc39760770"/>
      <w:r w:rsidRPr="00247CF7">
        <w:rPr>
          <w:rFonts w:ascii="宋体" w:eastAsia="宋体" w:hAnsi="宋体"/>
          <w:sz w:val="24"/>
          <w:szCs w:val="24"/>
        </w:rPr>
        <w:t>2．合格的供应商、合格的货物与服务</w:t>
      </w:r>
      <w:bookmarkEnd w:id="52"/>
      <w:bookmarkEnd w:id="53"/>
    </w:p>
    <w:p w14:paraId="681D58A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2.1供应商是指符合采购文件资格要求的供应商。</w:t>
      </w:r>
    </w:p>
    <w:p w14:paraId="48DE2E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2.2供应商必须向采购人购买采购文件并登记备案，</w:t>
      </w:r>
      <w:proofErr w:type="gramStart"/>
      <w:r w:rsidRPr="00247CF7">
        <w:rPr>
          <w:rFonts w:eastAsia="宋体" w:hAnsi="宋体"/>
          <w:sz w:val="24"/>
          <w:szCs w:val="24"/>
        </w:rPr>
        <w:t>未经向</w:t>
      </w:r>
      <w:proofErr w:type="gramEnd"/>
      <w:r w:rsidRPr="00247CF7">
        <w:rPr>
          <w:rFonts w:eastAsia="宋体" w:hAnsi="宋体"/>
          <w:sz w:val="24"/>
          <w:szCs w:val="24"/>
        </w:rPr>
        <w:t>采购人购买采购文件并登记备案的潜在供应商均无资格参加本次</w:t>
      </w:r>
      <w:r w:rsidRPr="00247CF7">
        <w:rPr>
          <w:rFonts w:eastAsia="宋体" w:hAnsi="宋体" w:hint="eastAsia"/>
          <w:sz w:val="24"/>
          <w:szCs w:val="24"/>
        </w:rPr>
        <w:t>采购</w:t>
      </w:r>
      <w:r w:rsidRPr="00247CF7">
        <w:rPr>
          <w:rFonts w:eastAsia="宋体" w:hAnsi="宋体"/>
          <w:sz w:val="24"/>
          <w:szCs w:val="24"/>
        </w:rPr>
        <w:t>。</w:t>
      </w:r>
    </w:p>
    <w:p w14:paraId="0EAA8A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2.3货物、原料、部件、技术服务来源地不受供应商国别限制。</w:t>
      </w:r>
    </w:p>
    <w:p w14:paraId="3F89FB08" w14:textId="77777777" w:rsidR="00B87A41" w:rsidRPr="00247CF7" w:rsidRDefault="00B87A41">
      <w:pPr>
        <w:pStyle w:val="4"/>
        <w:rPr>
          <w:rFonts w:ascii="宋体" w:eastAsia="宋体" w:hAnsi="宋体"/>
          <w:bCs/>
          <w:sz w:val="24"/>
          <w:szCs w:val="24"/>
        </w:rPr>
      </w:pPr>
      <w:bookmarkStart w:id="54" w:name="_Toc94544834"/>
      <w:bookmarkStart w:id="55" w:name="_Toc39760771"/>
      <w:r w:rsidRPr="00247CF7">
        <w:rPr>
          <w:rFonts w:ascii="宋体" w:eastAsia="宋体" w:hAnsi="宋体"/>
          <w:bCs/>
          <w:sz w:val="24"/>
          <w:szCs w:val="24"/>
        </w:rPr>
        <w:t>3．</w:t>
      </w:r>
      <w:r w:rsidRPr="00247CF7">
        <w:rPr>
          <w:rFonts w:ascii="宋体" w:eastAsia="宋体" w:hAnsi="宋体" w:hint="eastAsia"/>
          <w:bCs/>
          <w:sz w:val="24"/>
          <w:szCs w:val="24"/>
        </w:rPr>
        <w:t>采购</w:t>
      </w:r>
      <w:r w:rsidRPr="00247CF7">
        <w:rPr>
          <w:rFonts w:ascii="宋体" w:eastAsia="宋体" w:hAnsi="宋体"/>
          <w:bCs/>
          <w:sz w:val="24"/>
          <w:szCs w:val="24"/>
        </w:rPr>
        <w:t>费用</w:t>
      </w:r>
      <w:bookmarkEnd w:id="54"/>
      <w:bookmarkEnd w:id="55"/>
    </w:p>
    <w:p w14:paraId="2B702A1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3.1供应商应承担所有自身参与此次</w:t>
      </w:r>
      <w:r w:rsidRPr="00247CF7">
        <w:rPr>
          <w:rFonts w:eastAsia="宋体" w:hAnsi="宋体" w:hint="eastAsia"/>
          <w:sz w:val="24"/>
          <w:szCs w:val="24"/>
        </w:rPr>
        <w:t>改改</w:t>
      </w:r>
      <w:r w:rsidRPr="00247CF7">
        <w:rPr>
          <w:rFonts w:eastAsia="宋体" w:hAnsi="宋体"/>
          <w:sz w:val="24"/>
          <w:szCs w:val="24"/>
        </w:rPr>
        <w:t>的所有费用，不论结果，采购人及采购代理机构在任何情况下均无义务和责任承担这些费用。</w:t>
      </w:r>
    </w:p>
    <w:p w14:paraId="090A7E95" w14:textId="77777777" w:rsidR="00B87A41" w:rsidRPr="00247CF7" w:rsidRDefault="00B87A41">
      <w:pPr>
        <w:pStyle w:val="3"/>
        <w:jc w:val="center"/>
        <w:rPr>
          <w:rFonts w:ascii="宋体" w:eastAsia="宋体" w:hAnsi="宋体"/>
          <w:bCs/>
          <w:sz w:val="24"/>
          <w:szCs w:val="24"/>
        </w:rPr>
      </w:pPr>
      <w:bookmarkStart w:id="56" w:name="_Toc94544835"/>
      <w:bookmarkStart w:id="57" w:name="_Toc39760772"/>
      <w:r w:rsidRPr="00247CF7">
        <w:rPr>
          <w:rFonts w:ascii="宋体" w:eastAsia="宋体" w:hAnsi="宋体"/>
          <w:bCs/>
          <w:sz w:val="24"/>
          <w:szCs w:val="24"/>
        </w:rPr>
        <w:t>二、采购文件</w:t>
      </w:r>
      <w:bookmarkEnd w:id="56"/>
      <w:bookmarkEnd w:id="57"/>
    </w:p>
    <w:p w14:paraId="72A6DAA4" w14:textId="77777777" w:rsidR="00B87A41" w:rsidRPr="00247CF7" w:rsidRDefault="00B87A41">
      <w:pPr>
        <w:pStyle w:val="4"/>
        <w:rPr>
          <w:rFonts w:ascii="宋体" w:eastAsia="宋体" w:hAnsi="宋体"/>
          <w:bCs/>
          <w:sz w:val="24"/>
          <w:szCs w:val="24"/>
        </w:rPr>
      </w:pPr>
      <w:bookmarkStart w:id="58" w:name="_Toc94544836"/>
      <w:bookmarkStart w:id="59" w:name="_Toc39760773"/>
      <w:r w:rsidRPr="00247CF7">
        <w:rPr>
          <w:rFonts w:ascii="宋体" w:eastAsia="宋体" w:hAnsi="宋体"/>
          <w:bCs/>
          <w:sz w:val="24"/>
          <w:szCs w:val="24"/>
        </w:rPr>
        <w:t>4．采购文件构成</w:t>
      </w:r>
      <w:bookmarkEnd w:id="58"/>
      <w:bookmarkEnd w:id="59"/>
    </w:p>
    <w:p w14:paraId="061EAE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4.1对于要求提供的货物和服务，在采购文件和合同条件中均有说明，采购文件构成包括：</w:t>
      </w:r>
    </w:p>
    <w:p w14:paraId="6218638C"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hint="eastAsia"/>
          <w:color w:val="000000"/>
          <w:sz w:val="24"/>
          <w:szCs w:val="24"/>
        </w:rPr>
        <w:t>采购公告</w:t>
      </w:r>
    </w:p>
    <w:p w14:paraId="5CAFDAE8"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供应商须知及前附表</w:t>
      </w:r>
    </w:p>
    <w:p w14:paraId="616DE97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合同</w:t>
      </w:r>
    </w:p>
    <w:p w14:paraId="50A19B39"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响应文件格式</w:t>
      </w:r>
    </w:p>
    <w:p w14:paraId="62CCA742" w14:textId="77777777" w:rsidR="00B87A41" w:rsidRPr="00247CF7" w:rsidRDefault="00B87A41">
      <w:pPr>
        <w:numPr>
          <w:ilvl w:val="0"/>
          <w:numId w:val="11"/>
        </w:numPr>
        <w:adjustRightInd w:val="0"/>
        <w:snapToGrid w:val="0"/>
        <w:spacing w:line="360" w:lineRule="auto"/>
        <w:ind w:firstLine="856"/>
        <w:rPr>
          <w:rFonts w:ascii="宋体" w:eastAsia="宋体" w:hAnsi="宋体"/>
          <w:color w:val="000000"/>
          <w:sz w:val="24"/>
          <w:szCs w:val="24"/>
        </w:rPr>
      </w:pPr>
      <w:r w:rsidRPr="00247CF7">
        <w:rPr>
          <w:rFonts w:ascii="宋体" w:eastAsia="宋体" w:hAnsi="宋体"/>
          <w:color w:val="000000"/>
          <w:sz w:val="24"/>
          <w:szCs w:val="24"/>
        </w:rPr>
        <w:t>技术规范书</w:t>
      </w:r>
    </w:p>
    <w:p w14:paraId="603968BD"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4.2供应商应认真阅读采购文件中所有的事项、格式、条款和规范等要求。如果供应商没有</w:t>
      </w:r>
      <w:r w:rsidRPr="00247CF7">
        <w:rPr>
          <w:rFonts w:eastAsia="宋体" w:hAnsi="宋体"/>
          <w:sz w:val="24"/>
          <w:szCs w:val="24"/>
        </w:rPr>
        <w:lastRenderedPageBreak/>
        <w:t>按照采购文件要求提交全部资料或者没有对采购文件在各方面都</w:t>
      </w:r>
      <w:proofErr w:type="gramStart"/>
      <w:r w:rsidRPr="00247CF7">
        <w:rPr>
          <w:rFonts w:eastAsia="宋体" w:hAnsi="宋体"/>
          <w:sz w:val="24"/>
          <w:szCs w:val="24"/>
        </w:rPr>
        <w:t>作出</w:t>
      </w:r>
      <w:proofErr w:type="gramEnd"/>
      <w:r w:rsidRPr="00247CF7">
        <w:rPr>
          <w:rFonts w:eastAsia="宋体" w:hAnsi="宋体"/>
          <w:sz w:val="24"/>
          <w:szCs w:val="24"/>
        </w:rPr>
        <w:t>实质性响应将可能导致其</w:t>
      </w:r>
      <w:r w:rsidRPr="00247CF7">
        <w:rPr>
          <w:rFonts w:eastAsia="宋体" w:hAnsi="宋体" w:hint="eastAsia"/>
          <w:sz w:val="24"/>
          <w:szCs w:val="24"/>
        </w:rPr>
        <w:t>响应</w:t>
      </w:r>
      <w:r w:rsidRPr="00247CF7">
        <w:rPr>
          <w:rFonts w:eastAsia="宋体" w:hAnsi="宋体"/>
          <w:sz w:val="24"/>
          <w:szCs w:val="24"/>
        </w:rPr>
        <w:t>被否绝。</w:t>
      </w:r>
    </w:p>
    <w:p w14:paraId="15740BBB" w14:textId="77777777" w:rsidR="00B87A41" w:rsidRPr="00247CF7" w:rsidRDefault="00B87A41">
      <w:pPr>
        <w:pStyle w:val="4"/>
        <w:rPr>
          <w:rFonts w:ascii="宋体" w:eastAsia="宋体" w:hAnsi="宋体"/>
          <w:bCs/>
          <w:sz w:val="24"/>
          <w:szCs w:val="24"/>
        </w:rPr>
      </w:pPr>
      <w:bookmarkStart w:id="60" w:name="_Toc94544837"/>
      <w:bookmarkStart w:id="61" w:name="_Toc39760774"/>
      <w:r w:rsidRPr="00247CF7">
        <w:rPr>
          <w:rFonts w:ascii="宋体" w:eastAsia="宋体" w:hAnsi="宋体"/>
          <w:bCs/>
          <w:sz w:val="24"/>
          <w:szCs w:val="24"/>
        </w:rPr>
        <w:t>5．采购文件的澄清</w:t>
      </w:r>
      <w:bookmarkEnd w:id="60"/>
      <w:r w:rsidRPr="00247CF7">
        <w:rPr>
          <w:rFonts w:ascii="宋体" w:eastAsia="宋体" w:hAnsi="宋体"/>
          <w:bCs/>
          <w:sz w:val="24"/>
          <w:szCs w:val="24"/>
        </w:rPr>
        <w:t>和修改</w:t>
      </w:r>
      <w:bookmarkEnd w:id="61"/>
    </w:p>
    <w:p w14:paraId="1FF2BC1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5.1任何要求对采购文件进行澄清的供应商，均应在</w:t>
      </w:r>
      <w:r w:rsidRPr="00247CF7">
        <w:rPr>
          <w:rFonts w:eastAsia="宋体" w:hAnsi="宋体" w:hint="eastAsia"/>
          <w:b/>
          <w:sz w:val="24"/>
          <w:szCs w:val="24"/>
        </w:rPr>
        <w:t>供应商须知前附表第5.1款</w:t>
      </w:r>
      <w:r w:rsidRPr="00247CF7">
        <w:rPr>
          <w:rFonts w:eastAsia="宋体" w:hAnsi="宋体" w:hint="eastAsia"/>
          <w:sz w:val="24"/>
          <w:szCs w:val="24"/>
        </w:rPr>
        <w:t>规定的时间及形式</w:t>
      </w:r>
      <w:r w:rsidRPr="00247CF7">
        <w:rPr>
          <w:rFonts w:eastAsia="宋体" w:hAnsi="宋体"/>
          <w:sz w:val="24"/>
          <w:szCs w:val="24"/>
        </w:rPr>
        <w:t>通知采购代理机构。</w:t>
      </w:r>
    </w:p>
    <w:p w14:paraId="3E263F7B"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5.2采购人可因任何原因，在</w:t>
      </w:r>
      <w:r w:rsidRPr="00247CF7">
        <w:rPr>
          <w:rFonts w:eastAsia="宋体" w:hAnsi="宋体" w:hint="eastAsia"/>
          <w:sz w:val="24"/>
          <w:szCs w:val="24"/>
        </w:rPr>
        <w:t>响应文件递交</w:t>
      </w:r>
      <w:r w:rsidRPr="00247CF7">
        <w:rPr>
          <w:rFonts w:eastAsia="宋体" w:hAnsi="宋体"/>
          <w:sz w:val="24"/>
          <w:szCs w:val="24"/>
        </w:rPr>
        <w:t>截止时间</w:t>
      </w:r>
      <w:proofErr w:type="gramStart"/>
      <w:r w:rsidRPr="00247CF7">
        <w:rPr>
          <w:rFonts w:eastAsia="宋体" w:hAnsi="宋体"/>
          <w:sz w:val="24"/>
          <w:szCs w:val="24"/>
        </w:rPr>
        <w:t>前任何</w:t>
      </w:r>
      <w:proofErr w:type="gramEnd"/>
      <w:r w:rsidRPr="00247CF7">
        <w:rPr>
          <w:rFonts w:eastAsia="宋体" w:hAnsi="宋体"/>
          <w:sz w:val="24"/>
          <w:szCs w:val="24"/>
        </w:rPr>
        <w:t>时候，主动地或在解答供应商提出的澄清问题时对采购文件进行修改。如果修改采购文件的时间距</w:t>
      </w:r>
      <w:r w:rsidRPr="00247CF7">
        <w:rPr>
          <w:rFonts w:eastAsia="宋体" w:hAnsi="宋体" w:hint="eastAsia"/>
          <w:sz w:val="24"/>
          <w:szCs w:val="24"/>
        </w:rPr>
        <w:t>响应文件递交</w:t>
      </w:r>
      <w:r w:rsidRPr="00247CF7">
        <w:rPr>
          <w:rFonts w:eastAsia="宋体" w:hAnsi="宋体"/>
          <w:sz w:val="24"/>
          <w:szCs w:val="24"/>
        </w:rPr>
        <w:t>截止时间不足</w:t>
      </w:r>
      <w:r w:rsidRPr="00247CF7">
        <w:rPr>
          <w:rFonts w:eastAsia="宋体" w:hAnsi="宋体" w:hint="eastAsia"/>
          <w:sz w:val="24"/>
          <w:szCs w:val="24"/>
        </w:rPr>
        <w:t>3</w:t>
      </w:r>
      <w:r w:rsidRPr="00247CF7">
        <w:rPr>
          <w:rFonts w:eastAsia="宋体" w:hAnsi="宋体"/>
          <w:sz w:val="24"/>
          <w:szCs w:val="24"/>
        </w:rPr>
        <w:t>日，相应延长</w:t>
      </w:r>
      <w:r w:rsidRPr="00247CF7">
        <w:rPr>
          <w:rFonts w:eastAsia="宋体" w:hAnsi="宋体" w:hint="eastAsia"/>
          <w:sz w:val="24"/>
          <w:szCs w:val="24"/>
        </w:rPr>
        <w:t>响应文件递交</w:t>
      </w:r>
      <w:r w:rsidRPr="00247CF7">
        <w:rPr>
          <w:rFonts w:eastAsia="宋体" w:hAnsi="宋体"/>
          <w:sz w:val="24"/>
          <w:szCs w:val="24"/>
        </w:rPr>
        <w:t>截止时间。</w:t>
      </w:r>
    </w:p>
    <w:p w14:paraId="5C5E20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5.3采购人或采购代理机构正式签发的本项目的书面澄清或补遗均构成本采购文件不可缺少的一部分，与采购文件具有同等效力，两者之间若存在不一致，以发出时间在后者为准。</w:t>
      </w:r>
    </w:p>
    <w:p w14:paraId="22233797"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5.4采购文件的修改将以书面形式，通知所有购买采购文件的供应商，并对其具有约束力。供应商应立即以书面形式确认已收到修改文件。</w:t>
      </w:r>
    </w:p>
    <w:p w14:paraId="3C185480" w14:textId="77777777" w:rsidR="00B87A41" w:rsidRPr="00247CF7" w:rsidRDefault="00B87A41">
      <w:pPr>
        <w:pStyle w:val="4"/>
        <w:rPr>
          <w:rFonts w:ascii="宋体" w:eastAsia="宋体" w:hAnsi="宋体"/>
          <w:bCs/>
          <w:sz w:val="24"/>
          <w:szCs w:val="24"/>
        </w:rPr>
      </w:pPr>
      <w:bookmarkStart w:id="62" w:name="_Toc39760775"/>
      <w:r w:rsidRPr="00247CF7">
        <w:rPr>
          <w:rFonts w:ascii="宋体" w:eastAsia="宋体" w:hAnsi="宋体" w:hint="eastAsia"/>
          <w:bCs/>
          <w:sz w:val="24"/>
          <w:szCs w:val="24"/>
        </w:rPr>
        <w:t>6.</w:t>
      </w:r>
      <w:bookmarkStart w:id="63" w:name="_Toc371415927"/>
      <w:r w:rsidRPr="00247CF7">
        <w:rPr>
          <w:rFonts w:ascii="宋体" w:eastAsia="宋体" w:hAnsi="宋体"/>
          <w:bCs/>
          <w:sz w:val="24"/>
          <w:szCs w:val="24"/>
        </w:rPr>
        <w:t xml:space="preserve"> 踏勘现场</w:t>
      </w:r>
      <w:bookmarkEnd w:id="62"/>
      <w:bookmarkEnd w:id="63"/>
    </w:p>
    <w:p w14:paraId="0C6E98A1"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.1 </w:t>
      </w:r>
      <w:r w:rsidRPr="00247CF7">
        <w:rPr>
          <w:rFonts w:eastAsia="宋体" w:hAnsi="宋体" w:hint="eastAsia"/>
          <w:sz w:val="24"/>
          <w:szCs w:val="24"/>
        </w:rPr>
        <w:t>供应商</w:t>
      </w:r>
      <w:r w:rsidRPr="00247CF7">
        <w:rPr>
          <w:rFonts w:eastAsia="宋体" w:hAnsi="宋体"/>
          <w:sz w:val="24"/>
          <w:szCs w:val="24"/>
        </w:rPr>
        <w:t>须知前附表规定组织踏勘现场的，</w:t>
      </w:r>
      <w:r w:rsidRPr="00247CF7">
        <w:rPr>
          <w:rFonts w:eastAsia="宋体" w:hAnsi="宋体" w:hint="eastAsia"/>
          <w:sz w:val="24"/>
          <w:szCs w:val="24"/>
        </w:rPr>
        <w:t>采购人</w:t>
      </w:r>
      <w:proofErr w:type="gramStart"/>
      <w:r w:rsidRPr="00247CF7">
        <w:rPr>
          <w:rFonts w:eastAsia="宋体" w:hAnsi="宋体"/>
          <w:sz w:val="24"/>
          <w:szCs w:val="24"/>
        </w:rPr>
        <w:t>按</w:t>
      </w:r>
      <w:r w:rsidRPr="00247CF7">
        <w:rPr>
          <w:rFonts w:eastAsia="宋体" w:hAnsi="宋体" w:hint="eastAsia"/>
          <w:sz w:val="24"/>
          <w:szCs w:val="24"/>
        </w:rPr>
        <w:t>供应</w:t>
      </w:r>
      <w:proofErr w:type="gramEnd"/>
      <w:r w:rsidRPr="00247CF7">
        <w:rPr>
          <w:rFonts w:eastAsia="宋体" w:hAnsi="宋体" w:hint="eastAsia"/>
          <w:sz w:val="24"/>
          <w:szCs w:val="24"/>
        </w:rPr>
        <w:t>商</w:t>
      </w:r>
      <w:r w:rsidRPr="00247CF7">
        <w:rPr>
          <w:rFonts w:eastAsia="宋体" w:hAnsi="宋体"/>
          <w:sz w:val="24"/>
          <w:szCs w:val="24"/>
        </w:rPr>
        <w:t>须知前附表规定的时间、地点组织</w:t>
      </w:r>
      <w:r w:rsidRPr="00247CF7">
        <w:rPr>
          <w:rFonts w:eastAsia="宋体" w:hAnsi="宋体" w:hint="eastAsia"/>
          <w:sz w:val="24"/>
          <w:szCs w:val="24"/>
        </w:rPr>
        <w:t>供应商</w:t>
      </w:r>
      <w:r w:rsidRPr="00247CF7">
        <w:rPr>
          <w:rFonts w:eastAsia="宋体" w:hAnsi="宋体"/>
          <w:sz w:val="24"/>
          <w:szCs w:val="24"/>
        </w:rPr>
        <w:t xml:space="preserve">踏勘项目现场。 </w:t>
      </w:r>
    </w:p>
    <w:p w14:paraId="09E22212"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.2 </w:t>
      </w:r>
      <w:r w:rsidRPr="00247CF7">
        <w:rPr>
          <w:rFonts w:eastAsia="宋体" w:hAnsi="宋体" w:hint="eastAsia"/>
          <w:sz w:val="24"/>
          <w:szCs w:val="24"/>
        </w:rPr>
        <w:t>供应商</w:t>
      </w:r>
      <w:r w:rsidRPr="00247CF7">
        <w:rPr>
          <w:rFonts w:eastAsia="宋体" w:hAnsi="宋体"/>
          <w:sz w:val="24"/>
          <w:szCs w:val="24"/>
        </w:rPr>
        <w:t>踏勘现场发生的费用自理。</w:t>
      </w:r>
    </w:p>
    <w:p w14:paraId="4341CE40"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.3 除</w:t>
      </w:r>
      <w:r w:rsidRPr="00247CF7">
        <w:rPr>
          <w:rFonts w:eastAsia="宋体" w:hAnsi="宋体" w:hint="eastAsia"/>
          <w:sz w:val="24"/>
          <w:szCs w:val="24"/>
        </w:rPr>
        <w:t>采购人</w:t>
      </w:r>
      <w:r w:rsidRPr="00247CF7">
        <w:rPr>
          <w:rFonts w:eastAsia="宋体" w:hAnsi="宋体"/>
          <w:sz w:val="24"/>
          <w:szCs w:val="24"/>
        </w:rPr>
        <w:t>的原因外，</w:t>
      </w:r>
      <w:r w:rsidRPr="00247CF7">
        <w:rPr>
          <w:rFonts w:eastAsia="宋体" w:hAnsi="宋体" w:hint="eastAsia"/>
          <w:sz w:val="24"/>
          <w:szCs w:val="24"/>
        </w:rPr>
        <w:t>供应商</w:t>
      </w:r>
      <w:r w:rsidRPr="00247CF7">
        <w:rPr>
          <w:rFonts w:eastAsia="宋体" w:hAnsi="宋体"/>
          <w:sz w:val="24"/>
          <w:szCs w:val="24"/>
        </w:rPr>
        <w:t>自行负责在踏勘现场中所发生的人员伤亡和财产损失。</w:t>
      </w:r>
    </w:p>
    <w:p w14:paraId="4E92528D"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6</w:t>
      </w:r>
      <w:r w:rsidRPr="00247CF7">
        <w:rPr>
          <w:rFonts w:eastAsia="宋体" w:hAnsi="宋体"/>
          <w:sz w:val="24"/>
          <w:szCs w:val="24"/>
        </w:rPr>
        <w:t xml:space="preserve">.4 </w:t>
      </w:r>
      <w:r w:rsidRPr="00247CF7">
        <w:rPr>
          <w:rFonts w:eastAsia="宋体" w:hAnsi="宋体" w:hint="eastAsia"/>
          <w:sz w:val="24"/>
          <w:szCs w:val="24"/>
        </w:rPr>
        <w:t>采购人</w:t>
      </w:r>
      <w:r w:rsidRPr="00247CF7">
        <w:rPr>
          <w:rFonts w:eastAsia="宋体" w:hAnsi="宋体"/>
          <w:sz w:val="24"/>
          <w:szCs w:val="24"/>
        </w:rPr>
        <w:t>在踏勘现场中介绍的场地和相关的周边环境情况，</w:t>
      </w:r>
      <w:proofErr w:type="gramStart"/>
      <w:r w:rsidRPr="00247CF7">
        <w:rPr>
          <w:rFonts w:eastAsia="宋体" w:hAnsi="宋体"/>
          <w:sz w:val="24"/>
          <w:szCs w:val="24"/>
        </w:rPr>
        <w:t>供</w:t>
      </w:r>
      <w:r w:rsidRPr="00247CF7">
        <w:rPr>
          <w:rFonts w:eastAsia="宋体" w:hAnsi="宋体" w:hint="eastAsia"/>
          <w:sz w:val="24"/>
          <w:szCs w:val="24"/>
        </w:rPr>
        <w:t>供应</w:t>
      </w:r>
      <w:proofErr w:type="gramEnd"/>
      <w:r w:rsidRPr="00247CF7">
        <w:rPr>
          <w:rFonts w:eastAsia="宋体" w:hAnsi="宋体" w:hint="eastAsia"/>
          <w:sz w:val="24"/>
          <w:szCs w:val="24"/>
        </w:rPr>
        <w:t>商</w:t>
      </w:r>
      <w:r w:rsidRPr="00247CF7">
        <w:rPr>
          <w:rFonts w:eastAsia="宋体" w:hAnsi="宋体"/>
          <w:sz w:val="24"/>
          <w:szCs w:val="24"/>
        </w:rPr>
        <w:t>在编制</w:t>
      </w:r>
      <w:r w:rsidRPr="00247CF7">
        <w:rPr>
          <w:rFonts w:eastAsia="宋体" w:hAnsi="宋体" w:hint="eastAsia"/>
          <w:sz w:val="24"/>
          <w:szCs w:val="24"/>
        </w:rPr>
        <w:t>响应</w:t>
      </w:r>
      <w:r w:rsidRPr="00247CF7">
        <w:rPr>
          <w:rFonts w:eastAsia="宋体" w:hAnsi="宋体"/>
          <w:sz w:val="24"/>
          <w:szCs w:val="24"/>
        </w:rPr>
        <w:t>文件时参考，</w:t>
      </w:r>
      <w:r w:rsidRPr="00247CF7">
        <w:rPr>
          <w:rFonts w:eastAsia="宋体" w:hAnsi="宋体" w:hint="eastAsia"/>
          <w:sz w:val="24"/>
          <w:szCs w:val="24"/>
        </w:rPr>
        <w:t>采购人</w:t>
      </w:r>
      <w:r w:rsidRPr="00247CF7">
        <w:rPr>
          <w:rFonts w:eastAsia="宋体" w:hAnsi="宋体"/>
          <w:sz w:val="24"/>
          <w:szCs w:val="24"/>
        </w:rPr>
        <w:t>不对</w:t>
      </w:r>
      <w:r w:rsidRPr="00247CF7">
        <w:rPr>
          <w:rFonts w:eastAsia="宋体" w:hAnsi="宋体" w:hint="eastAsia"/>
          <w:sz w:val="24"/>
          <w:szCs w:val="24"/>
        </w:rPr>
        <w:t>供应商</w:t>
      </w:r>
      <w:r w:rsidRPr="00247CF7">
        <w:rPr>
          <w:rFonts w:eastAsia="宋体" w:hAnsi="宋体"/>
          <w:sz w:val="24"/>
          <w:szCs w:val="24"/>
        </w:rPr>
        <w:t>据此</w:t>
      </w:r>
      <w:proofErr w:type="gramStart"/>
      <w:r w:rsidRPr="00247CF7">
        <w:rPr>
          <w:rFonts w:eastAsia="宋体" w:hAnsi="宋体"/>
          <w:sz w:val="24"/>
          <w:szCs w:val="24"/>
        </w:rPr>
        <w:t>作出</w:t>
      </w:r>
      <w:proofErr w:type="gramEnd"/>
      <w:r w:rsidRPr="00247CF7">
        <w:rPr>
          <w:rFonts w:eastAsia="宋体" w:hAnsi="宋体"/>
          <w:sz w:val="24"/>
          <w:szCs w:val="24"/>
        </w:rPr>
        <w:t>的判断和决策负责。</w:t>
      </w:r>
    </w:p>
    <w:p w14:paraId="5E75DB3D" w14:textId="77777777" w:rsidR="00B87A41" w:rsidRPr="00247CF7" w:rsidRDefault="00B87A41">
      <w:pPr>
        <w:pStyle w:val="3"/>
        <w:jc w:val="center"/>
        <w:rPr>
          <w:rFonts w:ascii="宋体" w:eastAsia="宋体" w:hAnsi="宋体"/>
          <w:bCs/>
          <w:sz w:val="24"/>
          <w:szCs w:val="24"/>
        </w:rPr>
      </w:pPr>
      <w:bookmarkStart w:id="64" w:name="_Toc94544839"/>
      <w:bookmarkStart w:id="65" w:name="_Toc39760776"/>
      <w:r w:rsidRPr="00247CF7">
        <w:rPr>
          <w:rFonts w:ascii="宋体" w:eastAsia="宋体" w:hAnsi="宋体"/>
          <w:bCs/>
          <w:sz w:val="24"/>
          <w:szCs w:val="24"/>
        </w:rPr>
        <w:t>三、响应文件的编制</w:t>
      </w:r>
      <w:bookmarkEnd w:id="64"/>
      <w:bookmarkEnd w:id="65"/>
    </w:p>
    <w:p w14:paraId="6A68A234" w14:textId="77777777" w:rsidR="00B87A41" w:rsidRPr="00247CF7" w:rsidRDefault="00B87A41">
      <w:pPr>
        <w:pStyle w:val="4"/>
        <w:rPr>
          <w:rFonts w:ascii="宋体" w:eastAsia="宋体" w:hAnsi="宋体"/>
          <w:bCs/>
          <w:sz w:val="24"/>
          <w:szCs w:val="24"/>
        </w:rPr>
      </w:pPr>
      <w:bookmarkStart w:id="66" w:name="_Toc94544840"/>
      <w:bookmarkStart w:id="67" w:name="_Toc39760777"/>
      <w:r w:rsidRPr="00247CF7">
        <w:rPr>
          <w:rFonts w:ascii="宋体" w:eastAsia="宋体" w:hAnsi="宋体"/>
          <w:bCs/>
          <w:sz w:val="24"/>
          <w:szCs w:val="24"/>
        </w:rPr>
        <w:t>7．</w:t>
      </w:r>
      <w:r w:rsidRPr="00247CF7">
        <w:rPr>
          <w:rFonts w:ascii="宋体" w:eastAsia="宋体" w:hAnsi="宋体" w:hint="eastAsia"/>
          <w:bCs/>
          <w:sz w:val="24"/>
          <w:szCs w:val="24"/>
        </w:rPr>
        <w:t>响应文件</w:t>
      </w:r>
      <w:r w:rsidRPr="00247CF7">
        <w:rPr>
          <w:rFonts w:ascii="宋体" w:eastAsia="宋体" w:hAnsi="宋体"/>
          <w:bCs/>
          <w:sz w:val="24"/>
          <w:szCs w:val="24"/>
        </w:rPr>
        <w:t>的语言</w:t>
      </w:r>
      <w:bookmarkEnd w:id="66"/>
      <w:r w:rsidRPr="00247CF7">
        <w:rPr>
          <w:rFonts w:ascii="宋体" w:eastAsia="宋体" w:hAnsi="宋体"/>
          <w:bCs/>
          <w:sz w:val="24"/>
          <w:szCs w:val="24"/>
        </w:rPr>
        <w:t>及计量单位</w:t>
      </w:r>
      <w:bookmarkEnd w:id="67"/>
    </w:p>
    <w:p w14:paraId="4B23861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7.1供应商提交的响应文件以及供应商与采购人就有关</w:t>
      </w:r>
      <w:r w:rsidRPr="00247CF7">
        <w:rPr>
          <w:rFonts w:eastAsia="宋体" w:hAnsi="宋体" w:hint="eastAsia"/>
          <w:sz w:val="24"/>
          <w:szCs w:val="24"/>
        </w:rPr>
        <w:t>采购</w:t>
      </w:r>
      <w:r w:rsidRPr="00247CF7">
        <w:rPr>
          <w:rFonts w:eastAsia="宋体" w:hAnsi="宋体"/>
          <w:sz w:val="24"/>
          <w:szCs w:val="24"/>
        </w:rPr>
        <w:t>的所有来往函电均应使用中文。供应商可以提交用其他语言打印的资料，但必须提供中文翻译件，在有差异和矛盾时以中文为准。</w:t>
      </w:r>
    </w:p>
    <w:p w14:paraId="2CDB50E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7.2除在采购文件的技术要求中另有规定外，计量单位应使用中华人民共和国法定计量单位。</w:t>
      </w:r>
    </w:p>
    <w:p w14:paraId="74BCA5FB" w14:textId="77777777" w:rsidR="00B87A41" w:rsidRPr="00247CF7" w:rsidRDefault="00B87A41">
      <w:pPr>
        <w:pStyle w:val="4"/>
        <w:rPr>
          <w:rFonts w:ascii="宋体" w:eastAsia="宋体" w:hAnsi="宋体"/>
          <w:bCs/>
          <w:sz w:val="24"/>
          <w:szCs w:val="24"/>
        </w:rPr>
      </w:pPr>
      <w:bookmarkStart w:id="68" w:name="_Toc94544841"/>
      <w:bookmarkStart w:id="69" w:name="_Toc39760778"/>
      <w:r w:rsidRPr="00247CF7">
        <w:rPr>
          <w:rFonts w:ascii="宋体" w:eastAsia="宋体" w:hAnsi="宋体"/>
          <w:bCs/>
          <w:sz w:val="24"/>
          <w:szCs w:val="24"/>
        </w:rPr>
        <w:lastRenderedPageBreak/>
        <w:t>8．响应文件构成</w:t>
      </w:r>
      <w:bookmarkEnd w:id="68"/>
      <w:bookmarkEnd w:id="69"/>
    </w:p>
    <w:p w14:paraId="0438812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8.1供应商编写的响应文件应包括，但不仅限于</w:t>
      </w:r>
      <w:r w:rsidRPr="00247CF7">
        <w:rPr>
          <w:rFonts w:eastAsia="宋体" w:hAnsi="宋体"/>
          <w:b/>
          <w:sz w:val="24"/>
          <w:szCs w:val="24"/>
        </w:rPr>
        <w:t>供应商须知前附表第8.1款</w:t>
      </w:r>
      <w:r w:rsidRPr="00247CF7">
        <w:rPr>
          <w:rFonts w:eastAsia="宋体" w:hAnsi="宋体"/>
          <w:sz w:val="24"/>
          <w:szCs w:val="24"/>
        </w:rPr>
        <w:t>中列明的内容。</w:t>
      </w:r>
    </w:p>
    <w:p w14:paraId="06BE74AE" w14:textId="77777777" w:rsidR="00B87A41" w:rsidRPr="00247CF7" w:rsidRDefault="00B87A41">
      <w:pPr>
        <w:pStyle w:val="4"/>
        <w:rPr>
          <w:rFonts w:ascii="宋体" w:eastAsia="宋体" w:hAnsi="宋体"/>
          <w:bCs/>
          <w:sz w:val="24"/>
          <w:szCs w:val="24"/>
        </w:rPr>
      </w:pPr>
      <w:bookmarkStart w:id="70" w:name="_Toc94544842"/>
      <w:bookmarkStart w:id="71" w:name="_Toc39760779"/>
      <w:r w:rsidRPr="00247CF7">
        <w:rPr>
          <w:rFonts w:ascii="宋体" w:eastAsia="宋体" w:hAnsi="宋体"/>
          <w:bCs/>
          <w:sz w:val="24"/>
          <w:szCs w:val="24"/>
        </w:rPr>
        <w:t>9．响应文件格式</w:t>
      </w:r>
      <w:bookmarkEnd w:id="70"/>
      <w:bookmarkEnd w:id="71"/>
    </w:p>
    <w:p w14:paraId="538EF8B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9.1采购文件提供了</w:t>
      </w:r>
      <w:r w:rsidRPr="00247CF7">
        <w:rPr>
          <w:rFonts w:eastAsia="宋体" w:hAnsi="宋体" w:hint="eastAsia"/>
          <w:sz w:val="24"/>
          <w:szCs w:val="24"/>
        </w:rPr>
        <w:t>报价</w:t>
      </w:r>
      <w:r w:rsidRPr="00247CF7">
        <w:rPr>
          <w:rFonts w:eastAsia="宋体" w:hAnsi="宋体"/>
          <w:sz w:val="24"/>
          <w:szCs w:val="24"/>
        </w:rPr>
        <w:t>函、</w:t>
      </w:r>
      <w:r w:rsidRPr="00247CF7">
        <w:rPr>
          <w:rFonts w:eastAsia="宋体" w:hAnsi="宋体" w:hint="eastAsia"/>
          <w:sz w:val="24"/>
          <w:szCs w:val="24"/>
        </w:rPr>
        <w:t>报价</w:t>
      </w:r>
      <w:r w:rsidRPr="00247CF7">
        <w:rPr>
          <w:rFonts w:eastAsia="宋体" w:hAnsi="宋体"/>
          <w:sz w:val="24"/>
          <w:szCs w:val="24"/>
        </w:rPr>
        <w:t>一览表、分项报价表、授权书、资格声明等重要文件格式</w:t>
      </w:r>
      <w:proofErr w:type="gramStart"/>
      <w:r w:rsidRPr="00247CF7">
        <w:rPr>
          <w:rFonts w:eastAsia="宋体" w:hAnsi="宋体"/>
          <w:sz w:val="24"/>
          <w:szCs w:val="24"/>
        </w:rPr>
        <w:t>供供应</w:t>
      </w:r>
      <w:proofErr w:type="gramEnd"/>
      <w:r w:rsidRPr="00247CF7">
        <w:rPr>
          <w:rFonts w:eastAsia="宋体" w:hAnsi="宋体"/>
          <w:sz w:val="24"/>
          <w:szCs w:val="24"/>
        </w:rPr>
        <w:t>商填写并按要求签署，供应商可根据需要修改此格式，但对格式中重要内容的实质性修改、遗漏，或不提供前述正本文件的响应文件将被拒绝。</w:t>
      </w:r>
    </w:p>
    <w:p w14:paraId="2EE7BB6D" w14:textId="77777777" w:rsidR="00B87A41" w:rsidRPr="00247CF7" w:rsidRDefault="00B87A41">
      <w:pPr>
        <w:pStyle w:val="4"/>
        <w:rPr>
          <w:rFonts w:ascii="宋体" w:eastAsia="宋体" w:hAnsi="宋体"/>
          <w:bCs/>
          <w:sz w:val="24"/>
          <w:szCs w:val="24"/>
        </w:rPr>
      </w:pPr>
      <w:bookmarkStart w:id="72" w:name="_Toc94544843"/>
      <w:bookmarkStart w:id="73" w:name="_Toc39760780"/>
      <w:r w:rsidRPr="00247CF7">
        <w:rPr>
          <w:rFonts w:ascii="宋体" w:eastAsia="宋体" w:hAnsi="宋体"/>
          <w:bCs/>
          <w:sz w:val="24"/>
          <w:szCs w:val="24"/>
        </w:rPr>
        <w:t>10．报价</w:t>
      </w:r>
      <w:bookmarkEnd w:id="72"/>
      <w:bookmarkEnd w:id="73"/>
    </w:p>
    <w:p w14:paraId="0B0E1A9E" w14:textId="77777777" w:rsidR="00B87A41" w:rsidRPr="00247CF7" w:rsidRDefault="00B87A41">
      <w:pPr>
        <w:pStyle w:val="affa"/>
        <w:spacing w:line="360" w:lineRule="auto"/>
        <w:rPr>
          <w:rFonts w:eastAsia="宋体" w:hAnsi="宋体"/>
          <w:sz w:val="24"/>
          <w:szCs w:val="24"/>
        </w:rPr>
      </w:pPr>
      <w:r w:rsidRPr="00247CF7">
        <w:rPr>
          <w:rFonts w:eastAsia="宋体" w:hAnsi="宋体" w:hint="eastAsia"/>
          <w:sz w:val="24"/>
          <w:szCs w:val="24"/>
        </w:rPr>
        <w:t>10.1 供应商须知前附表规定本项目设定最高限价的，供应商的报价不能超出（不含等于）最高限价。</w:t>
      </w:r>
    </w:p>
    <w:p w14:paraId="371FE6F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10.2</w:t>
      </w:r>
      <w:r w:rsidRPr="00247CF7">
        <w:rPr>
          <w:rFonts w:eastAsia="宋体" w:hAnsi="宋体"/>
          <w:color w:val="000000"/>
          <w:sz w:val="24"/>
          <w:szCs w:val="24"/>
        </w:rPr>
        <w:t>报价应包括</w:t>
      </w:r>
      <w:r w:rsidRPr="00247CF7">
        <w:rPr>
          <w:rFonts w:eastAsia="宋体" w:hAnsi="宋体"/>
          <w:b/>
          <w:sz w:val="24"/>
          <w:szCs w:val="24"/>
        </w:rPr>
        <w:t>采购文件第五章“</w:t>
      </w:r>
      <w:r w:rsidRPr="00247CF7">
        <w:rPr>
          <w:rFonts w:eastAsia="宋体" w:hAnsi="宋体"/>
          <w:b/>
          <w:color w:val="000000"/>
          <w:sz w:val="24"/>
          <w:szCs w:val="24"/>
        </w:rPr>
        <w:t>技术规范书</w:t>
      </w:r>
      <w:r w:rsidRPr="00247CF7">
        <w:rPr>
          <w:rFonts w:eastAsia="宋体" w:hAnsi="宋体"/>
          <w:color w:val="000000"/>
          <w:sz w:val="24"/>
          <w:szCs w:val="24"/>
        </w:rPr>
        <w:t>”里所列的所有货物及服务所需的一切费用。供应商应</w:t>
      </w:r>
      <w:proofErr w:type="gramStart"/>
      <w:r w:rsidRPr="00247CF7">
        <w:rPr>
          <w:rFonts w:eastAsia="宋体" w:hAnsi="宋体"/>
          <w:color w:val="000000"/>
          <w:sz w:val="24"/>
          <w:szCs w:val="24"/>
        </w:rPr>
        <w:t>按</w:t>
      </w:r>
      <w:r w:rsidRPr="00247CF7">
        <w:rPr>
          <w:rFonts w:eastAsia="宋体" w:hAnsi="宋体"/>
          <w:b/>
          <w:color w:val="000000"/>
          <w:sz w:val="24"/>
          <w:szCs w:val="24"/>
        </w:rPr>
        <w:t>供应</w:t>
      </w:r>
      <w:proofErr w:type="gramEnd"/>
      <w:r w:rsidRPr="00247CF7">
        <w:rPr>
          <w:rFonts w:eastAsia="宋体" w:hAnsi="宋体"/>
          <w:b/>
          <w:color w:val="000000"/>
          <w:sz w:val="24"/>
          <w:szCs w:val="24"/>
        </w:rPr>
        <w:t>商须知前附表第10.2款</w:t>
      </w:r>
      <w:r w:rsidRPr="00247CF7">
        <w:rPr>
          <w:rFonts w:eastAsia="宋体" w:hAnsi="宋体"/>
          <w:color w:val="000000"/>
          <w:sz w:val="24"/>
          <w:szCs w:val="24"/>
        </w:rPr>
        <w:t>要求进行报价。</w:t>
      </w:r>
    </w:p>
    <w:p w14:paraId="5DEC0A6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10.3报价应包括在规定交货期内将货物运送到规定地点的运输和保险费用</w:t>
      </w:r>
      <w:bookmarkStart w:id="74" w:name="_Hlt527376756"/>
      <w:bookmarkEnd w:id="74"/>
      <w:r w:rsidRPr="00247CF7">
        <w:rPr>
          <w:rFonts w:eastAsia="宋体" w:hAnsi="宋体"/>
          <w:sz w:val="24"/>
          <w:szCs w:val="24"/>
        </w:rPr>
        <w:t>，详见</w:t>
      </w:r>
      <w:r w:rsidRPr="00247CF7">
        <w:rPr>
          <w:rFonts w:eastAsia="宋体" w:hAnsi="宋体"/>
          <w:b/>
          <w:sz w:val="24"/>
          <w:szCs w:val="24"/>
        </w:rPr>
        <w:t>供应商须知前附表第10.3款。</w:t>
      </w:r>
    </w:p>
    <w:p w14:paraId="43575972" w14:textId="77777777" w:rsidR="00B87A41" w:rsidRPr="00247CF7" w:rsidRDefault="00B87A41">
      <w:pPr>
        <w:pStyle w:val="4"/>
        <w:rPr>
          <w:rFonts w:ascii="宋体" w:eastAsia="宋体" w:hAnsi="宋体"/>
          <w:bCs/>
          <w:sz w:val="24"/>
          <w:szCs w:val="24"/>
        </w:rPr>
      </w:pPr>
      <w:bookmarkStart w:id="75" w:name="_Toc94544844"/>
      <w:bookmarkStart w:id="76" w:name="_Toc39760781"/>
      <w:r w:rsidRPr="00247CF7">
        <w:rPr>
          <w:rFonts w:ascii="宋体" w:eastAsia="宋体" w:hAnsi="宋体"/>
          <w:bCs/>
          <w:sz w:val="24"/>
          <w:szCs w:val="24"/>
        </w:rPr>
        <w:t>11．</w:t>
      </w:r>
      <w:r w:rsidRPr="00247CF7">
        <w:rPr>
          <w:rFonts w:ascii="宋体" w:eastAsia="宋体" w:hAnsi="宋体" w:hint="eastAsia"/>
          <w:bCs/>
          <w:sz w:val="24"/>
          <w:szCs w:val="24"/>
        </w:rPr>
        <w:t>报价</w:t>
      </w:r>
      <w:r w:rsidRPr="00247CF7">
        <w:rPr>
          <w:rFonts w:ascii="宋体" w:eastAsia="宋体" w:hAnsi="宋体"/>
          <w:bCs/>
          <w:sz w:val="24"/>
          <w:szCs w:val="24"/>
        </w:rPr>
        <w:t>货币</w:t>
      </w:r>
      <w:bookmarkEnd w:id="75"/>
      <w:bookmarkEnd w:id="76"/>
    </w:p>
    <w:p w14:paraId="090F5052" w14:textId="77777777" w:rsidR="00B87A41" w:rsidRPr="00247CF7" w:rsidRDefault="00B87A41">
      <w:pPr>
        <w:adjustRightInd w:val="0"/>
        <w:snapToGrid w:val="0"/>
        <w:ind w:left="480" w:hangingChars="200" w:hanging="480"/>
        <w:rPr>
          <w:rFonts w:ascii="宋体" w:eastAsia="宋体" w:hAnsi="宋体"/>
          <w:sz w:val="24"/>
          <w:szCs w:val="24"/>
        </w:rPr>
      </w:pPr>
      <w:r w:rsidRPr="00247CF7">
        <w:rPr>
          <w:rFonts w:ascii="宋体" w:eastAsia="宋体" w:hAnsi="宋体"/>
          <w:sz w:val="24"/>
          <w:szCs w:val="24"/>
        </w:rPr>
        <w:t>11.1</w:t>
      </w:r>
      <w:r w:rsidRPr="00247CF7">
        <w:rPr>
          <w:rFonts w:ascii="宋体" w:eastAsia="宋体" w:hAnsi="宋体" w:hint="eastAsia"/>
          <w:sz w:val="24"/>
          <w:szCs w:val="24"/>
        </w:rPr>
        <w:t>报价</w:t>
      </w:r>
      <w:r w:rsidRPr="00247CF7">
        <w:rPr>
          <w:rFonts w:ascii="宋体" w:eastAsia="宋体" w:hAnsi="宋体"/>
          <w:sz w:val="24"/>
          <w:szCs w:val="24"/>
        </w:rPr>
        <w:t>货币为：</w:t>
      </w:r>
      <w:r w:rsidRPr="00247CF7">
        <w:rPr>
          <w:rFonts w:ascii="宋体" w:eastAsia="宋体" w:hAnsi="宋体"/>
          <w:b/>
          <w:sz w:val="24"/>
          <w:szCs w:val="24"/>
        </w:rPr>
        <w:t>供应商须知前附表第11.1款</w:t>
      </w:r>
      <w:r w:rsidRPr="00247CF7">
        <w:rPr>
          <w:rFonts w:ascii="宋体" w:eastAsia="宋体" w:hAnsi="宋体"/>
          <w:sz w:val="24"/>
          <w:szCs w:val="24"/>
        </w:rPr>
        <w:t>。其它货币的报价不予接受。</w:t>
      </w:r>
    </w:p>
    <w:p w14:paraId="2B890E77" w14:textId="77777777" w:rsidR="00B87A41" w:rsidRPr="00247CF7" w:rsidRDefault="00B87A41">
      <w:pPr>
        <w:pStyle w:val="4"/>
        <w:rPr>
          <w:rFonts w:ascii="宋体" w:eastAsia="宋体" w:hAnsi="宋体"/>
          <w:bCs/>
          <w:sz w:val="24"/>
          <w:szCs w:val="24"/>
        </w:rPr>
      </w:pPr>
      <w:bookmarkStart w:id="77" w:name="_Toc94544845"/>
      <w:bookmarkStart w:id="78" w:name="_Toc39760782"/>
      <w:r w:rsidRPr="00247CF7">
        <w:rPr>
          <w:rFonts w:ascii="宋体" w:eastAsia="宋体" w:hAnsi="宋体"/>
          <w:bCs/>
          <w:sz w:val="24"/>
          <w:szCs w:val="24"/>
        </w:rPr>
        <w:t>12．证明供应商合格和资格的文件</w:t>
      </w:r>
      <w:bookmarkEnd w:id="77"/>
      <w:bookmarkEnd w:id="78"/>
    </w:p>
    <w:p w14:paraId="43FCB94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12.1供应商应提交证明其有资格参加</w:t>
      </w:r>
      <w:r w:rsidRPr="00247CF7">
        <w:rPr>
          <w:rFonts w:ascii="宋体" w:eastAsia="宋体" w:hAnsi="宋体" w:hint="eastAsia"/>
          <w:sz w:val="24"/>
          <w:szCs w:val="24"/>
        </w:rPr>
        <w:t>采购</w:t>
      </w:r>
      <w:r w:rsidRPr="00247CF7">
        <w:rPr>
          <w:rFonts w:ascii="宋体" w:eastAsia="宋体" w:hAnsi="宋体"/>
          <w:sz w:val="24"/>
          <w:szCs w:val="24"/>
        </w:rPr>
        <w:t>和</w:t>
      </w:r>
      <w:r w:rsidRPr="00247CF7">
        <w:rPr>
          <w:rFonts w:ascii="宋体" w:eastAsia="宋体" w:hAnsi="宋体" w:hint="eastAsia"/>
          <w:sz w:val="24"/>
          <w:szCs w:val="24"/>
        </w:rPr>
        <w:t>成交</w:t>
      </w:r>
      <w:r w:rsidRPr="00247CF7">
        <w:rPr>
          <w:rFonts w:ascii="宋体" w:eastAsia="宋体" w:hAnsi="宋体"/>
          <w:sz w:val="24"/>
          <w:szCs w:val="24"/>
        </w:rPr>
        <w:t>后有能力履行合同的文件，并作为其响应文件的一部分。</w:t>
      </w:r>
    </w:p>
    <w:p w14:paraId="515DC98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12.2供应商需满足</w:t>
      </w:r>
      <w:r w:rsidRPr="00247CF7">
        <w:rPr>
          <w:rFonts w:ascii="宋体" w:eastAsia="宋体" w:hAnsi="宋体"/>
          <w:b/>
          <w:sz w:val="24"/>
          <w:szCs w:val="24"/>
        </w:rPr>
        <w:t>供应商须知前附表中第12.2款</w:t>
      </w:r>
      <w:r w:rsidRPr="00247CF7">
        <w:rPr>
          <w:rFonts w:ascii="宋体" w:eastAsia="宋体" w:hAnsi="宋体"/>
          <w:sz w:val="24"/>
          <w:szCs w:val="24"/>
        </w:rPr>
        <w:t>中的要求。</w:t>
      </w:r>
    </w:p>
    <w:p w14:paraId="1608A12D"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12.3供应商需按照</w:t>
      </w:r>
      <w:r w:rsidRPr="00247CF7">
        <w:rPr>
          <w:rFonts w:ascii="宋体" w:eastAsia="宋体" w:hAnsi="宋体"/>
          <w:b/>
          <w:sz w:val="24"/>
          <w:szCs w:val="24"/>
        </w:rPr>
        <w:t>供应商须知前附表中第12.3款</w:t>
      </w:r>
      <w:r w:rsidRPr="00247CF7">
        <w:rPr>
          <w:rFonts w:ascii="宋体" w:eastAsia="宋体" w:hAnsi="宋体"/>
          <w:sz w:val="24"/>
          <w:szCs w:val="24"/>
        </w:rPr>
        <w:t>中的要求附相关证明材料。</w:t>
      </w:r>
    </w:p>
    <w:p w14:paraId="641BF51E" w14:textId="77777777" w:rsidR="00B87A41" w:rsidRPr="00247CF7" w:rsidRDefault="00B87A41">
      <w:pPr>
        <w:pStyle w:val="4"/>
        <w:rPr>
          <w:rFonts w:ascii="宋体" w:eastAsia="宋体" w:hAnsi="宋体"/>
          <w:bCs/>
          <w:sz w:val="24"/>
          <w:szCs w:val="24"/>
        </w:rPr>
      </w:pPr>
      <w:bookmarkStart w:id="79" w:name="_Toc94544846"/>
      <w:bookmarkStart w:id="80" w:name="_Toc39760783"/>
      <w:r w:rsidRPr="00247CF7">
        <w:rPr>
          <w:rFonts w:ascii="宋体" w:eastAsia="宋体" w:hAnsi="宋体"/>
          <w:bCs/>
          <w:sz w:val="24"/>
          <w:szCs w:val="24"/>
        </w:rPr>
        <w:t>13．证明货物的合格性和符合采购文件规定的文件</w:t>
      </w:r>
      <w:bookmarkEnd w:id="79"/>
      <w:bookmarkEnd w:id="80"/>
    </w:p>
    <w:p w14:paraId="1F975B7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13.1供应商应提交证明文件证明其</w:t>
      </w:r>
      <w:proofErr w:type="gramStart"/>
      <w:r w:rsidRPr="00247CF7">
        <w:rPr>
          <w:rFonts w:ascii="宋体" w:eastAsia="宋体" w:hAnsi="宋体"/>
          <w:sz w:val="24"/>
          <w:szCs w:val="24"/>
        </w:rPr>
        <w:t>拟供应</w:t>
      </w:r>
      <w:proofErr w:type="gramEnd"/>
      <w:r w:rsidRPr="00247CF7">
        <w:rPr>
          <w:rFonts w:ascii="宋体" w:eastAsia="宋体" w:hAnsi="宋体"/>
          <w:sz w:val="24"/>
          <w:szCs w:val="24"/>
        </w:rPr>
        <w:t>的合同项下的货物及其服务的合格性符合采购文件的规定，并作为其响应文件的一部分。</w:t>
      </w:r>
      <w:r w:rsidRPr="00247CF7">
        <w:rPr>
          <w:rFonts w:ascii="宋体" w:eastAsia="宋体" w:hAnsi="宋体"/>
          <w:color w:val="000000"/>
          <w:sz w:val="24"/>
          <w:szCs w:val="24"/>
        </w:rPr>
        <w:t>合格的货物或服务需满足</w:t>
      </w:r>
      <w:r w:rsidRPr="00247CF7">
        <w:rPr>
          <w:rFonts w:ascii="宋体" w:eastAsia="宋体" w:hAnsi="宋体"/>
          <w:b/>
          <w:color w:val="000000"/>
          <w:sz w:val="24"/>
          <w:szCs w:val="24"/>
        </w:rPr>
        <w:t>供应商须知前附表中第13.1款</w:t>
      </w:r>
      <w:r w:rsidRPr="00247CF7">
        <w:rPr>
          <w:rFonts w:ascii="宋体" w:eastAsia="宋体" w:hAnsi="宋体"/>
          <w:color w:val="000000"/>
          <w:sz w:val="24"/>
          <w:szCs w:val="24"/>
        </w:rPr>
        <w:t>的规定。</w:t>
      </w:r>
    </w:p>
    <w:p w14:paraId="0C9C96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13.</w:t>
      </w:r>
      <w:r w:rsidRPr="00247CF7">
        <w:rPr>
          <w:rFonts w:ascii="宋体" w:eastAsia="宋体" w:hAnsi="宋体" w:hint="eastAsia"/>
          <w:sz w:val="24"/>
          <w:szCs w:val="24"/>
        </w:rPr>
        <w:t>2</w:t>
      </w:r>
      <w:r w:rsidRPr="00247CF7">
        <w:rPr>
          <w:rFonts w:ascii="宋体" w:eastAsia="宋体" w:hAnsi="宋体"/>
          <w:color w:val="000000"/>
          <w:sz w:val="24"/>
          <w:szCs w:val="24"/>
        </w:rPr>
        <w:t>供应商提供的服务要求不存在任何侵犯第三方知识产权的情形，服务成果的知识产权</w:t>
      </w:r>
      <w:proofErr w:type="gramStart"/>
      <w:r w:rsidRPr="00247CF7">
        <w:rPr>
          <w:rFonts w:ascii="宋体" w:eastAsia="宋体" w:hAnsi="宋体"/>
          <w:color w:val="000000"/>
          <w:sz w:val="24"/>
          <w:szCs w:val="24"/>
        </w:rPr>
        <w:lastRenderedPageBreak/>
        <w:t>归最终</w:t>
      </w:r>
      <w:proofErr w:type="gramEnd"/>
      <w:r w:rsidRPr="00247CF7">
        <w:rPr>
          <w:rFonts w:ascii="宋体" w:eastAsia="宋体" w:hAnsi="宋体"/>
          <w:color w:val="000000"/>
          <w:sz w:val="24"/>
          <w:szCs w:val="24"/>
        </w:rPr>
        <w:t>用户。</w:t>
      </w:r>
    </w:p>
    <w:p w14:paraId="6E410EC0" w14:textId="77777777" w:rsidR="00B87A41" w:rsidRPr="00247CF7" w:rsidRDefault="00B87A41">
      <w:pPr>
        <w:pStyle w:val="4"/>
        <w:rPr>
          <w:rFonts w:ascii="宋体" w:eastAsia="宋体" w:hAnsi="宋体"/>
          <w:bCs/>
          <w:sz w:val="24"/>
          <w:szCs w:val="24"/>
        </w:rPr>
      </w:pPr>
      <w:bookmarkStart w:id="81" w:name="_Toc94544847"/>
      <w:bookmarkStart w:id="82" w:name="_Toc39760784"/>
      <w:r w:rsidRPr="00247CF7">
        <w:rPr>
          <w:rFonts w:ascii="宋体" w:eastAsia="宋体" w:hAnsi="宋体"/>
          <w:bCs/>
          <w:sz w:val="24"/>
          <w:szCs w:val="24"/>
        </w:rPr>
        <w:t>14．</w:t>
      </w:r>
      <w:r w:rsidRPr="00247CF7">
        <w:rPr>
          <w:rFonts w:ascii="宋体" w:eastAsia="宋体" w:hAnsi="宋体" w:hint="eastAsia"/>
          <w:bCs/>
          <w:sz w:val="24"/>
          <w:szCs w:val="24"/>
        </w:rPr>
        <w:t>报价</w:t>
      </w:r>
      <w:r w:rsidRPr="00247CF7">
        <w:rPr>
          <w:rFonts w:ascii="宋体" w:eastAsia="宋体" w:hAnsi="宋体"/>
          <w:bCs/>
          <w:sz w:val="24"/>
          <w:szCs w:val="24"/>
        </w:rPr>
        <w:t>保证金</w:t>
      </w:r>
      <w:bookmarkEnd w:id="81"/>
      <w:bookmarkEnd w:id="82"/>
    </w:p>
    <w:p w14:paraId="50DFD8F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14.1</w:t>
      </w:r>
      <w:r w:rsidRPr="00247CF7">
        <w:rPr>
          <w:rFonts w:ascii="宋体" w:eastAsia="宋体" w:hAnsi="宋体" w:hint="eastAsia"/>
          <w:sz w:val="24"/>
          <w:szCs w:val="24"/>
        </w:rPr>
        <w:t>报价</w:t>
      </w:r>
      <w:r w:rsidRPr="00247CF7">
        <w:rPr>
          <w:rFonts w:ascii="宋体" w:eastAsia="宋体" w:hAnsi="宋体"/>
          <w:sz w:val="24"/>
          <w:szCs w:val="24"/>
        </w:rPr>
        <w:t>保证金金额及有效期应达到</w:t>
      </w:r>
      <w:r w:rsidRPr="00247CF7">
        <w:rPr>
          <w:rFonts w:ascii="宋体" w:eastAsia="宋体" w:hAnsi="宋体"/>
          <w:b/>
          <w:sz w:val="24"/>
          <w:szCs w:val="24"/>
        </w:rPr>
        <w:t>供应商须知前附表第14.1款</w:t>
      </w:r>
      <w:r w:rsidRPr="00247CF7">
        <w:rPr>
          <w:rFonts w:ascii="宋体" w:eastAsia="宋体" w:hAnsi="宋体"/>
          <w:sz w:val="24"/>
          <w:szCs w:val="24"/>
        </w:rPr>
        <w:t>规定。</w:t>
      </w:r>
      <w:r w:rsidRPr="00247CF7">
        <w:rPr>
          <w:rFonts w:ascii="宋体" w:eastAsia="宋体" w:hAnsi="宋体" w:hint="eastAsia"/>
          <w:sz w:val="24"/>
          <w:szCs w:val="24"/>
        </w:rPr>
        <w:t>报价</w:t>
      </w:r>
      <w:r w:rsidRPr="00247CF7">
        <w:rPr>
          <w:rFonts w:ascii="宋体" w:eastAsia="宋体" w:hAnsi="宋体"/>
          <w:sz w:val="24"/>
          <w:szCs w:val="24"/>
        </w:rPr>
        <w:t>保证金是为了保护采购人免遭因供应商的行为而蒙受的损失，采购人在因供应商的行为受到损害时可根据第14.6条的规定没收供应商的</w:t>
      </w:r>
      <w:r w:rsidRPr="00247CF7">
        <w:rPr>
          <w:rFonts w:ascii="宋体" w:eastAsia="宋体" w:hAnsi="宋体" w:hint="eastAsia"/>
          <w:sz w:val="24"/>
          <w:szCs w:val="24"/>
        </w:rPr>
        <w:t>报价</w:t>
      </w:r>
      <w:r w:rsidRPr="00247CF7">
        <w:rPr>
          <w:rFonts w:ascii="宋体" w:eastAsia="宋体" w:hAnsi="宋体"/>
          <w:sz w:val="24"/>
          <w:szCs w:val="24"/>
        </w:rPr>
        <w:t>保证金。</w:t>
      </w:r>
    </w:p>
    <w:p w14:paraId="3692F69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14.2</w:t>
      </w:r>
      <w:r w:rsidRPr="00247CF7">
        <w:rPr>
          <w:rFonts w:ascii="宋体" w:eastAsia="宋体" w:hAnsi="宋体" w:hint="eastAsia"/>
          <w:sz w:val="24"/>
          <w:szCs w:val="24"/>
        </w:rPr>
        <w:t>报价</w:t>
      </w:r>
      <w:r w:rsidRPr="00247CF7">
        <w:rPr>
          <w:rFonts w:ascii="宋体" w:eastAsia="宋体" w:hAnsi="宋体"/>
          <w:sz w:val="24"/>
          <w:szCs w:val="24"/>
        </w:rPr>
        <w:t>保证金形式及递交必须符合</w:t>
      </w:r>
      <w:r w:rsidRPr="00247CF7">
        <w:rPr>
          <w:rFonts w:ascii="宋体" w:eastAsia="宋体" w:hAnsi="宋体"/>
          <w:b/>
          <w:sz w:val="24"/>
          <w:szCs w:val="24"/>
        </w:rPr>
        <w:t>供应商须知前附表第14.2款</w:t>
      </w:r>
      <w:r w:rsidRPr="00247CF7">
        <w:rPr>
          <w:rFonts w:ascii="宋体" w:eastAsia="宋体" w:hAnsi="宋体"/>
          <w:sz w:val="24"/>
          <w:szCs w:val="24"/>
        </w:rPr>
        <w:t>规定。</w:t>
      </w:r>
    </w:p>
    <w:p w14:paraId="3F09B7B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14.3凡没有按上述规定提交合格投</w:t>
      </w:r>
      <w:r w:rsidRPr="00247CF7">
        <w:rPr>
          <w:rFonts w:ascii="宋体" w:eastAsia="宋体" w:hAnsi="宋体" w:hint="eastAsia"/>
          <w:sz w:val="24"/>
          <w:szCs w:val="24"/>
        </w:rPr>
        <w:t>报价</w:t>
      </w:r>
      <w:r w:rsidRPr="00247CF7">
        <w:rPr>
          <w:rFonts w:ascii="宋体" w:eastAsia="宋体" w:hAnsi="宋体"/>
          <w:sz w:val="24"/>
          <w:szCs w:val="24"/>
        </w:rPr>
        <w:t>保证金的</w:t>
      </w:r>
      <w:r w:rsidRPr="00247CF7">
        <w:rPr>
          <w:rFonts w:ascii="宋体" w:eastAsia="宋体" w:hAnsi="宋体" w:hint="eastAsia"/>
          <w:sz w:val="24"/>
          <w:szCs w:val="24"/>
        </w:rPr>
        <w:t>响应文件</w:t>
      </w:r>
      <w:r w:rsidRPr="00247CF7">
        <w:rPr>
          <w:rFonts w:ascii="宋体" w:eastAsia="宋体" w:hAnsi="宋体"/>
          <w:sz w:val="24"/>
          <w:szCs w:val="24"/>
        </w:rPr>
        <w:t>将被拒绝。</w:t>
      </w:r>
    </w:p>
    <w:p w14:paraId="72D9092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14.4成交人、未成交人的</w:t>
      </w:r>
      <w:r w:rsidRPr="00247CF7">
        <w:rPr>
          <w:rFonts w:ascii="宋体" w:eastAsia="宋体" w:hAnsi="宋体" w:hint="eastAsia"/>
          <w:sz w:val="24"/>
          <w:szCs w:val="24"/>
        </w:rPr>
        <w:t>报价</w:t>
      </w:r>
      <w:r w:rsidRPr="00247CF7">
        <w:rPr>
          <w:rFonts w:ascii="宋体" w:eastAsia="宋体" w:hAnsi="宋体"/>
          <w:sz w:val="24"/>
          <w:szCs w:val="24"/>
        </w:rPr>
        <w:t>保证金及银行同期存款利息，最迟将在合同签订后5日内退还。</w:t>
      </w:r>
    </w:p>
    <w:p w14:paraId="0B40B659" w14:textId="77777777" w:rsidR="00B87A41" w:rsidRPr="00247CF7" w:rsidRDefault="00B87A41">
      <w:pPr>
        <w:adjustRightInd w:val="0"/>
        <w:snapToGrid w:val="0"/>
        <w:spacing w:line="360" w:lineRule="auto"/>
        <w:rPr>
          <w:rFonts w:ascii="宋体" w:eastAsia="宋体" w:hAnsi="宋体"/>
          <w:sz w:val="24"/>
          <w:szCs w:val="24"/>
        </w:rPr>
      </w:pPr>
      <w:bookmarkStart w:id="83" w:name="_Toc94544848"/>
      <w:r w:rsidRPr="00247CF7">
        <w:rPr>
          <w:rFonts w:ascii="宋体" w:eastAsia="宋体" w:hAnsi="宋体"/>
          <w:sz w:val="24"/>
          <w:szCs w:val="24"/>
        </w:rPr>
        <w:t>14.5成交人应在采购人退还</w:t>
      </w:r>
      <w:r w:rsidRPr="00247CF7">
        <w:rPr>
          <w:rFonts w:ascii="宋体" w:eastAsia="宋体" w:hAnsi="宋体" w:hint="eastAsia"/>
          <w:sz w:val="24"/>
          <w:szCs w:val="24"/>
        </w:rPr>
        <w:t>报价</w:t>
      </w:r>
      <w:r w:rsidRPr="00247CF7">
        <w:rPr>
          <w:rFonts w:ascii="宋体" w:eastAsia="宋体" w:hAnsi="宋体"/>
          <w:sz w:val="24"/>
          <w:szCs w:val="24"/>
        </w:rPr>
        <w:t>保证金前按34条的规定缴纳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CA0290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14.6下列任何情况发生时，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3751FFCD"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（1）供应商在</w:t>
      </w:r>
      <w:r w:rsidRPr="00247CF7">
        <w:rPr>
          <w:rFonts w:eastAsia="宋体" w:hAnsi="宋体" w:hint="eastAsia"/>
          <w:sz w:val="24"/>
          <w:szCs w:val="24"/>
        </w:rPr>
        <w:t>报价</w:t>
      </w:r>
      <w:r w:rsidRPr="00247CF7">
        <w:rPr>
          <w:rFonts w:eastAsia="宋体" w:hAnsi="宋体"/>
          <w:sz w:val="24"/>
          <w:szCs w:val="24"/>
        </w:rPr>
        <w:t>函格式中规定的</w:t>
      </w:r>
      <w:r w:rsidRPr="00247CF7">
        <w:rPr>
          <w:rFonts w:eastAsia="宋体" w:hAnsi="宋体" w:hint="eastAsia"/>
          <w:sz w:val="24"/>
          <w:szCs w:val="24"/>
        </w:rPr>
        <w:t>报价</w:t>
      </w:r>
      <w:r w:rsidRPr="00247CF7">
        <w:rPr>
          <w:rFonts w:eastAsia="宋体" w:hAnsi="宋体"/>
          <w:sz w:val="24"/>
          <w:szCs w:val="24"/>
        </w:rPr>
        <w:t>有效期内撤回其</w:t>
      </w:r>
      <w:r w:rsidRPr="00247CF7">
        <w:rPr>
          <w:rFonts w:eastAsia="宋体" w:hAnsi="宋体" w:hint="eastAsia"/>
          <w:sz w:val="24"/>
          <w:szCs w:val="24"/>
        </w:rPr>
        <w:t>响应文件</w:t>
      </w:r>
      <w:r w:rsidRPr="00247CF7">
        <w:rPr>
          <w:rFonts w:eastAsia="宋体" w:hAnsi="宋体"/>
          <w:sz w:val="24"/>
          <w:szCs w:val="24"/>
        </w:rPr>
        <w:t xml:space="preserve">； </w:t>
      </w:r>
    </w:p>
    <w:p w14:paraId="5FCF3FA6"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（2）供应商不接受按本须知第25条规定进行的更正；</w:t>
      </w:r>
    </w:p>
    <w:p w14:paraId="2CC9BDE4" w14:textId="77777777" w:rsidR="00B87A41" w:rsidRPr="00247CF7" w:rsidRDefault="00B87A41">
      <w:pPr>
        <w:pStyle w:val="affa"/>
        <w:tabs>
          <w:tab w:val="left" w:pos="1480"/>
        </w:tabs>
        <w:spacing w:line="360" w:lineRule="auto"/>
        <w:ind w:leftChars="383" w:left="804" w:firstLineChars="14" w:firstLine="34"/>
        <w:rPr>
          <w:rFonts w:eastAsia="宋体" w:hAnsi="宋体"/>
          <w:sz w:val="24"/>
          <w:szCs w:val="24"/>
        </w:rPr>
      </w:pPr>
      <w:r w:rsidRPr="00247CF7">
        <w:rPr>
          <w:rFonts w:eastAsia="宋体" w:hAnsi="宋体"/>
          <w:sz w:val="24"/>
          <w:szCs w:val="24"/>
        </w:rPr>
        <w:t>（3）成交人在规定期限内未能：</w:t>
      </w:r>
    </w:p>
    <w:p w14:paraId="52868D99"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a）根据本须知第32条规定签订合同；</w:t>
      </w:r>
    </w:p>
    <w:p w14:paraId="0EF30226" w14:textId="77777777" w:rsidR="00B87A41" w:rsidRPr="00247CF7" w:rsidRDefault="00B87A41">
      <w:pPr>
        <w:pStyle w:val="affa"/>
        <w:tabs>
          <w:tab w:val="left" w:pos="840"/>
        </w:tabs>
        <w:spacing w:line="360" w:lineRule="auto"/>
        <w:ind w:leftChars="383" w:left="804" w:firstLineChars="281" w:firstLine="674"/>
        <w:rPr>
          <w:rFonts w:eastAsia="宋体" w:hAnsi="宋体"/>
          <w:sz w:val="24"/>
          <w:szCs w:val="24"/>
        </w:rPr>
      </w:pPr>
      <w:r w:rsidRPr="00247CF7">
        <w:rPr>
          <w:rFonts w:eastAsia="宋体" w:hAnsi="宋体"/>
          <w:sz w:val="24"/>
          <w:szCs w:val="24"/>
        </w:rPr>
        <w:t xml:space="preserve">b）根据本须知第33条规定交纳履约保证金； </w:t>
      </w:r>
    </w:p>
    <w:p w14:paraId="1BA61DEF" w14:textId="77777777" w:rsidR="00B87A41" w:rsidRPr="00247CF7" w:rsidRDefault="00B87A41">
      <w:pPr>
        <w:adjustRightInd w:val="0"/>
        <w:snapToGrid w:val="0"/>
        <w:spacing w:line="360" w:lineRule="auto"/>
        <w:ind w:firstLineChars="600" w:firstLine="1440"/>
        <w:rPr>
          <w:rFonts w:ascii="宋体" w:eastAsia="宋体" w:hAnsi="宋体"/>
          <w:sz w:val="24"/>
          <w:szCs w:val="24"/>
        </w:rPr>
      </w:pPr>
      <w:r w:rsidRPr="00247CF7">
        <w:rPr>
          <w:rFonts w:ascii="宋体" w:eastAsia="宋体" w:hAnsi="宋体"/>
          <w:sz w:val="24"/>
          <w:szCs w:val="24"/>
        </w:rPr>
        <w:t>c）根据本须知第34条规定缴纳</w:t>
      </w:r>
      <w:r w:rsidRPr="00247CF7">
        <w:rPr>
          <w:rFonts w:ascii="宋体" w:eastAsia="宋体" w:hAnsi="宋体" w:hint="eastAsia"/>
          <w:sz w:val="24"/>
          <w:szCs w:val="24"/>
        </w:rPr>
        <w:t>采购</w:t>
      </w:r>
      <w:r w:rsidRPr="00247CF7">
        <w:rPr>
          <w:rFonts w:ascii="宋体" w:eastAsia="宋体" w:hAnsi="宋体"/>
          <w:sz w:val="24"/>
          <w:szCs w:val="24"/>
        </w:rPr>
        <w:t>代理服务费。</w:t>
      </w:r>
    </w:p>
    <w:p w14:paraId="4ED72128" w14:textId="77777777" w:rsidR="00B87A41" w:rsidRPr="00247CF7" w:rsidRDefault="00B87A41">
      <w:pPr>
        <w:pStyle w:val="4"/>
        <w:rPr>
          <w:rFonts w:ascii="宋体" w:eastAsia="宋体" w:hAnsi="宋体"/>
          <w:bCs/>
          <w:sz w:val="24"/>
          <w:szCs w:val="24"/>
        </w:rPr>
      </w:pPr>
      <w:bookmarkStart w:id="84" w:name="_Toc39760785"/>
      <w:r w:rsidRPr="00247CF7">
        <w:rPr>
          <w:rFonts w:ascii="宋体" w:eastAsia="宋体" w:hAnsi="宋体"/>
          <w:bCs/>
          <w:sz w:val="24"/>
          <w:szCs w:val="24"/>
        </w:rPr>
        <w:t>15．</w:t>
      </w:r>
      <w:r w:rsidRPr="00247CF7">
        <w:rPr>
          <w:rFonts w:ascii="宋体" w:eastAsia="宋体" w:hAnsi="宋体" w:hint="eastAsia"/>
          <w:bCs/>
          <w:sz w:val="24"/>
          <w:szCs w:val="24"/>
        </w:rPr>
        <w:t>报价</w:t>
      </w:r>
      <w:r w:rsidRPr="00247CF7">
        <w:rPr>
          <w:rFonts w:ascii="宋体" w:eastAsia="宋体" w:hAnsi="宋体"/>
          <w:bCs/>
          <w:sz w:val="24"/>
          <w:szCs w:val="24"/>
        </w:rPr>
        <w:t>有效期</w:t>
      </w:r>
      <w:bookmarkEnd w:id="83"/>
      <w:bookmarkEnd w:id="84"/>
    </w:p>
    <w:p w14:paraId="2E1FD260"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15.1</w:t>
      </w:r>
      <w:proofErr w:type="gramStart"/>
      <w:r w:rsidRPr="00247CF7">
        <w:rPr>
          <w:rFonts w:eastAsia="宋体" w:hAnsi="宋体"/>
          <w:sz w:val="24"/>
          <w:szCs w:val="24"/>
        </w:rPr>
        <w:t>见</w:t>
      </w:r>
      <w:r w:rsidRPr="00247CF7">
        <w:rPr>
          <w:rFonts w:eastAsia="宋体" w:hAnsi="宋体"/>
          <w:b/>
          <w:sz w:val="24"/>
          <w:szCs w:val="24"/>
        </w:rPr>
        <w:t>供应</w:t>
      </w:r>
      <w:proofErr w:type="gramEnd"/>
      <w:r w:rsidRPr="00247CF7">
        <w:rPr>
          <w:rFonts w:eastAsia="宋体" w:hAnsi="宋体"/>
          <w:b/>
          <w:sz w:val="24"/>
          <w:szCs w:val="24"/>
        </w:rPr>
        <w:t>商须知前附表第15.1款</w:t>
      </w:r>
      <w:r w:rsidRPr="00247CF7">
        <w:rPr>
          <w:rFonts w:eastAsia="宋体" w:hAnsi="宋体"/>
          <w:sz w:val="24"/>
          <w:szCs w:val="24"/>
        </w:rPr>
        <w:t>。</w:t>
      </w:r>
      <w:r w:rsidRPr="00247CF7">
        <w:rPr>
          <w:rFonts w:eastAsia="宋体" w:hAnsi="宋体" w:hint="eastAsia"/>
          <w:sz w:val="24"/>
          <w:szCs w:val="24"/>
        </w:rPr>
        <w:t>报价</w:t>
      </w:r>
      <w:r w:rsidRPr="00247CF7">
        <w:rPr>
          <w:rFonts w:eastAsia="宋体" w:hAnsi="宋体"/>
          <w:sz w:val="24"/>
          <w:szCs w:val="24"/>
        </w:rPr>
        <w:t>有效期短于规定的将被视为非响应而被拒绝。在特殊情况下，在</w:t>
      </w:r>
      <w:r w:rsidRPr="00247CF7">
        <w:rPr>
          <w:rFonts w:eastAsia="宋体" w:hAnsi="宋体" w:hint="eastAsia"/>
          <w:sz w:val="24"/>
          <w:szCs w:val="24"/>
        </w:rPr>
        <w:t>报价</w:t>
      </w:r>
      <w:r w:rsidRPr="00247CF7">
        <w:rPr>
          <w:rFonts w:eastAsia="宋体" w:hAnsi="宋体"/>
          <w:sz w:val="24"/>
          <w:szCs w:val="24"/>
        </w:rPr>
        <w:t>有效期截止之前，采购代理机构可要求供应商同意延长</w:t>
      </w:r>
      <w:r w:rsidRPr="00247CF7">
        <w:rPr>
          <w:rFonts w:eastAsia="宋体" w:hAnsi="宋体" w:hint="eastAsia"/>
          <w:sz w:val="24"/>
          <w:szCs w:val="24"/>
        </w:rPr>
        <w:t>报价</w:t>
      </w:r>
      <w:r w:rsidRPr="00247CF7">
        <w:rPr>
          <w:rFonts w:eastAsia="宋体" w:hAnsi="宋体"/>
          <w:sz w:val="24"/>
          <w:szCs w:val="24"/>
        </w:rPr>
        <w:t>有效期。这种要求与答复均应以书面形式提交。供应商可拒绝采购代理机构的这种要求，其</w:t>
      </w:r>
      <w:r w:rsidRPr="00247CF7">
        <w:rPr>
          <w:rFonts w:eastAsia="宋体" w:hAnsi="宋体" w:hint="eastAsia"/>
          <w:sz w:val="24"/>
          <w:szCs w:val="24"/>
        </w:rPr>
        <w:t>报价</w:t>
      </w:r>
      <w:r w:rsidRPr="00247CF7">
        <w:rPr>
          <w:rFonts w:eastAsia="宋体" w:hAnsi="宋体"/>
          <w:sz w:val="24"/>
          <w:szCs w:val="24"/>
        </w:rPr>
        <w:t>保证金将不会被没收。接受</w:t>
      </w:r>
      <w:r w:rsidRPr="00247CF7">
        <w:rPr>
          <w:rFonts w:eastAsia="宋体" w:hAnsi="宋体" w:hint="eastAsia"/>
          <w:sz w:val="24"/>
          <w:szCs w:val="24"/>
        </w:rPr>
        <w:t>报价</w:t>
      </w:r>
      <w:r w:rsidRPr="00247CF7">
        <w:rPr>
          <w:rFonts w:eastAsia="宋体" w:hAnsi="宋体"/>
          <w:sz w:val="24"/>
          <w:szCs w:val="24"/>
        </w:rPr>
        <w:t>有效期延长的供应商将不会被要求和允许修正其</w:t>
      </w:r>
      <w:r w:rsidRPr="00247CF7">
        <w:rPr>
          <w:rFonts w:eastAsia="宋体" w:hAnsi="宋体" w:hint="eastAsia"/>
          <w:sz w:val="24"/>
          <w:szCs w:val="24"/>
        </w:rPr>
        <w:t>响应</w:t>
      </w:r>
      <w:r w:rsidRPr="00247CF7">
        <w:rPr>
          <w:rFonts w:eastAsia="宋体" w:hAnsi="宋体"/>
          <w:sz w:val="24"/>
          <w:szCs w:val="24"/>
        </w:rPr>
        <w:t>，而只会要求其相应地延长其</w:t>
      </w:r>
      <w:r w:rsidRPr="00247CF7">
        <w:rPr>
          <w:rFonts w:eastAsia="宋体" w:hAnsi="宋体" w:hint="eastAsia"/>
          <w:sz w:val="24"/>
          <w:szCs w:val="24"/>
        </w:rPr>
        <w:t>报价</w:t>
      </w:r>
      <w:r w:rsidRPr="00247CF7">
        <w:rPr>
          <w:rFonts w:eastAsia="宋体" w:hAnsi="宋体"/>
          <w:sz w:val="24"/>
          <w:szCs w:val="24"/>
        </w:rPr>
        <w:t>保证金的有效期。在这种情况下，本须知内有关</w:t>
      </w:r>
      <w:r w:rsidRPr="00247CF7">
        <w:rPr>
          <w:rFonts w:eastAsia="宋体" w:hAnsi="宋体" w:hint="eastAsia"/>
          <w:sz w:val="24"/>
          <w:szCs w:val="24"/>
        </w:rPr>
        <w:t>报价</w:t>
      </w:r>
      <w:r w:rsidRPr="00247CF7">
        <w:rPr>
          <w:rFonts w:eastAsia="宋体" w:hAnsi="宋体"/>
          <w:sz w:val="24"/>
          <w:szCs w:val="24"/>
        </w:rPr>
        <w:t>保证金的退还和没收的规定将在延长了的有效期内继续有效。</w:t>
      </w:r>
    </w:p>
    <w:p w14:paraId="15D6745C" w14:textId="77777777" w:rsidR="00B87A41" w:rsidRPr="00247CF7" w:rsidRDefault="00B87A41">
      <w:pPr>
        <w:pStyle w:val="4"/>
        <w:rPr>
          <w:rFonts w:ascii="宋体" w:eastAsia="宋体" w:hAnsi="宋体"/>
          <w:bCs/>
          <w:sz w:val="24"/>
          <w:szCs w:val="24"/>
        </w:rPr>
      </w:pPr>
      <w:bookmarkStart w:id="85" w:name="_Toc94544849"/>
      <w:bookmarkStart w:id="86" w:name="_Toc39760786"/>
      <w:r w:rsidRPr="00247CF7">
        <w:rPr>
          <w:rFonts w:ascii="宋体" w:eastAsia="宋体" w:hAnsi="宋体"/>
          <w:bCs/>
          <w:sz w:val="24"/>
          <w:szCs w:val="24"/>
        </w:rPr>
        <w:t>16．响应文件的式样和签署</w:t>
      </w:r>
      <w:bookmarkEnd w:id="85"/>
      <w:bookmarkEnd w:id="86"/>
    </w:p>
    <w:p w14:paraId="5F3AAB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16.1供应商应准备一份正本，和</w:t>
      </w:r>
      <w:r w:rsidRPr="00247CF7">
        <w:rPr>
          <w:rFonts w:ascii="宋体" w:eastAsia="宋体" w:hAnsi="宋体"/>
          <w:b/>
          <w:sz w:val="24"/>
          <w:szCs w:val="24"/>
        </w:rPr>
        <w:t>供应商须知前附表第16.1款</w:t>
      </w:r>
      <w:r w:rsidRPr="00247CF7">
        <w:rPr>
          <w:rFonts w:ascii="宋体" w:eastAsia="宋体" w:hAnsi="宋体"/>
          <w:sz w:val="24"/>
          <w:szCs w:val="24"/>
        </w:rPr>
        <w:t>规定数目的副本，每套响应文件须清楚地标明“正本”或“副本”。一旦正本和副本不符，以正本为准，电子文档与纸</w:t>
      </w:r>
      <w:r w:rsidRPr="00247CF7">
        <w:rPr>
          <w:rFonts w:ascii="宋体" w:eastAsia="宋体" w:hAnsi="宋体"/>
          <w:sz w:val="24"/>
          <w:szCs w:val="24"/>
        </w:rPr>
        <w:lastRenderedPageBreak/>
        <w:t>质文件不符，以纸质文件为准。</w:t>
      </w:r>
    </w:p>
    <w:p w14:paraId="68DF16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16.2响应文件的正本和所有的副本均需打印或用不退色墨水书写，并由供应</w:t>
      </w:r>
      <w:proofErr w:type="gramStart"/>
      <w:r w:rsidRPr="00247CF7">
        <w:rPr>
          <w:rFonts w:eastAsia="宋体" w:hAnsi="宋体"/>
          <w:sz w:val="24"/>
          <w:szCs w:val="24"/>
        </w:rPr>
        <w:t>商法定</w:t>
      </w:r>
      <w:proofErr w:type="gramEnd"/>
      <w:r w:rsidRPr="00247CF7">
        <w:rPr>
          <w:rFonts w:eastAsia="宋体" w:hAnsi="宋体"/>
          <w:sz w:val="24"/>
          <w:szCs w:val="24"/>
        </w:rPr>
        <w:t>代表人或经正式授权并对供应商有约束力的授权代表签字并加盖公章。采购文件规定必须盖章的地方，应盖供应商公章。</w:t>
      </w:r>
    </w:p>
    <w:p w14:paraId="5169137F"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16.3任何行间插字、涂改和增删,必须由响应文件签字人用姓或首字母在旁边签字才有效。</w:t>
      </w:r>
    </w:p>
    <w:p w14:paraId="471DCDB2"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16.4</w:t>
      </w:r>
      <w:r w:rsidRPr="00247CF7">
        <w:rPr>
          <w:rFonts w:eastAsia="宋体" w:hAnsi="宋体"/>
          <w:color w:val="000000"/>
          <w:sz w:val="24"/>
        </w:rPr>
        <w:t>响应文件</w:t>
      </w:r>
      <w:proofErr w:type="gramStart"/>
      <w:r w:rsidRPr="00247CF7">
        <w:rPr>
          <w:rFonts w:eastAsia="宋体" w:hAnsi="宋体"/>
          <w:color w:val="000000"/>
          <w:sz w:val="24"/>
        </w:rPr>
        <w:t>按</w:t>
      </w:r>
      <w:r w:rsidRPr="00247CF7">
        <w:rPr>
          <w:rFonts w:eastAsia="宋体" w:hAnsi="宋体"/>
          <w:b/>
          <w:color w:val="000000"/>
          <w:sz w:val="24"/>
        </w:rPr>
        <w:t>供应</w:t>
      </w:r>
      <w:proofErr w:type="gramEnd"/>
      <w:r w:rsidRPr="00247CF7">
        <w:rPr>
          <w:rFonts w:eastAsia="宋体" w:hAnsi="宋体"/>
          <w:b/>
          <w:color w:val="000000"/>
          <w:sz w:val="24"/>
        </w:rPr>
        <w:t>商须知前附表第16.4款</w:t>
      </w:r>
      <w:r w:rsidRPr="00247CF7">
        <w:rPr>
          <w:rFonts w:eastAsia="宋体" w:hAnsi="宋体"/>
          <w:color w:val="000000"/>
          <w:sz w:val="24"/>
        </w:rPr>
        <w:t>格式要求编制。</w:t>
      </w:r>
    </w:p>
    <w:p w14:paraId="5D690858" w14:textId="77777777" w:rsidR="00B87A41" w:rsidRPr="00247CF7" w:rsidRDefault="00B87A41">
      <w:pPr>
        <w:pStyle w:val="affa"/>
        <w:spacing w:line="360" w:lineRule="auto"/>
        <w:rPr>
          <w:rFonts w:eastAsia="宋体" w:hAnsi="宋体"/>
          <w:color w:val="000000"/>
          <w:sz w:val="24"/>
        </w:rPr>
      </w:pPr>
      <w:r w:rsidRPr="00247CF7">
        <w:rPr>
          <w:rFonts w:eastAsia="宋体" w:hAnsi="宋体"/>
          <w:sz w:val="24"/>
          <w:szCs w:val="24"/>
        </w:rPr>
        <w:t>16.5</w:t>
      </w:r>
      <w:r w:rsidRPr="00247CF7">
        <w:rPr>
          <w:rFonts w:eastAsia="宋体" w:hAnsi="宋体"/>
          <w:color w:val="000000"/>
          <w:sz w:val="24"/>
        </w:rPr>
        <w:t>响应</w:t>
      </w:r>
      <w:proofErr w:type="gramStart"/>
      <w:r w:rsidRPr="00247CF7">
        <w:rPr>
          <w:rFonts w:eastAsia="宋体" w:hAnsi="宋体"/>
          <w:color w:val="000000"/>
          <w:sz w:val="24"/>
        </w:rPr>
        <w:t>文件文件按</w:t>
      </w:r>
      <w:r w:rsidRPr="00247CF7">
        <w:rPr>
          <w:rFonts w:eastAsia="宋体" w:hAnsi="宋体"/>
          <w:b/>
          <w:color w:val="000000"/>
          <w:sz w:val="24"/>
        </w:rPr>
        <w:t>供应</w:t>
      </w:r>
      <w:proofErr w:type="gramEnd"/>
      <w:r w:rsidRPr="00247CF7">
        <w:rPr>
          <w:rFonts w:eastAsia="宋体" w:hAnsi="宋体"/>
          <w:b/>
          <w:color w:val="000000"/>
          <w:sz w:val="24"/>
        </w:rPr>
        <w:t>商须知前附表第8.1款</w:t>
      </w:r>
      <w:r w:rsidRPr="00247CF7">
        <w:rPr>
          <w:rFonts w:eastAsia="宋体" w:hAnsi="宋体"/>
          <w:color w:val="000000"/>
          <w:sz w:val="24"/>
        </w:rPr>
        <w:t>规定的内容装订成册，</w:t>
      </w:r>
      <w:r w:rsidRPr="00247CF7">
        <w:rPr>
          <w:rFonts w:eastAsia="宋体" w:hAnsi="宋体"/>
          <w:b/>
          <w:color w:val="000000"/>
          <w:sz w:val="24"/>
        </w:rPr>
        <w:t>统一采用左侧胶装</w:t>
      </w:r>
      <w:r w:rsidRPr="00247CF7">
        <w:rPr>
          <w:rFonts w:eastAsia="宋体" w:hAnsi="宋体"/>
          <w:color w:val="000000"/>
          <w:sz w:val="24"/>
        </w:rPr>
        <w:t>，装订应牢固、不容拆散。</w:t>
      </w:r>
    </w:p>
    <w:p w14:paraId="2171FA47" w14:textId="77777777" w:rsidR="00B87A41" w:rsidRPr="00247CF7" w:rsidRDefault="00B87A41">
      <w:pPr>
        <w:pStyle w:val="affa"/>
        <w:spacing w:line="360" w:lineRule="auto"/>
        <w:rPr>
          <w:rFonts w:eastAsia="宋体" w:hAnsi="宋体"/>
          <w:sz w:val="24"/>
          <w:szCs w:val="24"/>
        </w:rPr>
      </w:pPr>
      <w:r w:rsidRPr="00247CF7">
        <w:rPr>
          <w:rFonts w:eastAsia="宋体" w:hAnsi="宋体"/>
          <w:color w:val="000000"/>
          <w:sz w:val="24"/>
        </w:rPr>
        <w:t>16.6副本可为正本的复印件。</w:t>
      </w:r>
    </w:p>
    <w:p w14:paraId="2C9B3542" w14:textId="77777777" w:rsidR="00B87A41" w:rsidRPr="00247CF7" w:rsidRDefault="00B87A41">
      <w:pPr>
        <w:pStyle w:val="3"/>
        <w:jc w:val="center"/>
        <w:rPr>
          <w:rFonts w:ascii="宋体" w:eastAsia="宋体" w:hAnsi="宋体"/>
          <w:bCs/>
          <w:sz w:val="24"/>
          <w:szCs w:val="24"/>
        </w:rPr>
      </w:pPr>
      <w:bookmarkStart w:id="87" w:name="_Toc94544850"/>
      <w:bookmarkStart w:id="88" w:name="_Toc39760787"/>
      <w:r w:rsidRPr="00247CF7">
        <w:rPr>
          <w:rFonts w:ascii="宋体" w:eastAsia="宋体" w:hAnsi="宋体"/>
          <w:bCs/>
          <w:sz w:val="24"/>
          <w:szCs w:val="24"/>
        </w:rPr>
        <w:t>四、响应文件的递交</w:t>
      </w:r>
      <w:bookmarkEnd w:id="87"/>
      <w:bookmarkEnd w:id="88"/>
    </w:p>
    <w:p w14:paraId="5956F90B" w14:textId="77777777" w:rsidR="00B87A41" w:rsidRPr="00247CF7" w:rsidRDefault="00B87A41">
      <w:pPr>
        <w:pStyle w:val="4"/>
        <w:rPr>
          <w:rFonts w:ascii="宋体" w:eastAsia="宋体" w:hAnsi="宋体"/>
          <w:bCs/>
          <w:sz w:val="24"/>
          <w:szCs w:val="24"/>
        </w:rPr>
      </w:pPr>
      <w:bookmarkStart w:id="89" w:name="_Toc94544851"/>
      <w:bookmarkStart w:id="90" w:name="_Toc39760788"/>
      <w:r w:rsidRPr="00247CF7">
        <w:rPr>
          <w:rFonts w:ascii="宋体" w:eastAsia="宋体" w:hAnsi="宋体"/>
          <w:bCs/>
          <w:sz w:val="24"/>
          <w:szCs w:val="24"/>
        </w:rPr>
        <w:t>17．响应文件的密封和标记</w:t>
      </w:r>
      <w:bookmarkEnd w:id="89"/>
      <w:bookmarkEnd w:id="90"/>
    </w:p>
    <w:p w14:paraId="789D138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17.1所有正本、副本均应置于一个包装内。包装应足够牢固并密封严密，密封条处应加盖供应商公章或密封章。外包装上面应醒目地表明：项目名称、</w:t>
      </w:r>
      <w:r w:rsidRPr="00247CF7">
        <w:rPr>
          <w:rFonts w:ascii="宋体" w:eastAsia="宋体" w:hAnsi="宋体" w:hint="eastAsia"/>
          <w:sz w:val="24"/>
          <w:szCs w:val="24"/>
        </w:rPr>
        <w:t>采购</w:t>
      </w:r>
      <w:r w:rsidRPr="00247CF7">
        <w:rPr>
          <w:rFonts w:ascii="宋体" w:eastAsia="宋体" w:hAnsi="宋体"/>
          <w:sz w:val="24"/>
          <w:szCs w:val="24"/>
        </w:rPr>
        <w:t>编号、供应商名称，详见</w:t>
      </w:r>
      <w:r w:rsidRPr="00247CF7">
        <w:rPr>
          <w:rFonts w:ascii="宋体" w:eastAsia="宋体" w:hAnsi="宋体"/>
          <w:b/>
          <w:sz w:val="24"/>
          <w:szCs w:val="24"/>
        </w:rPr>
        <w:t>供应商须知前附表第17.1款</w:t>
      </w:r>
      <w:r w:rsidRPr="00247CF7">
        <w:rPr>
          <w:rFonts w:ascii="宋体" w:eastAsia="宋体" w:hAnsi="宋体"/>
          <w:sz w:val="24"/>
          <w:szCs w:val="24"/>
        </w:rPr>
        <w:t>。</w:t>
      </w:r>
    </w:p>
    <w:p w14:paraId="3D04126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17.2</w:t>
      </w:r>
      <w:r w:rsidRPr="00247CF7">
        <w:rPr>
          <w:rFonts w:ascii="宋体" w:eastAsia="宋体" w:hAnsi="宋体"/>
          <w:color w:val="000000"/>
          <w:sz w:val="24"/>
          <w:szCs w:val="24"/>
        </w:rPr>
        <w:t>供应商应将</w:t>
      </w:r>
      <w:r w:rsidRPr="00247CF7">
        <w:rPr>
          <w:rFonts w:ascii="宋体" w:eastAsia="宋体" w:hAnsi="宋体"/>
          <w:b/>
          <w:color w:val="000000"/>
          <w:sz w:val="24"/>
          <w:szCs w:val="24"/>
        </w:rPr>
        <w:t>供应商须知前附表第17.2款规定的内容</w:t>
      </w:r>
      <w:r w:rsidRPr="00247CF7">
        <w:rPr>
          <w:rFonts w:ascii="宋体" w:eastAsia="宋体" w:hAnsi="宋体"/>
          <w:color w:val="000000"/>
          <w:sz w:val="24"/>
          <w:szCs w:val="24"/>
        </w:rPr>
        <w:t>单独密封。</w:t>
      </w:r>
    </w:p>
    <w:p w14:paraId="60425E11"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sz w:val="24"/>
          <w:szCs w:val="24"/>
        </w:rPr>
        <w:t>17.3</w:t>
      </w:r>
      <w:r w:rsidRPr="00247CF7">
        <w:rPr>
          <w:rFonts w:ascii="宋体" w:eastAsia="宋体" w:hAnsi="宋体"/>
          <w:color w:val="000000"/>
          <w:sz w:val="24"/>
          <w:szCs w:val="24"/>
        </w:rPr>
        <w:t>如果包装未按本须知第17.1条要求密封和加写标记，采购人对误投或过早启封概不负责。对由此造成提前开封的响应文件，采购人将予以拒绝，并退回供应商。</w:t>
      </w:r>
    </w:p>
    <w:p w14:paraId="6D1FA6E9" w14:textId="77777777" w:rsidR="00B87A41" w:rsidRPr="00247CF7" w:rsidRDefault="00B87A41">
      <w:pPr>
        <w:pStyle w:val="4"/>
        <w:rPr>
          <w:rFonts w:ascii="宋体" w:eastAsia="宋体" w:hAnsi="宋体"/>
          <w:bCs/>
          <w:sz w:val="24"/>
          <w:szCs w:val="24"/>
        </w:rPr>
      </w:pPr>
      <w:bookmarkStart w:id="91" w:name="_Toc94544852"/>
      <w:bookmarkStart w:id="92" w:name="_Toc39760789"/>
      <w:r w:rsidRPr="00247CF7">
        <w:rPr>
          <w:rFonts w:ascii="宋体" w:eastAsia="宋体" w:hAnsi="宋体"/>
          <w:bCs/>
          <w:sz w:val="24"/>
          <w:szCs w:val="24"/>
        </w:rPr>
        <w:t>18．</w:t>
      </w:r>
      <w:r w:rsidRPr="00247CF7">
        <w:rPr>
          <w:rFonts w:ascii="宋体" w:eastAsia="宋体" w:hAnsi="宋体" w:hint="eastAsia"/>
          <w:bCs/>
          <w:sz w:val="24"/>
          <w:szCs w:val="24"/>
        </w:rPr>
        <w:t>响应文件递交</w:t>
      </w:r>
      <w:r w:rsidRPr="00247CF7">
        <w:rPr>
          <w:rFonts w:ascii="宋体" w:eastAsia="宋体" w:hAnsi="宋体"/>
          <w:bCs/>
          <w:sz w:val="24"/>
          <w:szCs w:val="24"/>
        </w:rPr>
        <w:t>截止</w:t>
      </w:r>
      <w:bookmarkEnd w:id="91"/>
      <w:r w:rsidRPr="00247CF7">
        <w:rPr>
          <w:rFonts w:ascii="宋体" w:eastAsia="宋体" w:hAnsi="宋体"/>
          <w:bCs/>
          <w:sz w:val="24"/>
          <w:szCs w:val="24"/>
        </w:rPr>
        <w:t>时间</w:t>
      </w:r>
      <w:bookmarkEnd w:id="92"/>
    </w:p>
    <w:p w14:paraId="725338B2" w14:textId="77777777" w:rsidR="00B87A41" w:rsidRPr="00247CF7" w:rsidRDefault="00B87A41">
      <w:pPr>
        <w:pStyle w:val="affa"/>
        <w:tabs>
          <w:tab w:val="left" w:pos="840"/>
        </w:tabs>
        <w:spacing w:line="360" w:lineRule="auto"/>
        <w:rPr>
          <w:rFonts w:eastAsia="宋体" w:hAnsi="宋体"/>
          <w:sz w:val="24"/>
        </w:rPr>
      </w:pPr>
      <w:r w:rsidRPr="00247CF7">
        <w:rPr>
          <w:rFonts w:eastAsia="宋体" w:hAnsi="宋体"/>
          <w:sz w:val="24"/>
        </w:rPr>
        <w:t>18.1供应商应在</w:t>
      </w:r>
      <w:r w:rsidRPr="00247CF7">
        <w:rPr>
          <w:rFonts w:eastAsia="宋体" w:hAnsi="宋体"/>
          <w:b/>
          <w:sz w:val="24"/>
        </w:rPr>
        <w:t>供应商须知前附表第18.1款</w:t>
      </w:r>
      <w:r w:rsidRPr="00247CF7">
        <w:rPr>
          <w:rFonts w:eastAsia="宋体" w:hAnsi="宋体"/>
          <w:sz w:val="24"/>
        </w:rPr>
        <w:t>规定的截止时间前将响应文件递交至规定的递交地点。</w:t>
      </w:r>
    </w:p>
    <w:p w14:paraId="7DB2EED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rPr>
        <w:t>18.2 采购人可以通过修改采购文件自行决定酌情延长</w:t>
      </w:r>
      <w:r w:rsidRPr="00247CF7">
        <w:rPr>
          <w:rFonts w:ascii="宋体" w:eastAsia="宋体" w:hAnsi="宋体" w:hint="eastAsia"/>
          <w:sz w:val="24"/>
        </w:rPr>
        <w:t>响应文件递交</w:t>
      </w:r>
      <w:r w:rsidRPr="00247CF7">
        <w:rPr>
          <w:rFonts w:ascii="宋体" w:eastAsia="宋体" w:hAnsi="宋体"/>
          <w:sz w:val="24"/>
        </w:rPr>
        <w:t>截止期。在此情况下，采购人和供应商受</w:t>
      </w:r>
      <w:r w:rsidRPr="00247CF7">
        <w:rPr>
          <w:rFonts w:ascii="宋体" w:eastAsia="宋体" w:hAnsi="宋体" w:hint="eastAsia"/>
          <w:sz w:val="24"/>
        </w:rPr>
        <w:t>响应文件递交</w:t>
      </w:r>
      <w:r w:rsidRPr="00247CF7">
        <w:rPr>
          <w:rFonts w:ascii="宋体" w:eastAsia="宋体" w:hAnsi="宋体"/>
          <w:sz w:val="24"/>
        </w:rPr>
        <w:t>截止期制约的所有权利和义务均应延长至新的截止日期。</w:t>
      </w:r>
    </w:p>
    <w:p w14:paraId="5481706B" w14:textId="77777777" w:rsidR="00B87A41" w:rsidRPr="00247CF7" w:rsidRDefault="00B87A41">
      <w:pPr>
        <w:pStyle w:val="4"/>
        <w:rPr>
          <w:rFonts w:ascii="宋体" w:eastAsia="宋体" w:hAnsi="宋体"/>
          <w:bCs/>
          <w:sz w:val="24"/>
          <w:szCs w:val="24"/>
        </w:rPr>
      </w:pPr>
      <w:bookmarkStart w:id="93" w:name="_Toc94544853"/>
      <w:bookmarkStart w:id="94" w:name="_Toc39760790"/>
      <w:r w:rsidRPr="00247CF7">
        <w:rPr>
          <w:rFonts w:ascii="宋体" w:eastAsia="宋体" w:hAnsi="宋体"/>
          <w:bCs/>
          <w:sz w:val="24"/>
          <w:szCs w:val="24"/>
        </w:rPr>
        <w:t>19．迟交的响应文件</w:t>
      </w:r>
      <w:bookmarkEnd w:id="93"/>
      <w:bookmarkEnd w:id="94"/>
    </w:p>
    <w:p w14:paraId="04C2894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19.1所有响应文件必须由供应商专人在截止时间之前送达开标现场。按照第18条规定，采购人将拒绝并原封退回在其规定的截止期后收到的任何响应文件。</w:t>
      </w:r>
    </w:p>
    <w:p w14:paraId="3618F216" w14:textId="77777777" w:rsidR="00B87A41" w:rsidRPr="00247CF7" w:rsidRDefault="00B87A41">
      <w:pPr>
        <w:pStyle w:val="4"/>
        <w:rPr>
          <w:rFonts w:ascii="宋体" w:eastAsia="宋体" w:hAnsi="宋体"/>
          <w:bCs/>
          <w:sz w:val="24"/>
          <w:szCs w:val="24"/>
        </w:rPr>
      </w:pPr>
      <w:bookmarkStart w:id="95" w:name="_Toc94544854"/>
      <w:bookmarkStart w:id="96" w:name="_Toc39760791"/>
      <w:r w:rsidRPr="00247CF7">
        <w:rPr>
          <w:rFonts w:ascii="宋体" w:eastAsia="宋体" w:hAnsi="宋体"/>
          <w:bCs/>
          <w:sz w:val="24"/>
          <w:szCs w:val="24"/>
        </w:rPr>
        <w:lastRenderedPageBreak/>
        <w:t>20．响应文件的修改和撤回</w:t>
      </w:r>
      <w:bookmarkEnd w:id="95"/>
      <w:bookmarkEnd w:id="96"/>
    </w:p>
    <w:p w14:paraId="760BFD8C" w14:textId="77777777" w:rsidR="00B87A41" w:rsidRPr="00247CF7" w:rsidRDefault="00B87A41">
      <w:pPr>
        <w:adjustRightInd w:val="0"/>
        <w:snapToGrid w:val="0"/>
        <w:spacing w:line="360" w:lineRule="auto"/>
        <w:rPr>
          <w:rFonts w:ascii="宋体" w:eastAsia="宋体" w:hAnsi="宋体"/>
          <w:b/>
          <w:sz w:val="24"/>
          <w:szCs w:val="24"/>
        </w:rPr>
      </w:pPr>
      <w:r w:rsidRPr="00247CF7">
        <w:rPr>
          <w:rFonts w:ascii="宋体" w:eastAsia="宋体" w:hAnsi="宋体"/>
          <w:sz w:val="24"/>
          <w:szCs w:val="24"/>
        </w:rPr>
        <w:t>20.1供应商在递交响应文件后，可以修改或撤回其响应文件，但采购人必须在规定的</w:t>
      </w:r>
      <w:r w:rsidRPr="00247CF7">
        <w:rPr>
          <w:rFonts w:ascii="宋体" w:eastAsia="宋体" w:hAnsi="宋体" w:hint="eastAsia"/>
          <w:sz w:val="24"/>
          <w:szCs w:val="24"/>
        </w:rPr>
        <w:t>响应文件递交</w:t>
      </w:r>
      <w:r w:rsidRPr="00247CF7">
        <w:rPr>
          <w:rFonts w:ascii="宋体" w:eastAsia="宋体" w:hAnsi="宋体"/>
          <w:sz w:val="24"/>
          <w:szCs w:val="24"/>
        </w:rPr>
        <w:t>截止时间之前，收到书面通知。</w:t>
      </w:r>
      <w:r w:rsidRPr="00247CF7">
        <w:rPr>
          <w:rFonts w:ascii="宋体" w:eastAsia="宋体" w:hAnsi="宋体" w:hint="eastAsia"/>
          <w:sz w:val="24"/>
          <w:szCs w:val="24"/>
        </w:rPr>
        <w:t>响应文件递交</w:t>
      </w:r>
      <w:r w:rsidRPr="00247CF7">
        <w:rPr>
          <w:rFonts w:ascii="宋体" w:eastAsia="宋体" w:hAnsi="宋体"/>
          <w:sz w:val="24"/>
          <w:szCs w:val="24"/>
        </w:rPr>
        <w:t>以后，无论供应商是否</w:t>
      </w:r>
      <w:r w:rsidRPr="00247CF7">
        <w:rPr>
          <w:rFonts w:ascii="宋体" w:eastAsia="宋体" w:hAnsi="宋体" w:hint="eastAsia"/>
          <w:sz w:val="24"/>
          <w:szCs w:val="24"/>
        </w:rPr>
        <w:t>成交</w:t>
      </w:r>
      <w:r w:rsidRPr="00247CF7">
        <w:rPr>
          <w:rFonts w:ascii="宋体" w:eastAsia="宋体" w:hAnsi="宋体"/>
          <w:sz w:val="24"/>
          <w:szCs w:val="24"/>
        </w:rPr>
        <w:t>，供应商的所有响应文件和资料都不予退还。</w:t>
      </w:r>
    </w:p>
    <w:p w14:paraId="450ACF9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20.2供应商的修改或撤回通知书应按第17条规定编制、密封、标记和发送，并应在封套上加注“修改”或“撤回”字样。20.3在</w:t>
      </w:r>
      <w:r w:rsidRPr="00247CF7">
        <w:rPr>
          <w:rFonts w:ascii="宋体" w:eastAsia="宋体" w:hAnsi="宋体" w:hint="eastAsia"/>
          <w:sz w:val="24"/>
          <w:szCs w:val="24"/>
        </w:rPr>
        <w:t>响应文件递交</w:t>
      </w:r>
      <w:r w:rsidRPr="00247CF7">
        <w:rPr>
          <w:rFonts w:ascii="宋体" w:eastAsia="宋体" w:hAnsi="宋体"/>
          <w:sz w:val="24"/>
          <w:szCs w:val="24"/>
        </w:rPr>
        <w:t>截止时间之后，供应商不得对其响应文件做任何修改。</w:t>
      </w:r>
    </w:p>
    <w:p w14:paraId="4ACB4EF1"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20.4根据第14条规定，在</w:t>
      </w:r>
      <w:r w:rsidRPr="00247CF7">
        <w:rPr>
          <w:rFonts w:ascii="宋体" w:eastAsia="宋体" w:hAnsi="宋体" w:hint="eastAsia"/>
          <w:sz w:val="24"/>
          <w:szCs w:val="24"/>
        </w:rPr>
        <w:t>响应文件递交</w:t>
      </w:r>
      <w:r w:rsidRPr="00247CF7">
        <w:rPr>
          <w:rFonts w:ascii="宋体" w:eastAsia="宋体" w:hAnsi="宋体"/>
          <w:sz w:val="24"/>
          <w:szCs w:val="24"/>
        </w:rPr>
        <w:t>截止时间至采购人在第15条规定的</w:t>
      </w:r>
      <w:r w:rsidRPr="00247CF7">
        <w:rPr>
          <w:rFonts w:ascii="宋体" w:eastAsia="宋体" w:hAnsi="宋体" w:hint="eastAsia"/>
          <w:sz w:val="24"/>
          <w:szCs w:val="24"/>
        </w:rPr>
        <w:t>报价</w:t>
      </w:r>
      <w:r w:rsidRPr="00247CF7">
        <w:rPr>
          <w:rFonts w:ascii="宋体" w:eastAsia="宋体" w:hAnsi="宋体"/>
          <w:sz w:val="24"/>
          <w:szCs w:val="24"/>
        </w:rPr>
        <w:t>有效期期满之间的这段时间内，供应商不得撤回其</w:t>
      </w:r>
      <w:r w:rsidRPr="00247CF7">
        <w:rPr>
          <w:rFonts w:ascii="宋体" w:eastAsia="宋体" w:hAnsi="宋体" w:hint="eastAsia"/>
          <w:sz w:val="24"/>
          <w:szCs w:val="24"/>
        </w:rPr>
        <w:t>响应</w:t>
      </w:r>
      <w:r w:rsidRPr="00247CF7">
        <w:rPr>
          <w:rFonts w:ascii="宋体" w:eastAsia="宋体" w:hAnsi="宋体"/>
          <w:sz w:val="24"/>
          <w:szCs w:val="24"/>
        </w:rPr>
        <w:t>，否则其</w:t>
      </w:r>
      <w:r w:rsidRPr="00247CF7">
        <w:rPr>
          <w:rFonts w:ascii="宋体" w:eastAsia="宋体" w:hAnsi="宋体" w:hint="eastAsia"/>
          <w:sz w:val="24"/>
          <w:szCs w:val="24"/>
        </w:rPr>
        <w:t>报价</w:t>
      </w:r>
      <w:r w:rsidRPr="00247CF7">
        <w:rPr>
          <w:rFonts w:ascii="宋体" w:eastAsia="宋体" w:hAnsi="宋体"/>
          <w:sz w:val="24"/>
          <w:szCs w:val="24"/>
        </w:rPr>
        <w:t>保证金将被没收。</w:t>
      </w:r>
    </w:p>
    <w:p w14:paraId="74A04106" w14:textId="77777777" w:rsidR="00B87A41" w:rsidRPr="00247CF7" w:rsidRDefault="00B87A41">
      <w:pPr>
        <w:pStyle w:val="3"/>
        <w:jc w:val="center"/>
        <w:rPr>
          <w:rFonts w:ascii="宋体" w:eastAsia="宋体" w:hAnsi="宋体"/>
          <w:bCs/>
          <w:sz w:val="24"/>
          <w:szCs w:val="24"/>
        </w:rPr>
      </w:pPr>
      <w:bookmarkStart w:id="97" w:name="_Toc94544855"/>
      <w:bookmarkStart w:id="98" w:name="_Toc39760792"/>
      <w:r w:rsidRPr="00247CF7">
        <w:rPr>
          <w:rFonts w:ascii="宋体" w:eastAsia="宋体" w:hAnsi="宋体"/>
          <w:bCs/>
          <w:sz w:val="24"/>
          <w:szCs w:val="24"/>
        </w:rPr>
        <w:t>五、</w:t>
      </w:r>
      <w:bookmarkEnd w:id="97"/>
      <w:r w:rsidRPr="00247CF7">
        <w:rPr>
          <w:rFonts w:ascii="宋体" w:eastAsia="宋体" w:hAnsi="宋体" w:hint="eastAsia"/>
          <w:bCs/>
          <w:sz w:val="24"/>
          <w:szCs w:val="24"/>
        </w:rPr>
        <w:t>评审</w:t>
      </w:r>
      <w:bookmarkEnd w:id="98"/>
    </w:p>
    <w:p w14:paraId="42EB7C57" w14:textId="77777777" w:rsidR="00B87A41" w:rsidRPr="00247CF7" w:rsidRDefault="00B87A41">
      <w:pPr>
        <w:pStyle w:val="4"/>
        <w:rPr>
          <w:rFonts w:ascii="宋体" w:eastAsia="宋体" w:hAnsi="宋体"/>
          <w:sz w:val="24"/>
          <w:szCs w:val="24"/>
        </w:rPr>
      </w:pPr>
      <w:bookmarkStart w:id="99" w:name="_Toc94544856"/>
      <w:bookmarkStart w:id="100" w:name="_Toc39760793"/>
      <w:r w:rsidRPr="00247CF7">
        <w:rPr>
          <w:rFonts w:ascii="宋体" w:eastAsia="宋体" w:hAnsi="宋体"/>
          <w:bCs/>
          <w:sz w:val="24"/>
          <w:szCs w:val="24"/>
        </w:rPr>
        <w:t>21．</w:t>
      </w:r>
      <w:bookmarkEnd w:id="99"/>
      <w:r w:rsidRPr="00247CF7">
        <w:rPr>
          <w:rFonts w:ascii="宋体" w:eastAsia="宋体" w:hAnsi="宋体" w:hint="eastAsia"/>
          <w:bCs/>
          <w:sz w:val="24"/>
          <w:szCs w:val="24"/>
        </w:rPr>
        <w:t>评审</w:t>
      </w:r>
      <w:bookmarkEnd w:id="100"/>
    </w:p>
    <w:p w14:paraId="5F0DE481"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 xml:space="preserve"> 21.1采购人将在供应商须知前附表第21.1款规定的时间和地点组织</w:t>
      </w:r>
      <w:r w:rsidRPr="00247CF7">
        <w:rPr>
          <w:rFonts w:eastAsia="宋体" w:hAnsi="宋体" w:hint="eastAsia"/>
          <w:sz w:val="24"/>
          <w:szCs w:val="24"/>
        </w:rPr>
        <w:t>评审</w:t>
      </w:r>
      <w:r w:rsidRPr="00247CF7">
        <w:rPr>
          <w:rFonts w:eastAsia="宋体" w:hAnsi="宋体"/>
          <w:sz w:val="24"/>
          <w:szCs w:val="24"/>
        </w:rPr>
        <w:t>。供应商应派</w:t>
      </w:r>
      <w:r w:rsidRPr="00247CF7">
        <w:rPr>
          <w:rFonts w:eastAsia="宋体" w:hAnsi="宋体" w:hint="eastAsia"/>
          <w:sz w:val="24"/>
          <w:szCs w:val="24"/>
        </w:rPr>
        <w:t>相关技术</w:t>
      </w:r>
      <w:r w:rsidRPr="00247CF7">
        <w:rPr>
          <w:rFonts w:eastAsia="宋体" w:hAnsi="宋体"/>
          <w:sz w:val="24"/>
          <w:szCs w:val="24"/>
        </w:rPr>
        <w:t>代表参加，参加</w:t>
      </w:r>
      <w:r w:rsidRPr="00247CF7">
        <w:rPr>
          <w:rFonts w:eastAsia="宋体" w:hAnsi="宋体" w:hint="eastAsia"/>
          <w:sz w:val="24"/>
          <w:szCs w:val="24"/>
        </w:rPr>
        <w:t>评审</w:t>
      </w:r>
      <w:r w:rsidRPr="00247CF7">
        <w:rPr>
          <w:rFonts w:eastAsia="宋体" w:hAnsi="宋体"/>
          <w:sz w:val="24"/>
          <w:szCs w:val="24"/>
        </w:rPr>
        <w:t>的代表应随身携带一份法定代表人授权书及身份证明复印件并签名报到以证明其出席。</w:t>
      </w:r>
    </w:p>
    <w:p w14:paraId="33040CF8" w14:textId="77777777" w:rsidR="00B87A41" w:rsidRPr="00247CF7" w:rsidRDefault="00B87A41">
      <w:pPr>
        <w:pStyle w:val="4"/>
        <w:rPr>
          <w:rFonts w:ascii="宋体" w:eastAsia="宋体" w:hAnsi="宋体"/>
          <w:bCs/>
          <w:sz w:val="24"/>
          <w:szCs w:val="24"/>
        </w:rPr>
      </w:pPr>
      <w:bookmarkStart w:id="101" w:name="_Toc94544857"/>
      <w:bookmarkStart w:id="102" w:name="_Toc39760794"/>
      <w:r w:rsidRPr="00247CF7">
        <w:rPr>
          <w:rFonts w:ascii="宋体" w:eastAsia="宋体" w:hAnsi="宋体"/>
          <w:bCs/>
          <w:sz w:val="24"/>
          <w:szCs w:val="24"/>
        </w:rPr>
        <w:t>22．</w:t>
      </w:r>
      <w:bookmarkEnd w:id="101"/>
      <w:r w:rsidRPr="00247CF7">
        <w:rPr>
          <w:rFonts w:ascii="宋体" w:eastAsia="宋体" w:hAnsi="宋体"/>
          <w:bCs/>
          <w:sz w:val="24"/>
          <w:szCs w:val="24"/>
        </w:rPr>
        <w:t>响应文件的澄清</w:t>
      </w:r>
      <w:bookmarkEnd w:id="102"/>
    </w:p>
    <w:p w14:paraId="3D725358"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22.1为有助于对响应文件的审查、评价和比较，评审委员会可分别要求供应商对其响应文件进行澄清，有关澄清的要求和答复应以书面形式提交。</w:t>
      </w:r>
    </w:p>
    <w:p w14:paraId="65F43B39"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22.2必要时评审委员会可要求供应商就澄清的问题作书面回答，该书面回答应有授权代表的签字盖章，并将作为响应文件的一部分。</w:t>
      </w:r>
    </w:p>
    <w:p w14:paraId="6590D4E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22.3澄清的要求和答复不得寻求、提供或允许对</w:t>
      </w:r>
      <w:r w:rsidRPr="00247CF7">
        <w:rPr>
          <w:rFonts w:eastAsia="宋体" w:hAnsi="宋体" w:hint="eastAsia"/>
          <w:sz w:val="24"/>
          <w:szCs w:val="24"/>
        </w:rPr>
        <w:t>报价</w:t>
      </w:r>
      <w:r w:rsidRPr="00247CF7">
        <w:rPr>
          <w:rFonts w:eastAsia="宋体" w:hAnsi="宋体"/>
          <w:sz w:val="24"/>
          <w:szCs w:val="24"/>
        </w:rPr>
        <w:t>或实质性内容做任何更改。</w:t>
      </w:r>
    </w:p>
    <w:p w14:paraId="00443135"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22.4除了上述情况外，从</w:t>
      </w:r>
      <w:r w:rsidRPr="00247CF7">
        <w:rPr>
          <w:rFonts w:eastAsia="宋体" w:hAnsi="宋体" w:hint="eastAsia"/>
          <w:sz w:val="24"/>
          <w:szCs w:val="24"/>
        </w:rPr>
        <w:t>响应文件递交</w:t>
      </w:r>
      <w:r w:rsidRPr="00247CF7">
        <w:rPr>
          <w:rFonts w:eastAsia="宋体" w:hAnsi="宋体"/>
          <w:sz w:val="24"/>
          <w:szCs w:val="24"/>
        </w:rPr>
        <w:t>后至授予合同期间，任何供应商均不得就与其响应文件有关的任何问题与采购代理机构、采购人、评审委员会进行联系。</w:t>
      </w:r>
    </w:p>
    <w:p w14:paraId="532073D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22.5供应商试图对评审委员会的</w:t>
      </w:r>
      <w:r w:rsidRPr="00247CF7">
        <w:rPr>
          <w:rFonts w:eastAsia="宋体" w:hAnsi="宋体" w:hint="eastAsia"/>
          <w:sz w:val="24"/>
          <w:szCs w:val="24"/>
        </w:rPr>
        <w:t>评审</w:t>
      </w:r>
      <w:r w:rsidRPr="00247CF7">
        <w:rPr>
          <w:rFonts w:eastAsia="宋体" w:hAnsi="宋体"/>
          <w:sz w:val="24"/>
          <w:szCs w:val="24"/>
        </w:rPr>
        <w:t>、比较或授予合同的决定进行影响，都可能导致其响应文件被拒绝。</w:t>
      </w:r>
    </w:p>
    <w:p w14:paraId="1F0860FD" w14:textId="77777777" w:rsidR="00B87A41" w:rsidRPr="00247CF7" w:rsidRDefault="00B87A41">
      <w:pPr>
        <w:pStyle w:val="4"/>
        <w:rPr>
          <w:rFonts w:ascii="宋体" w:eastAsia="宋体" w:hAnsi="宋体"/>
          <w:bCs/>
          <w:sz w:val="24"/>
          <w:szCs w:val="24"/>
        </w:rPr>
      </w:pPr>
      <w:bookmarkStart w:id="103" w:name="_Toc94544858"/>
      <w:bookmarkStart w:id="104" w:name="_Toc39760795"/>
      <w:r w:rsidRPr="00247CF7">
        <w:rPr>
          <w:rFonts w:ascii="宋体" w:eastAsia="宋体" w:hAnsi="宋体"/>
          <w:bCs/>
          <w:sz w:val="24"/>
          <w:szCs w:val="24"/>
        </w:rPr>
        <w:t>23．评审委员会</w:t>
      </w:r>
      <w:bookmarkEnd w:id="103"/>
      <w:bookmarkEnd w:id="104"/>
    </w:p>
    <w:p w14:paraId="1F7D8B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23.1采购人将</w:t>
      </w:r>
      <w:r w:rsidRPr="00247CF7">
        <w:rPr>
          <w:rFonts w:ascii="宋体" w:eastAsia="宋体" w:hAnsi="宋体" w:hint="eastAsia"/>
          <w:sz w:val="24"/>
          <w:szCs w:val="24"/>
        </w:rPr>
        <w:t>按</w:t>
      </w:r>
      <w:r w:rsidRPr="00247CF7">
        <w:rPr>
          <w:rFonts w:ascii="宋体" w:eastAsia="宋体" w:hAnsi="宋体"/>
          <w:sz w:val="24"/>
          <w:szCs w:val="24"/>
        </w:rPr>
        <w:t>有关规定并结合本次</w:t>
      </w:r>
      <w:r w:rsidRPr="00247CF7">
        <w:rPr>
          <w:rFonts w:ascii="宋体" w:eastAsia="宋体" w:hAnsi="宋体" w:hint="eastAsia"/>
          <w:sz w:val="24"/>
          <w:szCs w:val="24"/>
        </w:rPr>
        <w:t>采购项目</w:t>
      </w:r>
      <w:r w:rsidRPr="00247CF7">
        <w:rPr>
          <w:rFonts w:ascii="宋体" w:eastAsia="宋体" w:hAnsi="宋体"/>
          <w:sz w:val="24"/>
          <w:szCs w:val="24"/>
        </w:rPr>
        <w:t>的特点组建评审委员会。</w:t>
      </w:r>
    </w:p>
    <w:p w14:paraId="2E4B391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lastRenderedPageBreak/>
        <w:t>23.2评审委员会由</w:t>
      </w:r>
      <w:r w:rsidRPr="00247CF7">
        <w:rPr>
          <w:rFonts w:ascii="宋体" w:eastAsia="宋体" w:hAnsi="宋体" w:hint="eastAsia"/>
          <w:sz w:val="24"/>
          <w:szCs w:val="24"/>
        </w:rPr>
        <w:t>5</w:t>
      </w:r>
      <w:r w:rsidRPr="00247CF7">
        <w:rPr>
          <w:rFonts w:ascii="宋体" w:eastAsia="宋体" w:hAnsi="宋体"/>
          <w:sz w:val="24"/>
          <w:szCs w:val="24"/>
        </w:rPr>
        <w:t>人组成。</w:t>
      </w:r>
    </w:p>
    <w:p w14:paraId="16DA5EB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23.3评审委员会对响应文件进行审查、质疑、评估和比较、评选，并向采购人提交书面</w:t>
      </w:r>
      <w:r w:rsidRPr="00247CF7">
        <w:rPr>
          <w:rFonts w:ascii="宋体" w:eastAsia="宋体" w:hAnsi="宋体" w:hint="eastAsia"/>
          <w:sz w:val="24"/>
          <w:szCs w:val="24"/>
        </w:rPr>
        <w:t>评审</w:t>
      </w:r>
      <w:r w:rsidRPr="00247CF7">
        <w:rPr>
          <w:rFonts w:ascii="宋体" w:eastAsia="宋体" w:hAnsi="宋体"/>
          <w:sz w:val="24"/>
          <w:szCs w:val="24"/>
        </w:rPr>
        <w:t>报告。</w:t>
      </w:r>
    </w:p>
    <w:p w14:paraId="52700B70" w14:textId="77777777" w:rsidR="00B87A41" w:rsidRPr="00247CF7" w:rsidRDefault="00B87A41">
      <w:pPr>
        <w:pStyle w:val="4"/>
        <w:rPr>
          <w:rFonts w:ascii="宋体" w:eastAsia="宋体" w:hAnsi="宋体"/>
          <w:bCs/>
          <w:sz w:val="24"/>
          <w:szCs w:val="24"/>
        </w:rPr>
      </w:pPr>
      <w:bookmarkStart w:id="105" w:name="_Toc39760796"/>
      <w:r w:rsidRPr="00247CF7">
        <w:rPr>
          <w:rFonts w:ascii="宋体" w:eastAsia="宋体" w:hAnsi="宋体"/>
          <w:bCs/>
          <w:sz w:val="24"/>
          <w:szCs w:val="24"/>
        </w:rPr>
        <w:t>24．保密</w:t>
      </w:r>
      <w:bookmarkEnd w:id="105"/>
    </w:p>
    <w:p w14:paraId="2F739EAE"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24.1</w:t>
      </w:r>
      <w:r w:rsidRPr="00247CF7">
        <w:rPr>
          <w:rFonts w:ascii="宋体" w:eastAsia="宋体" w:hAnsi="宋体" w:hint="eastAsia"/>
          <w:sz w:val="24"/>
          <w:szCs w:val="24"/>
        </w:rPr>
        <w:t>响应文件递交</w:t>
      </w:r>
      <w:r w:rsidRPr="00247CF7">
        <w:rPr>
          <w:rFonts w:ascii="宋体" w:eastAsia="宋体" w:hAnsi="宋体"/>
          <w:sz w:val="24"/>
          <w:szCs w:val="24"/>
        </w:rPr>
        <w:t>前，采购人和采购代理机构不得向他人透露已获取采购文件的供应商的名称、数量以及可能影响公平竞争的其他情况。</w:t>
      </w:r>
    </w:p>
    <w:p w14:paraId="019B4EA2"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24.2在</w:t>
      </w:r>
      <w:r w:rsidRPr="00247CF7">
        <w:rPr>
          <w:rFonts w:ascii="宋体" w:eastAsia="宋体" w:hAnsi="宋体" w:hint="eastAsia"/>
          <w:sz w:val="24"/>
          <w:szCs w:val="24"/>
        </w:rPr>
        <w:t>成交</w:t>
      </w:r>
      <w:r w:rsidRPr="00247CF7">
        <w:rPr>
          <w:rFonts w:ascii="宋体" w:eastAsia="宋体" w:hAnsi="宋体"/>
          <w:sz w:val="24"/>
          <w:szCs w:val="24"/>
        </w:rPr>
        <w:t>结果确定前，采购人和采购代理机构应对评审委员会成员名单保密。</w:t>
      </w:r>
    </w:p>
    <w:p w14:paraId="3E245306"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24.3采购人应当保证</w:t>
      </w:r>
      <w:r w:rsidRPr="00247CF7">
        <w:rPr>
          <w:rFonts w:ascii="宋体" w:eastAsia="宋体" w:hAnsi="宋体" w:hint="eastAsia"/>
          <w:sz w:val="24"/>
          <w:szCs w:val="24"/>
        </w:rPr>
        <w:t>评审</w:t>
      </w:r>
      <w:r w:rsidRPr="00247CF7">
        <w:rPr>
          <w:rFonts w:ascii="宋体" w:eastAsia="宋体" w:hAnsi="宋体"/>
          <w:sz w:val="24"/>
          <w:szCs w:val="24"/>
        </w:rPr>
        <w:t>活动在严格保密的情况下进行。</w:t>
      </w:r>
    </w:p>
    <w:p w14:paraId="1291F389"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24.4参加</w:t>
      </w:r>
      <w:r w:rsidRPr="00247CF7">
        <w:rPr>
          <w:rFonts w:ascii="宋体" w:eastAsia="宋体" w:hAnsi="宋体" w:hint="eastAsia"/>
          <w:sz w:val="24"/>
          <w:szCs w:val="24"/>
        </w:rPr>
        <w:t>评审</w:t>
      </w:r>
      <w:r w:rsidRPr="00247CF7">
        <w:rPr>
          <w:rFonts w:ascii="宋体" w:eastAsia="宋体" w:hAnsi="宋体"/>
          <w:sz w:val="24"/>
          <w:szCs w:val="24"/>
        </w:rPr>
        <w:t>活动的所有人员（包括评审委员会成员、监督人员、采购人或采购代理机构的工作人员）不得透漏对响应文件的评审和比较、成交人的推荐情况以及与</w:t>
      </w:r>
      <w:r w:rsidRPr="00247CF7">
        <w:rPr>
          <w:rFonts w:ascii="宋体" w:eastAsia="宋体" w:hAnsi="宋体" w:hint="eastAsia"/>
          <w:sz w:val="24"/>
          <w:szCs w:val="24"/>
        </w:rPr>
        <w:t>评审</w:t>
      </w:r>
      <w:r w:rsidRPr="00247CF7">
        <w:rPr>
          <w:rFonts w:ascii="宋体" w:eastAsia="宋体" w:hAnsi="宋体"/>
          <w:sz w:val="24"/>
          <w:szCs w:val="24"/>
        </w:rPr>
        <w:t>有关的其他情况。</w:t>
      </w:r>
    </w:p>
    <w:p w14:paraId="0438925C"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24.5采购人和供应商应当分别为对方在响应文件和采购文件中涉及的商业和技术等秘密保密。</w:t>
      </w:r>
    </w:p>
    <w:p w14:paraId="095380C2" w14:textId="77777777" w:rsidR="00B87A41" w:rsidRPr="00247CF7" w:rsidRDefault="00B87A41">
      <w:pPr>
        <w:pStyle w:val="4"/>
        <w:rPr>
          <w:rFonts w:ascii="宋体" w:eastAsia="宋体" w:hAnsi="宋体"/>
          <w:bCs/>
          <w:sz w:val="24"/>
          <w:szCs w:val="24"/>
        </w:rPr>
      </w:pPr>
      <w:bookmarkStart w:id="106" w:name="_Toc94544860"/>
      <w:bookmarkStart w:id="107" w:name="_Toc39760797"/>
      <w:r w:rsidRPr="00247CF7">
        <w:rPr>
          <w:rFonts w:ascii="宋体" w:eastAsia="宋体" w:hAnsi="宋体"/>
          <w:bCs/>
          <w:sz w:val="24"/>
          <w:szCs w:val="24"/>
        </w:rPr>
        <w:t>25．响应文件的初审</w:t>
      </w:r>
      <w:bookmarkEnd w:id="106"/>
      <w:bookmarkEnd w:id="107"/>
    </w:p>
    <w:p w14:paraId="637F41D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25.1评审委员会将对供应商递交的响应文件进行初步评审及资格审查。</w:t>
      </w:r>
    </w:p>
    <w:p w14:paraId="240D5A6D"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25.2在详细</w:t>
      </w:r>
      <w:r w:rsidRPr="00247CF7">
        <w:rPr>
          <w:rFonts w:ascii="宋体" w:eastAsia="宋体" w:hAnsi="宋体" w:hint="eastAsia"/>
          <w:sz w:val="24"/>
          <w:szCs w:val="24"/>
        </w:rPr>
        <w:t>评审</w:t>
      </w:r>
      <w:r w:rsidRPr="00247CF7">
        <w:rPr>
          <w:rFonts w:ascii="宋体" w:eastAsia="宋体" w:hAnsi="宋体"/>
          <w:sz w:val="24"/>
          <w:szCs w:val="24"/>
        </w:rPr>
        <w:t>之前，评审委员会要审查每份响应文件是否实质上响应了采购文件的要求。实质上响应应该是与采购文件要求的全部条款、条件和规格相符，没有重大偏离的</w:t>
      </w:r>
      <w:r w:rsidRPr="00247CF7">
        <w:rPr>
          <w:rFonts w:ascii="宋体" w:eastAsia="宋体" w:hAnsi="宋体" w:hint="eastAsia"/>
          <w:sz w:val="24"/>
          <w:szCs w:val="24"/>
        </w:rPr>
        <w:t>响应</w:t>
      </w:r>
      <w:r w:rsidRPr="00247CF7">
        <w:rPr>
          <w:rFonts w:ascii="宋体" w:eastAsia="宋体" w:hAnsi="宋体"/>
          <w:sz w:val="24"/>
          <w:szCs w:val="24"/>
        </w:rPr>
        <w:t>。所谓重大偏离或保留是指实质上影响合同的供货范围、质量和性能；或者实质上与采购文件不一致，而且限制了合同中采购人的权利或供应商的义务。纠正这些偏离或保留将会对其他实质上响应要求的供应商的竞争地位产生不公正的影响。评审委员会决定响应文件的</w:t>
      </w:r>
      <w:proofErr w:type="gramStart"/>
      <w:r w:rsidRPr="00247CF7">
        <w:rPr>
          <w:rFonts w:ascii="宋体" w:eastAsia="宋体" w:hAnsi="宋体"/>
          <w:sz w:val="24"/>
          <w:szCs w:val="24"/>
        </w:rPr>
        <w:t>响应性只根据</w:t>
      </w:r>
      <w:proofErr w:type="gramEnd"/>
      <w:r w:rsidRPr="00247CF7">
        <w:rPr>
          <w:rFonts w:ascii="宋体" w:eastAsia="宋体" w:hAnsi="宋体"/>
          <w:sz w:val="24"/>
          <w:szCs w:val="24"/>
        </w:rPr>
        <w:t>响应文件本身的内容，而不寻求外部的证据。</w:t>
      </w:r>
    </w:p>
    <w:p w14:paraId="2F52DD78" w14:textId="77777777" w:rsidR="00B87A41" w:rsidRPr="00247CF7" w:rsidRDefault="00B87A41">
      <w:pPr>
        <w:adjustRightInd w:val="0"/>
        <w:snapToGrid w:val="0"/>
        <w:spacing w:line="360" w:lineRule="auto"/>
        <w:rPr>
          <w:rFonts w:ascii="宋体" w:eastAsia="宋体" w:hAnsi="宋体"/>
          <w:bCs/>
          <w:sz w:val="24"/>
          <w:szCs w:val="24"/>
        </w:rPr>
      </w:pPr>
      <w:r w:rsidRPr="00247CF7">
        <w:rPr>
          <w:rFonts w:ascii="宋体" w:eastAsia="宋体" w:hAnsi="宋体"/>
          <w:sz w:val="24"/>
          <w:szCs w:val="24"/>
        </w:rPr>
        <w:t>25.3如果响应文件实质上没有响应采购文件的要求，评审委员会将予以拒绝，供应商不得通过修正或撤销不合要求的偏离或保留从而使其成为实质上响应的</w:t>
      </w:r>
      <w:r w:rsidRPr="00247CF7">
        <w:rPr>
          <w:rFonts w:ascii="宋体" w:eastAsia="宋体" w:hAnsi="宋体" w:hint="eastAsia"/>
          <w:sz w:val="24"/>
          <w:szCs w:val="24"/>
        </w:rPr>
        <w:t>响应</w:t>
      </w:r>
      <w:r w:rsidRPr="00247CF7">
        <w:rPr>
          <w:rFonts w:ascii="宋体" w:eastAsia="宋体" w:hAnsi="宋体"/>
          <w:sz w:val="24"/>
          <w:szCs w:val="24"/>
        </w:rPr>
        <w:t>。如供应</w:t>
      </w:r>
      <w:proofErr w:type="gramStart"/>
      <w:r w:rsidRPr="00247CF7">
        <w:rPr>
          <w:rFonts w:ascii="宋体" w:eastAsia="宋体" w:hAnsi="宋体"/>
          <w:sz w:val="24"/>
          <w:szCs w:val="24"/>
        </w:rPr>
        <w:t>商出现</w:t>
      </w:r>
      <w:proofErr w:type="gramEnd"/>
      <w:r w:rsidRPr="00247CF7">
        <w:rPr>
          <w:rFonts w:ascii="宋体" w:eastAsia="宋体" w:hAnsi="宋体"/>
          <w:sz w:val="24"/>
          <w:szCs w:val="24"/>
        </w:rPr>
        <w:t>了</w:t>
      </w:r>
      <w:r w:rsidRPr="00247CF7">
        <w:rPr>
          <w:rFonts w:ascii="宋体" w:eastAsia="宋体" w:hAnsi="宋体"/>
          <w:b/>
          <w:sz w:val="24"/>
          <w:szCs w:val="24"/>
        </w:rPr>
        <w:t>供应商须知前附表第25.3款</w:t>
      </w:r>
      <w:r w:rsidRPr="00247CF7">
        <w:rPr>
          <w:rFonts w:ascii="宋体" w:eastAsia="宋体" w:hAnsi="宋体"/>
          <w:sz w:val="24"/>
          <w:szCs w:val="24"/>
        </w:rPr>
        <w:t>规定的情况，将可能被视为非实质性响应。</w:t>
      </w:r>
    </w:p>
    <w:p w14:paraId="1906FE3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25.4评审委员会将对确定为实质上响应的</w:t>
      </w:r>
      <w:r w:rsidRPr="00247CF7">
        <w:rPr>
          <w:rFonts w:ascii="宋体" w:eastAsia="宋体" w:hAnsi="宋体" w:hint="eastAsia"/>
          <w:sz w:val="24"/>
          <w:szCs w:val="24"/>
        </w:rPr>
        <w:t>响应</w:t>
      </w:r>
      <w:r w:rsidRPr="00247CF7">
        <w:rPr>
          <w:rFonts w:ascii="宋体" w:eastAsia="宋体" w:hAnsi="宋体"/>
          <w:sz w:val="24"/>
          <w:szCs w:val="24"/>
        </w:rPr>
        <w:t>进行审核，看其是否有计算上和累加上的算术错误，修正错误的原则及顺序如下：</w:t>
      </w:r>
    </w:p>
    <w:p w14:paraId="3C53519B" w14:textId="77777777" w:rsidR="00B87A41" w:rsidRPr="00247CF7" w:rsidRDefault="00B87A41">
      <w:pPr>
        <w:adjustRightInd w:val="0"/>
        <w:snapToGrid w:val="0"/>
        <w:spacing w:line="360" w:lineRule="auto"/>
        <w:ind w:leftChars="286" w:left="1201" w:hangingChars="250" w:hanging="600"/>
        <w:rPr>
          <w:rFonts w:ascii="宋体" w:eastAsia="宋体" w:hAnsi="宋体"/>
          <w:sz w:val="24"/>
          <w:szCs w:val="24"/>
        </w:rPr>
      </w:pPr>
      <w:r w:rsidRPr="00247CF7">
        <w:rPr>
          <w:rFonts w:ascii="宋体" w:eastAsia="宋体" w:hAnsi="宋体"/>
          <w:sz w:val="24"/>
          <w:szCs w:val="24"/>
        </w:rPr>
        <w:t>（1）如果用数字表示的金额和用文字表示的金额不一致，应以文字表示的金额为准。</w:t>
      </w:r>
    </w:p>
    <w:p w14:paraId="636E880A"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25.5评审委员会将按上述修正错误的方法调整响应文件中的报价，调整后的价格应对供应</w:t>
      </w:r>
      <w:r w:rsidRPr="00247CF7">
        <w:rPr>
          <w:rFonts w:ascii="宋体" w:eastAsia="宋体" w:hAnsi="宋体"/>
          <w:sz w:val="24"/>
          <w:szCs w:val="24"/>
        </w:rPr>
        <w:lastRenderedPageBreak/>
        <w:t>商具有约束力。</w:t>
      </w:r>
    </w:p>
    <w:p w14:paraId="2265D49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25.6评审委员会将允许修正响应文件中不构成重大偏离的、微小的、非正规的、不一致的或不规则的地方，但这些修正不能影响任何供应</w:t>
      </w:r>
      <w:proofErr w:type="gramStart"/>
      <w:r w:rsidRPr="00247CF7">
        <w:rPr>
          <w:rFonts w:ascii="宋体" w:eastAsia="宋体" w:hAnsi="宋体"/>
          <w:sz w:val="24"/>
          <w:szCs w:val="24"/>
        </w:rPr>
        <w:t>商相应</w:t>
      </w:r>
      <w:proofErr w:type="gramEnd"/>
      <w:r w:rsidRPr="00247CF7">
        <w:rPr>
          <w:rFonts w:ascii="宋体" w:eastAsia="宋体" w:hAnsi="宋体"/>
          <w:sz w:val="24"/>
          <w:szCs w:val="24"/>
        </w:rPr>
        <w:t>的名次排列。</w:t>
      </w:r>
    </w:p>
    <w:p w14:paraId="37990FA7" w14:textId="77777777" w:rsidR="00B87A41" w:rsidRPr="00247CF7" w:rsidRDefault="00B87A41">
      <w:pPr>
        <w:pStyle w:val="4"/>
        <w:spacing w:line="360" w:lineRule="auto"/>
        <w:rPr>
          <w:rFonts w:ascii="宋体" w:eastAsia="宋体" w:hAnsi="宋体"/>
          <w:bCs/>
          <w:sz w:val="24"/>
          <w:szCs w:val="24"/>
        </w:rPr>
      </w:pPr>
      <w:bookmarkStart w:id="108" w:name="_Toc94544861"/>
      <w:bookmarkStart w:id="109" w:name="_Toc39760798"/>
      <w:r w:rsidRPr="00247CF7">
        <w:rPr>
          <w:rFonts w:ascii="宋体" w:eastAsia="宋体" w:hAnsi="宋体"/>
          <w:bCs/>
          <w:sz w:val="24"/>
          <w:szCs w:val="24"/>
        </w:rPr>
        <w:t>26．响应文件的评价和比较</w:t>
      </w:r>
      <w:bookmarkEnd w:id="108"/>
      <w:bookmarkEnd w:id="109"/>
    </w:p>
    <w:p w14:paraId="05FA4400"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26.1评审委员会将按照第25条规定只对确定为实质上响应采购文件要求的</w:t>
      </w:r>
      <w:r w:rsidRPr="00247CF7">
        <w:rPr>
          <w:rFonts w:ascii="宋体" w:eastAsia="宋体" w:hAnsi="宋体" w:hint="eastAsia"/>
          <w:sz w:val="24"/>
          <w:szCs w:val="24"/>
        </w:rPr>
        <w:t>供应商</w:t>
      </w:r>
      <w:r w:rsidRPr="00247CF7">
        <w:rPr>
          <w:rFonts w:ascii="宋体" w:eastAsia="宋体" w:hAnsi="宋体"/>
          <w:sz w:val="24"/>
          <w:szCs w:val="24"/>
        </w:rPr>
        <w:t>进行评价和比较。</w:t>
      </w:r>
    </w:p>
    <w:p w14:paraId="6D0F6EA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26.2</w:t>
      </w:r>
      <w:r w:rsidRPr="00247CF7">
        <w:rPr>
          <w:rFonts w:ascii="宋体" w:eastAsia="宋体" w:hAnsi="宋体"/>
          <w:color w:val="000000"/>
          <w:sz w:val="24"/>
          <w:szCs w:val="24"/>
        </w:rPr>
        <w:t>评审办法具体</w:t>
      </w:r>
      <w:proofErr w:type="gramStart"/>
      <w:r w:rsidRPr="00247CF7">
        <w:rPr>
          <w:rFonts w:ascii="宋体" w:eastAsia="宋体" w:hAnsi="宋体"/>
          <w:color w:val="000000"/>
          <w:sz w:val="24"/>
          <w:szCs w:val="24"/>
        </w:rPr>
        <w:t>见</w:t>
      </w:r>
      <w:r w:rsidRPr="00247CF7">
        <w:rPr>
          <w:rFonts w:ascii="宋体" w:eastAsia="宋体" w:hAnsi="宋体"/>
          <w:b/>
          <w:color w:val="000000"/>
          <w:sz w:val="24"/>
          <w:szCs w:val="24"/>
        </w:rPr>
        <w:t>供应</w:t>
      </w:r>
      <w:proofErr w:type="gramEnd"/>
      <w:r w:rsidRPr="00247CF7">
        <w:rPr>
          <w:rFonts w:ascii="宋体" w:eastAsia="宋体" w:hAnsi="宋体"/>
          <w:b/>
          <w:color w:val="000000"/>
          <w:sz w:val="24"/>
          <w:szCs w:val="24"/>
        </w:rPr>
        <w:t>商须知前附表第26.2款</w:t>
      </w:r>
      <w:r w:rsidRPr="00247CF7">
        <w:rPr>
          <w:rFonts w:ascii="宋体" w:eastAsia="宋体" w:hAnsi="宋体"/>
          <w:sz w:val="24"/>
          <w:szCs w:val="24"/>
        </w:rPr>
        <w:t>。</w:t>
      </w:r>
    </w:p>
    <w:p w14:paraId="04157895" w14:textId="77777777" w:rsidR="00B87A41" w:rsidRPr="00247CF7" w:rsidRDefault="00B87A41">
      <w:pPr>
        <w:adjustRightInd w:val="0"/>
        <w:snapToGrid w:val="0"/>
        <w:spacing w:line="360" w:lineRule="auto"/>
        <w:rPr>
          <w:rFonts w:ascii="宋体" w:eastAsia="宋体" w:hAnsi="宋体"/>
          <w:color w:val="000000"/>
          <w:sz w:val="24"/>
          <w:szCs w:val="24"/>
        </w:rPr>
      </w:pPr>
      <w:r w:rsidRPr="00247CF7">
        <w:rPr>
          <w:rFonts w:ascii="宋体" w:eastAsia="宋体" w:hAnsi="宋体"/>
          <w:color w:val="000000"/>
          <w:sz w:val="24"/>
          <w:szCs w:val="24"/>
        </w:rPr>
        <w:t>26.3评审细则</w:t>
      </w:r>
    </w:p>
    <w:p w14:paraId="46BF9351" w14:textId="025C5B1F" w:rsidR="00B87A41" w:rsidRPr="00247CF7" w:rsidRDefault="00B87A41">
      <w:pPr>
        <w:adjustRightInd w:val="0"/>
        <w:snapToGrid w:val="0"/>
        <w:spacing w:line="360" w:lineRule="auto"/>
        <w:ind w:firstLineChars="200" w:firstLine="480"/>
        <w:rPr>
          <w:rFonts w:ascii="宋体" w:eastAsia="宋体" w:hAnsi="宋体"/>
          <w:color w:val="000000"/>
          <w:sz w:val="24"/>
          <w:szCs w:val="24"/>
        </w:rPr>
      </w:pPr>
      <w:r w:rsidRPr="00247CF7">
        <w:rPr>
          <w:rFonts w:ascii="宋体" w:eastAsia="宋体" w:hAnsi="宋体"/>
          <w:color w:val="000000"/>
          <w:sz w:val="24"/>
          <w:szCs w:val="24"/>
        </w:rPr>
        <w:t>商务部分</w:t>
      </w:r>
      <w:r w:rsidRPr="00247CF7">
        <w:rPr>
          <w:rFonts w:ascii="宋体" w:eastAsia="宋体" w:hAnsi="宋体" w:hint="eastAsia"/>
          <w:color w:val="000000"/>
          <w:sz w:val="24"/>
          <w:szCs w:val="24"/>
        </w:rPr>
        <w:t>20分</w:t>
      </w:r>
      <w:r w:rsidRPr="00247CF7">
        <w:rPr>
          <w:rFonts w:ascii="宋体" w:eastAsia="宋体" w:hAnsi="宋体"/>
          <w:color w:val="000000"/>
          <w:sz w:val="24"/>
          <w:szCs w:val="24"/>
        </w:rPr>
        <w:t>，技术部分</w:t>
      </w:r>
      <w:r w:rsidR="007A6506">
        <w:rPr>
          <w:rFonts w:ascii="宋体" w:eastAsia="宋体" w:hAnsi="宋体"/>
          <w:color w:val="000000"/>
          <w:sz w:val="24"/>
          <w:szCs w:val="24"/>
        </w:rPr>
        <w:t>4</w:t>
      </w:r>
      <w:r w:rsidR="000216DE">
        <w:rPr>
          <w:rFonts w:ascii="宋体" w:eastAsia="宋体" w:hAnsi="宋体" w:hint="eastAsia"/>
          <w:color w:val="000000"/>
          <w:sz w:val="24"/>
          <w:szCs w:val="24"/>
        </w:rPr>
        <w:t>0</w:t>
      </w:r>
      <w:r w:rsidRPr="00247CF7">
        <w:rPr>
          <w:rFonts w:ascii="宋体" w:eastAsia="宋体" w:hAnsi="宋体" w:hint="eastAsia"/>
          <w:color w:val="000000"/>
          <w:sz w:val="24"/>
          <w:szCs w:val="24"/>
        </w:rPr>
        <w:t>分</w:t>
      </w:r>
      <w:r w:rsidRPr="00247CF7">
        <w:rPr>
          <w:rFonts w:ascii="宋体" w:eastAsia="宋体" w:hAnsi="宋体"/>
          <w:color w:val="000000"/>
          <w:sz w:val="24"/>
          <w:szCs w:val="24"/>
        </w:rPr>
        <w:t>，价格部分</w:t>
      </w:r>
      <w:r w:rsidR="007A6506">
        <w:rPr>
          <w:rFonts w:ascii="宋体" w:eastAsia="宋体" w:hAnsi="宋体"/>
          <w:color w:val="000000"/>
          <w:sz w:val="24"/>
          <w:szCs w:val="24"/>
        </w:rPr>
        <w:t>4</w:t>
      </w:r>
      <w:r w:rsidRPr="00247CF7">
        <w:rPr>
          <w:rFonts w:ascii="宋体" w:eastAsia="宋体" w:hAnsi="宋体" w:hint="eastAsia"/>
          <w:color w:val="000000"/>
          <w:sz w:val="24"/>
          <w:szCs w:val="24"/>
        </w:rPr>
        <w:t>0分</w:t>
      </w:r>
      <w:r w:rsidRPr="00247CF7">
        <w:rPr>
          <w:rFonts w:ascii="宋体" w:eastAsia="宋体" w:hAnsi="宋体"/>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560"/>
        <w:gridCol w:w="1928"/>
        <w:gridCol w:w="4312"/>
        <w:gridCol w:w="813"/>
      </w:tblGrid>
      <w:tr w:rsidR="000216DE" w:rsidRPr="00C80F7F" w14:paraId="0ACFAED9" w14:textId="77777777" w:rsidTr="000216DE">
        <w:trPr>
          <w:trHeight w:val="240"/>
          <w:tblHeader/>
        </w:trPr>
        <w:tc>
          <w:tcPr>
            <w:tcW w:w="731" w:type="dxa"/>
            <w:vAlign w:val="center"/>
          </w:tcPr>
          <w:p w14:paraId="3E836431" w14:textId="7777777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序号</w:t>
            </w:r>
          </w:p>
        </w:tc>
        <w:tc>
          <w:tcPr>
            <w:tcW w:w="3488" w:type="dxa"/>
            <w:gridSpan w:val="2"/>
            <w:vAlign w:val="center"/>
          </w:tcPr>
          <w:p w14:paraId="51A77681" w14:textId="7777777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评分项</w:t>
            </w:r>
          </w:p>
        </w:tc>
        <w:tc>
          <w:tcPr>
            <w:tcW w:w="4312" w:type="dxa"/>
            <w:vAlign w:val="center"/>
          </w:tcPr>
          <w:p w14:paraId="207A1060" w14:textId="7777777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子项</w:t>
            </w:r>
          </w:p>
        </w:tc>
        <w:tc>
          <w:tcPr>
            <w:tcW w:w="813" w:type="dxa"/>
            <w:vAlign w:val="center"/>
          </w:tcPr>
          <w:p w14:paraId="05D300BB" w14:textId="7777777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分值</w:t>
            </w:r>
          </w:p>
        </w:tc>
      </w:tr>
      <w:tr w:rsidR="000216DE" w:rsidRPr="00C80F7F" w14:paraId="050F8BDE" w14:textId="77777777" w:rsidTr="000216DE">
        <w:trPr>
          <w:trHeight w:val="240"/>
        </w:trPr>
        <w:tc>
          <w:tcPr>
            <w:tcW w:w="731" w:type="dxa"/>
            <w:vAlign w:val="center"/>
          </w:tcPr>
          <w:p w14:paraId="5C73750D"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1</w:t>
            </w:r>
          </w:p>
        </w:tc>
        <w:tc>
          <w:tcPr>
            <w:tcW w:w="3488" w:type="dxa"/>
            <w:gridSpan w:val="2"/>
            <w:vAlign w:val="center"/>
          </w:tcPr>
          <w:p w14:paraId="545E52BB" w14:textId="7D0D8FA1"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价格</w:t>
            </w:r>
            <w:r w:rsidRPr="00C80F7F">
              <w:rPr>
                <w:rFonts w:ascii="宋体" w:eastAsia="宋体" w:hAnsi="宋体" w:hint="eastAsia"/>
                <w:szCs w:val="21"/>
              </w:rPr>
              <w:t>部分</w:t>
            </w:r>
            <w:r w:rsidRPr="00C80F7F">
              <w:rPr>
                <w:rFonts w:ascii="宋体" w:eastAsia="宋体" w:hAnsi="宋体"/>
                <w:szCs w:val="21"/>
              </w:rPr>
              <w:t>（</w:t>
            </w:r>
            <w:r w:rsidR="007A6506">
              <w:rPr>
                <w:rFonts w:ascii="宋体" w:eastAsia="宋体" w:hAnsi="宋体"/>
                <w:szCs w:val="21"/>
              </w:rPr>
              <w:t>40</w:t>
            </w:r>
            <w:r w:rsidRPr="00C80F7F">
              <w:rPr>
                <w:rFonts w:ascii="宋体" w:eastAsia="宋体" w:hAnsi="宋体"/>
                <w:szCs w:val="21"/>
              </w:rPr>
              <w:t>分）</w:t>
            </w:r>
          </w:p>
        </w:tc>
        <w:tc>
          <w:tcPr>
            <w:tcW w:w="4312" w:type="dxa"/>
            <w:vAlign w:val="center"/>
          </w:tcPr>
          <w:p w14:paraId="4198B610"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hint="eastAsia"/>
                <w:szCs w:val="21"/>
              </w:rPr>
              <w:t>结果保留两位小数</w:t>
            </w:r>
          </w:p>
          <w:p w14:paraId="1A8D4D65"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hint="eastAsia"/>
                <w:szCs w:val="21"/>
              </w:rPr>
              <w:t>评分基准价=各供应</w:t>
            </w:r>
            <w:proofErr w:type="gramStart"/>
            <w:r w:rsidRPr="00C80F7F">
              <w:rPr>
                <w:rFonts w:ascii="宋体" w:eastAsia="宋体" w:hAnsi="宋体" w:hint="eastAsia"/>
                <w:szCs w:val="21"/>
              </w:rPr>
              <w:t>商有效</w:t>
            </w:r>
            <w:proofErr w:type="gramEnd"/>
            <w:r w:rsidRPr="00C80F7F">
              <w:rPr>
                <w:rFonts w:ascii="宋体" w:eastAsia="宋体" w:hAnsi="宋体" w:hint="eastAsia"/>
                <w:szCs w:val="21"/>
              </w:rPr>
              <w:t>报价的最低价</w:t>
            </w:r>
          </w:p>
          <w:p w14:paraId="39DEDD67" w14:textId="5D7F8057" w:rsidR="000216DE" w:rsidRPr="00C80F7F" w:rsidRDefault="000216DE" w:rsidP="000216DE">
            <w:pPr>
              <w:adjustRightInd w:val="0"/>
              <w:snapToGrid w:val="0"/>
              <w:rPr>
                <w:rFonts w:ascii="宋体" w:eastAsia="宋体" w:hAnsi="宋体"/>
                <w:szCs w:val="21"/>
              </w:rPr>
            </w:pPr>
            <w:r w:rsidRPr="00C80F7F">
              <w:rPr>
                <w:rFonts w:ascii="宋体" w:eastAsia="宋体" w:hAnsi="宋体" w:hint="eastAsia"/>
                <w:szCs w:val="21"/>
              </w:rPr>
              <w:t>价格部分得分=（评分基准价/有效报价）×</w:t>
            </w:r>
            <w:r w:rsidR="007A6506">
              <w:rPr>
                <w:rFonts w:ascii="宋体" w:eastAsia="宋体" w:hAnsi="宋体"/>
                <w:szCs w:val="21"/>
              </w:rPr>
              <w:t>4</w:t>
            </w:r>
            <w:r w:rsidRPr="00C80F7F">
              <w:rPr>
                <w:rFonts w:ascii="宋体" w:eastAsia="宋体" w:hAnsi="宋体" w:hint="eastAsia"/>
                <w:szCs w:val="21"/>
              </w:rPr>
              <w:t>0</w:t>
            </w:r>
          </w:p>
        </w:tc>
        <w:tc>
          <w:tcPr>
            <w:tcW w:w="813" w:type="dxa"/>
            <w:vAlign w:val="center"/>
          </w:tcPr>
          <w:p w14:paraId="35E09DB9" w14:textId="573A2DEB"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hint="eastAsia"/>
                <w:szCs w:val="21"/>
              </w:rPr>
              <w:t>0-</w:t>
            </w:r>
            <w:r w:rsidR="007A6506">
              <w:rPr>
                <w:rFonts w:ascii="宋体" w:eastAsia="宋体" w:hAnsi="宋体"/>
                <w:szCs w:val="21"/>
              </w:rPr>
              <w:t>4</w:t>
            </w:r>
            <w:r w:rsidRPr="00C80F7F">
              <w:rPr>
                <w:rFonts w:ascii="宋体" w:eastAsia="宋体" w:hAnsi="宋体" w:hint="eastAsia"/>
                <w:szCs w:val="21"/>
              </w:rPr>
              <w:t>0</w:t>
            </w:r>
          </w:p>
        </w:tc>
      </w:tr>
      <w:tr w:rsidR="000216DE" w:rsidRPr="00C80F7F" w14:paraId="13741FD9" w14:textId="77777777" w:rsidTr="00E54959">
        <w:trPr>
          <w:trHeight w:val="626"/>
        </w:trPr>
        <w:tc>
          <w:tcPr>
            <w:tcW w:w="731" w:type="dxa"/>
            <w:vMerge w:val="restart"/>
            <w:vAlign w:val="center"/>
          </w:tcPr>
          <w:p w14:paraId="407565F7"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2</w:t>
            </w:r>
          </w:p>
        </w:tc>
        <w:tc>
          <w:tcPr>
            <w:tcW w:w="1560" w:type="dxa"/>
            <w:vMerge w:val="restart"/>
            <w:vAlign w:val="center"/>
          </w:tcPr>
          <w:p w14:paraId="72D595E9" w14:textId="7777777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技术</w:t>
            </w:r>
            <w:r w:rsidRPr="00C80F7F">
              <w:rPr>
                <w:rFonts w:ascii="宋体" w:eastAsia="宋体" w:hAnsi="宋体" w:hint="eastAsia"/>
                <w:szCs w:val="21"/>
              </w:rPr>
              <w:t>部分</w:t>
            </w:r>
          </w:p>
          <w:p w14:paraId="06E4FC0A" w14:textId="4F9F638C"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w:t>
            </w:r>
            <w:r w:rsidR="007A6506">
              <w:rPr>
                <w:rFonts w:ascii="宋体" w:eastAsia="宋体" w:hAnsi="宋体"/>
                <w:szCs w:val="21"/>
              </w:rPr>
              <w:t>4</w:t>
            </w:r>
            <w:r w:rsidR="009F32C4" w:rsidRPr="00C80F7F">
              <w:rPr>
                <w:rFonts w:ascii="宋体" w:eastAsia="宋体" w:hAnsi="宋体"/>
                <w:szCs w:val="21"/>
              </w:rPr>
              <w:t>0</w:t>
            </w:r>
            <w:r w:rsidRPr="00C80F7F">
              <w:rPr>
                <w:rFonts w:ascii="宋体" w:eastAsia="宋体" w:hAnsi="宋体"/>
                <w:szCs w:val="21"/>
              </w:rPr>
              <w:t>分）</w:t>
            </w:r>
          </w:p>
        </w:tc>
        <w:tc>
          <w:tcPr>
            <w:tcW w:w="1928" w:type="dxa"/>
            <w:vAlign w:val="center"/>
          </w:tcPr>
          <w:p w14:paraId="0947C854" w14:textId="3D895844" w:rsidR="000216DE" w:rsidRPr="00C80F7F" w:rsidRDefault="000216DE" w:rsidP="00BF19B2">
            <w:pPr>
              <w:jc w:val="center"/>
              <w:rPr>
                <w:rFonts w:ascii="宋体" w:eastAsia="宋体" w:hAnsi="宋体"/>
                <w:szCs w:val="21"/>
              </w:rPr>
            </w:pPr>
            <w:r w:rsidRPr="00C80F7F">
              <w:rPr>
                <w:rFonts w:ascii="宋体" w:eastAsia="宋体" w:hAnsi="宋体" w:hint="eastAsia"/>
                <w:szCs w:val="21"/>
              </w:rPr>
              <w:t>项目需求</w:t>
            </w:r>
            <w:r w:rsidR="00BF19B2" w:rsidRPr="00C80F7F">
              <w:rPr>
                <w:rFonts w:ascii="宋体" w:eastAsia="宋体" w:hAnsi="宋体" w:hint="eastAsia"/>
                <w:szCs w:val="21"/>
              </w:rPr>
              <w:t>理解</w:t>
            </w:r>
          </w:p>
        </w:tc>
        <w:tc>
          <w:tcPr>
            <w:tcW w:w="4312" w:type="dxa"/>
            <w:vAlign w:val="center"/>
          </w:tcPr>
          <w:p w14:paraId="3225C700" w14:textId="2433460C" w:rsidR="00F67E93" w:rsidRPr="00C80F7F" w:rsidRDefault="000216DE" w:rsidP="000216DE">
            <w:pPr>
              <w:jc w:val="left"/>
              <w:rPr>
                <w:rFonts w:ascii="宋体" w:eastAsia="宋体" w:hAnsi="宋体" w:cs="宋体"/>
                <w:kern w:val="0"/>
                <w:szCs w:val="21"/>
              </w:rPr>
            </w:pPr>
            <w:r w:rsidRPr="00C80F7F">
              <w:rPr>
                <w:rFonts w:ascii="宋体" w:eastAsia="宋体" w:hAnsi="宋体" w:cs="宋体" w:hint="eastAsia"/>
                <w:kern w:val="0"/>
                <w:szCs w:val="21"/>
              </w:rPr>
              <w:t>针对本项目的项目需求、服务特点，</w:t>
            </w:r>
            <w:r w:rsidR="00F67E93" w:rsidRPr="00C80F7F">
              <w:rPr>
                <w:rFonts w:ascii="宋体" w:eastAsia="宋体" w:hAnsi="宋体" w:cs="宋体" w:hint="eastAsia"/>
                <w:kern w:val="0"/>
                <w:szCs w:val="21"/>
              </w:rPr>
              <w:t>提供项目管理架构，</w:t>
            </w:r>
            <w:r w:rsidRPr="00C80F7F">
              <w:rPr>
                <w:rFonts w:ascii="宋体" w:eastAsia="宋体" w:hAnsi="宋体" w:cs="宋体" w:hint="eastAsia"/>
                <w:kern w:val="0"/>
                <w:szCs w:val="21"/>
              </w:rPr>
              <w:t>横向比较，0-</w:t>
            </w:r>
            <w:r w:rsidR="007A6506">
              <w:rPr>
                <w:rFonts w:ascii="宋体" w:eastAsia="宋体" w:hAnsi="宋体" w:cs="宋体"/>
                <w:kern w:val="0"/>
                <w:szCs w:val="21"/>
              </w:rPr>
              <w:t>5</w:t>
            </w:r>
            <w:r w:rsidRPr="00C80F7F">
              <w:rPr>
                <w:rFonts w:ascii="宋体" w:eastAsia="宋体" w:hAnsi="宋体" w:cs="宋体" w:hint="eastAsia"/>
                <w:kern w:val="0"/>
                <w:szCs w:val="21"/>
              </w:rPr>
              <w:t>分。</w:t>
            </w:r>
          </w:p>
        </w:tc>
        <w:tc>
          <w:tcPr>
            <w:tcW w:w="813" w:type="dxa"/>
            <w:vAlign w:val="center"/>
          </w:tcPr>
          <w:p w14:paraId="6E5023A3" w14:textId="4A3A15D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hint="eastAsia"/>
                <w:szCs w:val="21"/>
              </w:rPr>
              <w:t>0-</w:t>
            </w:r>
            <w:r w:rsidR="007A6506">
              <w:rPr>
                <w:rFonts w:ascii="宋体" w:eastAsia="宋体" w:hAnsi="宋体"/>
                <w:szCs w:val="21"/>
              </w:rPr>
              <w:t>5</w:t>
            </w:r>
          </w:p>
        </w:tc>
      </w:tr>
      <w:tr w:rsidR="00BF19B2" w:rsidRPr="00C80F7F" w14:paraId="1618AC75" w14:textId="77777777" w:rsidTr="00BF19B2">
        <w:trPr>
          <w:trHeight w:val="584"/>
        </w:trPr>
        <w:tc>
          <w:tcPr>
            <w:tcW w:w="731" w:type="dxa"/>
            <w:vMerge/>
            <w:vAlign w:val="center"/>
          </w:tcPr>
          <w:p w14:paraId="68F69694" w14:textId="77777777" w:rsidR="00BF19B2" w:rsidRPr="00C80F7F" w:rsidRDefault="00BF19B2" w:rsidP="000216DE">
            <w:pPr>
              <w:adjustRightInd w:val="0"/>
              <w:snapToGrid w:val="0"/>
              <w:rPr>
                <w:rFonts w:ascii="宋体" w:eastAsia="宋体" w:hAnsi="宋体"/>
                <w:szCs w:val="21"/>
              </w:rPr>
            </w:pPr>
          </w:p>
        </w:tc>
        <w:tc>
          <w:tcPr>
            <w:tcW w:w="1560" w:type="dxa"/>
            <w:vMerge/>
            <w:vAlign w:val="center"/>
          </w:tcPr>
          <w:p w14:paraId="56FBA84C" w14:textId="77777777" w:rsidR="00BF19B2" w:rsidRPr="00C80F7F" w:rsidRDefault="00BF19B2" w:rsidP="000216DE">
            <w:pPr>
              <w:adjustRightInd w:val="0"/>
              <w:snapToGrid w:val="0"/>
              <w:rPr>
                <w:rFonts w:ascii="宋体" w:eastAsia="宋体" w:hAnsi="宋体"/>
                <w:szCs w:val="21"/>
              </w:rPr>
            </w:pPr>
          </w:p>
        </w:tc>
        <w:tc>
          <w:tcPr>
            <w:tcW w:w="1928" w:type="dxa"/>
            <w:vMerge w:val="restart"/>
            <w:vAlign w:val="center"/>
          </w:tcPr>
          <w:p w14:paraId="0F74411B" w14:textId="29A60555" w:rsidR="00BF19B2" w:rsidRPr="00C80F7F" w:rsidRDefault="00BF19B2" w:rsidP="000216DE">
            <w:pPr>
              <w:jc w:val="center"/>
              <w:rPr>
                <w:rFonts w:ascii="宋体" w:eastAsia="宋体" w:hAnsi="宋体"/>
                <w:szCs w:val="21"/>
              </w:rPr>
            </w:pPr>
            <w:r w:rsidRPr="00C80F7F">
              <w:rPr>
                <w:rFonts w:ascii="宋体" w:eastAsia="宋体" w:hAnsi="宋体" w:hint="eastAsia"/>
                <w:szCs w:val="21"/>
              </w:rPr>
              <w:t>保险服务方案</w:t>
            </w:r>
          </w:p>
        </w:tc>
        <w:tc>
          <w:tcPr>
            <w:tcW w:w="4312" w:type="dxa"/>
            <w:vAlign w:val="center"/>
          </w:tcPr>
          <w:p w14:paraId="7FF307B7" w14:textId="593433D2" w:rsidR="00BF19B2" w:rsidRPr="00C80F7F" w:rsidRDefault="00BF19B2" w:rsidP="00F67E93">
            <w:pPr>
              <w:jc w:val="left"/>
              <w:rPr>
                <w:rFonts w:ascii="宋体" w:eastAsia="宋体" w:hAnsi="宋体"/>
                <w:szCs w:val="21"/>
              </w:rPr>
            </w:pPr>
            <w:r w:rsidRPr="00C80F7F">
              <w:rPr>
                <w:rFonts w:ascii="宋体" w:eastAsia="宋体" w:hAnsi="宋体" w:hint="eastAsia"/>
                <w:szCs w:val="21"/>
              </w:rPr>
              <w:t>综合考察保险服务方案的实用性、完整性、合理性，横向比较，0-</w:t>
            </w:r>
            <w:r w:rsidR="009F32C4" w:rsidRPr="00C80F7F">
              <w:rPr>
                <w:rFonts w:ascii="宋体" w:eastAsia="宋体" w:hAnsi="宋体"/>
                <w:szCs w:val="21"/>
              </w:rPr>
              <w:t>10</w:t>
            </w:r>
            <w:r w:rsidRPr="00C80F7F">
              <w:rPr>
                <w:rFonts w:ascii="宋体" w:eastAsia="宋体" w:hAnsi="宋体" w:hint="eastAsia"/>
                <w:szCs w:val="21"/>
              </w:rPr>
              <w:t>分</w:t>
            </w:r>
            <w:r w:rsidR="007A6506">
              <w:rPr>
                <w:rFonts w:ascii="宋体" w:eastAsia="宋体" w:hAnsi="宋体" w:hint="eastAsia"/>
                <w:szCs w:val="21"/>
              </w:rPr>
              <w:t>。</w:t>
            </w:r>
          </w:p>
        </w:tc>
        <w:tc>
          <w:tcPr>
            <w:tcW w:w="813" w:type="dxa"/>
            <w:vAlign w:val="center"/>
          </w:tcPr>
          <w:p w14:paraId="297C06AC" w14:textId="2C205C0D" w:rsidR="00BF19B2" w:rsidRPr="00C80F7F" w:rsidRDefault="009F32C4" w:rsidP="000216DE">
            <w:pPr>
              <w:adjustRightInd w:val="0"/>
              <w:snapToGrid w:val="0"/>
              <w:jc w:val="center"/>
              <w:rPr>
                <w:rFonts w:ascii="宋体" w:eastAsia="宋体" w:hAnsi="宋体"/>
                <w:szCs w:val="21"/>
              </w:rPr>
            </w:pPr>
            <w:r w:rsidRPr="00C80F7F">
              <w:rPr>
                <w:rFonts w:ascii="宋体" w:eastAsia="宋体" w:hAnsi="宋体" w:hint="eastAsia"/>
                <w:szCs w:val="21"/>
              </w:rPr>
              <w:t>0-</w:t>
            </w:r>
            <w:r w:rsidR="007A6506">
              <w:rPr>
                <w:rFonts w:ascii="宋体" w:eastAsia="宋体" w:hAnsi="宋体"/>
                <w:szCs w:val="21"/>
              </w:rPr>
              <w:t>10</w:t>
            </w:r>
          </w:p>
        </w:tc>
      </w:tr>
      <w:tr w:rsidR="00BF19B2" w:rsidRPr="00C80F7F" w14:paraId="005E588A" w14:textId="77777777" w:rsidTr="00163602">
        <w:trPr>
          <w:trHeight w:val="685"/>
        </w:trPr>
        <w:tc>
          <w:tcPr>
            <w:tcW w:w="731" w:type="dxa"/>
            <w:vMerge/>
            <w:vAlign w:val="center"/>
          </w:tcPr>
          <w:p w14:paraId="4B9CD247" w14:textId="77777777" w:rsidR="00BF19B2" w:rsidRPr="00C80F7F" w:rsidRDefault="00BF19B2" w:rsidP="003376F8">
            <w:pPr>
              <w:adjustRightInd w:val="0"/>
              <w:snapToGrid w:val="0"/>
              <w:rPr>
                <w:rFonts w:ascii="宋体" w:eastAsia="宋体" w:hAnsi="宋体"/>
                <w:szCs w:val="21"/>
              </w:rPr>
            </w:pPr>
          </w:p>
        </w:tc>
        <w:tc>
          <w:tcPr>
            <w:tcW w:w="1560" w:type="dxa"/>
            <w:vMerge/>
            <w:vAlign w:val="center"/>
          </w:tcPr>
          <w:p w14:paraId="5A3BDC76" w14:textId="77777777" w:rsidR="00BF19B2" w:rsidRPr="00C80F7F" w:rsidRDefault="00BF19B2" w:rsidP="003376F8">
            <w:pPr>
              <w:adjustRightInd w:val="0"/>
              <w:snapToGrid w:val="0"/>
              <w:rPr>
                <w:rFonts w:ascii="宋体" w:eastAsia="宋体" w:hAnsi="宋体"/>
                <w:szCs w:val="21"/>
              </w:rPr>
            </w:pPr>
          </w:p>
        </w:tc>
        <w:tc>
          <w:tcPr>
            <w:tcW w:w="1928" w:type="dxa"/>
            <w:vMerge/>
            <w:vAlign w:val="center"/>
          </w:tcPr>
          <w:p w14:paraId="45857F92" w14:textId="5B09B22B" w:rsidR="00BF19B2" w:rsidRPr="00C80F7F" w:rsidRDefault="00BF19B2" w:rsidP="003376F8">
            <w:pPr>
              <w:jc w:val="center"/>
              <w:rPr>
                <w:rFonts w:eastAsia="宋体"/>
                <w:szCs w:val="21"/>
              </w:rPr>
            </w:pPr>
          </w:p>
        </w:tc>
        <w:tc>
          <w:tcPr>
            <w:tcW w:w="4312" w:type="dxa"/>
            <w:tcBorders>
              <w:top w:val="nil"/>
              <w:left w:val="nil"/>
              <w:bottom w:val="single" w:sz="4" w:space="0" w:color="auto"/>
              <w:right w:val="double" w:sz="4" w:space="0" w:color="auto"/>
            </w:tcBorders>
            <w:shd w:val="clear" w:color="auto" w:fill="auto"/>
            <w:vAlign w:val="center"/>
          </w:tcPr>
          <w:p w14:paraId="2D7BE2AD" w14:textId="23DFE49E" w:rsidR="00BF19B2" w:rsidRPr="00C80F7F" w:rsidRDefault="00BF19B2" w:rsidP="003376F8">
            <w:pPr>
              <w:jc w:val="left"/>
              <w:rPr>
                <w:rFonts w:ascii="宋体" w:eastAsia="宋体" w:hAnsi="宋体"/>
                <w:color w:val="000000"/>
                <w:kern w:val="0"/>
                <w:szCs w:val="21"/>
              </w:rPr>
            </w:pPr>
            <w:r w:rsidRPr="00C80F7F">
              <w:rPr>
                <w:rFonts w:ascii="宋体" w:eastAsia="宋体" w:hAnsi="宋体" w:hint="eastAsia"/>
                <w:color w:val="000000"/>
                <w:kern w:val="0"/>
                <w:szCs w:val="21"/>
              </w:rPr>
              <w:t>综合考察供应商提供的服务形式（包括但不限于是否建立理赔服务VIP绿色通道，保证采购人在理赔服务方面享有VIP服务等），横向比较0-</w:t>
            </w:r>
            <w:r w:rsidR="009F32C4" w:rsidRPr="00C80F7F">
              <w:rPr>
                <w:rFonts w:ascii="宋体" w:eastAsia="宋体" w:hAnsi="宋体"/>
                <w:color w:val="000000"/>
                <w:kern w:val="0"/>
                <w:szCs w:val="21"/>
              </w:rPr>
              <w:t>10</w:t>
            </w:r>
            <w:r w:rsidRPr="00C80F7F">
              <w:rPr>
                <w:rFonts w:ascii="宋体" w:eastAsia="宋体" w:hAnsi="宋体" w:hint="eastAsia"/>
                <w:color w:val="000000"/>
                <w:kern w:val="0"/>
                <w:szCs w:val="21"/>
              </w:rPr>
              <w:t>分。</w:t>
            </w:r>
          </w:p>
        </w:tc>
        <w:tc>
          <w:tcPr>
            <w:tcW w:w="813" w:type="dxa"/>
            <w:vAlign w:val="center"/>
          </w:tcPr>
          <w:p w14:paraId="04B3CA23" w14:textId="5E507305" w:rsidR="00BF19B2" w:rsidRPr="00C80F7F" w:rsidRDefault="009F32C4" w:rsidP="009F32C4">
            <w:pPr>
              <w:jc w:val="center"/>
              <w:rPr>
                <w:rFonts w:ascii="宋体" w:eastAsia="宋体" w:hAnsi="宋体"/>
                <w:szCs w:val="21"/>
              </w:rPr>
            </w:pPr>
            <w:r w:rsidRPr="00C80F7F">
              <w:rPr>
                <w:rFonts w:ascii="宋体" w:eastAsia="宋体" w:hAnsi="宋体" w:hint="eastAsia"/>
                <w:szCs w:val="21"/>
              </w:rPr>
              <w:t>0-</w:t>
            </w:r>
            <w:r w:rsidRPr="00C80F7F">
              <w:rPr>
                <w:rFonts w:ascii="宋体" w:eastAsia="宋体" w:hAnsi="宋体"/>
                <w:szCs w:val="21"/>
              </w:rPr>
              <w:t>10</w:t>
            </w:r>
          </w:p>
        </w:tc>
      </w:tr>
      <w:tr w:rsidR="00BF19B2" w:rsidRPr="00C80F7F" w14:paraId="4D768196" w14:textId="77777777" w:rsidTr="00163602">
        <w:trPr>
          <w:trHeight w:val="685"/>
        </w:trPr>
        <w:tc>
          <w:tcPr>
            <w:tcW w:w="731" w:type="dxa"/>
            <w:vMerge/>
            <w:vAlign w:val="center"/>
          </w:tcPr>
          <w:p w14:paraId="254F9ECF" w14:textId="77777777" w:rsidR="00BF19B2" w:rsidRPr="00C80F7F" w:rsidRDefault="00BF19B2" w:rsidP="003376F8">
            <w:pPr>
              <w:adjustRightInd w:val="0"/>
              <w:snapToGrid w:val="0"/>
              <w:rPr>
                <w:rFonts w:ascii="宋体" w:eastAsia="宋体" w:hAnsi="宋体"/>
                <w:szCs w:val="21"/>
              </w:rPr>
            </w:pPr>
          </w:p>
        </w:tc>
        <w:tc>
          <w:tcPr>
            <w:tcW w:w="1560" w:type="dxa"/>
            <w:vMerge/>
            <w:vAlign w:val="center"/>
          </w:tcPr>
          <w:p w14:paraId="7A8C203F" w14:textId="77777777" w:rsidR="00BF19B2" w:rsidRPr="00C80F7F" w:rsidRDefault="00BF19B2" w:rsidP="003376F8">
            <w:pPr>
              <w:adjustRightInd w:val="0"/>
              <w:snapToGrid w:val="0"/>
              <w:rPr>
                <w:rFonts w:ascii="宋体" w:eastAsia="宋体" w:hAnsi="宋体"/>
                <w:szCs w:val="21"/>
              </w:rPr>
            </w:pPr>
          </w:p>
        </w:tc>
        <w:tc>
          <w:tcPr>
            <w:tcW w:w="1928" w:type="dxa"/>
            <w:vMerge/>
            <w:vAlign w:val="center"/>
          </w:tcPr>
          <w:p w14:paraId="6CBE18CE" w14:textId="09497D61" w:rsidR="00BF19B2" w:rsidRPr="00C80F7F" w:rsidRDefault="00BF19B2" w:rsidP="003376F8">
            <w:pPr>
              <w:jc w:val="center"/>
              <w:rPr>
                <w:rFonts w:eastAsia="宋体"/>
                <w:szCs w:val="21"/>
              </w:rPr>
            </w:pPr>
          </w:p>
        </w:tc>
        <w:tc>
          <w:tcPr>
            <w:tcW w:w="4312" w:type="dxa"/>
            <w:tcBorders>
              <w:top w:val="nil"/>
              <w:left w:val="nil"/>
              <w:bottom w:val="single" w:sz="4" w:space="0" w:color="auto"/>
              <w:right w:val="double" w:sz="4" w:space="0" w:color="auto"/>
            </w:tcBorders>
            <w:shd w:val="clear" w:color="auto" w:fill="auto"/>
            <w:vAlign w:val="center"/>
          </w:tcPr>
          <w:p w14:paraId="53CA83DB" w14:textId="580FB674" w:rsidR="00BF19B2" w:rsidRPr="00C80F7F" w:rsidRDefault="00BF19B2" w:rsidP="003376F8">
            <w:pPr>
              <w:jc w:val="left"/>
              <w:rPr>
                <w:rFonts w:ascii="宋体" w:eastAsia="宋体" w:hAnsi="宋体"/>
                <w:color w:val="000000"/>
                <w:kern w:val="0"/>
                <w:szCs w:val="21"/>
              </w:rPr>
            </w:pPr>
            <w:r w:rsidRPr="00C80F7F">
              <w:rPr>
                <w:rFonts w:ascii="宋体" w:eastAsia="宋体" w:hAnsi="宋体" w:hint="eastAsia"/>
                <w:color w:val="000000"/>
                <w:kern w:val="0"/>
                <w:szCs w:val="21"/>
              </w:rPr>
              <w:t>综合考察供应商提供的接报案服务方案（如是否设立24小时保险服务专线电话、延迟报案处理措施等），横向比较，0-</w:t>
            </w:r>
            <w:r w:rsidR="009F32C4" w:rsidRPr="00C80F7F">
              <w:rPr>
                <w:rFonts w:ascii="宋体" w:eastAsia="宋体" w:hAnsi="宋体"/>
                <w:color w:val="000000"/>
                <w:kern w:val="0"/>
                <w:szCs w:val="21"/>
              </w:rPr>
              <w:t>10</w:t>
            </w:r>
            <w:r w:rsidRPr="00C80F7F">
              <w:rPr>
                <w:rFonts w:ascii="宋体" w:eastAsia="宋体" w:hAnsi="宋体" w:hint="eastAsia"/>
                <w:color w:val="000000"/>
                <w:kern w:val="0"/>
                <w:szCs w:val="21"/>
              </w:rPr>
              <w:t>分。</w:t>
            </w:r>
          </w:p>
        </w:tc>
        <w:tc>
          <w:tcPr>
            <w:tcW w:w="813" w:type="dxa"/>
            <w:vAlign w:val="center"/>
          </w:tcPr>
          <w:p w14:paraId="1B314D7D" w14:textId="43A160D7" w:rsidR="00BF19B2" w:rsidRPr="00C80F7F" w:rsidRDefault="00BF19B2" w:rsidP="003376F8">
            <w:pPr>
              <w:jc w:val="center"/>
              <w:rPr>
                <w:rFonts w:ascii="宋体" w:eastAsia="宋体" w:hAnsi="宋体"/>
                <w:szCs w:val="21"/>
              </w:rPr>
            </w:pPr>
            <w:r w:rsidRPr="00C80F7F">
              <w:rPr>
                <w:rFonts w:ascii="宋体" w:eastAsia="宋体" w:hAnsi="宋体" w:hint="eastAsia"/>
                <w:szCs w:val="21"/>
              </w:rPr>
              <w:t>0-</w:t>
            </w:r>
            <w:r w:rsidR="009F32C4" w:rsidRPr="00C80F7F">
              <w:rPr>
                <w:rFonts w:ascii="宋体" w:eastAsia="宋体" w:hAnsi="宋体"/>
                <w:szCs w:val="21"/>
              </w:rPr>
              <w:t>10</w:t>
            </w:r>
          </w:p>
        </w:tc>
      </w:tr>
      <w:tr w:rsidR="003376F8" w:rsidRPr="00C80F7F" w14:paraId="7ED8A0CA" w14:textId="77777777" w:rsidTr="00163602">
        <w:trPr>
          <w:trHeight w:val="680"/>
        </w:trPr>
        <w:tc>
          <w:tcPr>
            <w:tcW w:w="731" w:type="dxa"/>
            <w:vMerge/>
            <w:vAlign w:val="center"/>
          </w:tcPr>
          <w:p w14:paraId="3E7765F9" w14:textId="77777777" w:rsidR="003376F8" w:rsidRPr="00C80F7F" w:rsidRDefault="003376F8" w:rsidP="003376F8">
            <w:pPr>
              <w:adjustRightInd w:val="0"/>
              <w:snapToGrid w:val="0"/>
              <w:rPr>
                <w:rFonts w:ascii="宋体" w:eastAsia="宋体" w:hAnsi="宋体"/>
                <w:szCs w:val="21"/>
              </w:rPr>
            </w:pPr>
          </w:p>
        </w:tc>
        <w:tc>
          <w:tcPr>
            <w:tcW w:w="1560" w:type="dxa"/>
            <w:vMerge/>
            <w:vAlign w:val="center"/>
          </w:tcPr>
          <w:p w14:paraId="058FD203" w14:textId="77777777" w:rsidR="003376F8" w:rsidRPr="00C80F7F" w:rsidRDefault="003376F8" w:rsidP="003376F8">
            <w:pPr>
              <w:adjustRightInd w:val="0"/>
              <w:snapToGrid w:val="0"/>
              <w:rPr>
                <w:rFonts w:ascii="宋体" w:eastAsia="宋体" w:hAnsi="宋体"/>
                <w:szCs w:val="21"/>
              </w:rPr>
            </w:pPr>
          </w:p>
        </w:tc>
        <w:tc>
          <w:tcPr>
            <w:tcW w:w="1928" w:type="dxa"/>
            <w:vAlign w:val="center"/>
          </w:tcPr>
          <w:p w14:paraId="797862B3" w14:textId="787922EC" w:rsidR="003376F8" w:rsidRPr="00C80F7F" w:rsidRDefault="003376F8" w:rsidP="003376F8">
            <w:pPr>
              <w:jc w:val="center"/>
              <w:rPr>
                <w:rFonts w:ascii="宋体" w:eastAsia="宋体" w:hAnsi="宋体"/>
                <w:szCs w:val="21"/>
              </w:rPr>
            </w:pPr>
            <w:r w:rsidRPr="00C80F7F">
              <w:rPr>
                <w:rFonts w:ascii="宋体" w:eastAsia="宋体" w:hAnsi="宋体" w:hint="eastAsia"/>
                <w:szCs w:val="21"/>
              </w:rPr>
              <w:t>现场查勘时效及特殊情况措施</w:t>
            </w:r>
          </w:p>
        </w:tc>
        <w:tc>
          <w:tcPr>
            <w:tcW w:w="4312" w:type="dxa"/>
            <w:tcBorders>
              <w:top w:val="nil"/>
              <w:left w:val="nil"/>
              <w:bottom w:val="single" w:sz="4" w:space="0" w:color="auto"/>
              <w:right w:val="double" w:sz="4" w:space="0" w:color="auto"/>
            </w:tcBorders>
            <w:shd w:val="clear" w:color="auto" w:fill="auto"/>
            <w:vAlign w:val="center"/>
          </w:tcPr>
          <w:p w14:paraId="1A6F7447" w14:textId="6215D675" w:rsidR="003376F8" w:rsidRPr="00C80F7F" w:rsidRDefault="008D2F82" w:rsidP="003376F8">
            <w:pPr>
              <w:jc w:val="left"/>
              <w:rPr>
                <w:rFonts w:ascii="宋体" w:eastAsia="宋体" w:hAnsi="宋体"/>
                <w:color w:val="000000"/>
                <w:kern w:val="0"/>
                <w:szCs w:val="21"/>
              </w:rPr>
            </w:pPr>
            <w:r w:rsidRPr="00C80F7F">
              <w:rPr>
                <w:rFonts w:ascii="宋体" w:eastAsia="宋体" w:hAnsi="宋体" w:hint="eastAsia"/>
                <w:color w:val="000000"/>
                <w:kern w:val="0"/>
                <w:szCs w:val="21"/>
              </w:rPr>
              <w:t>综合</w:t>
            </w:r>
            <w:r w:rsidR="003376F8" w:rsidRPr="00C80F7F">
              <w:rPr>
                <w:rFonts w:ascii="宋体" w:eastAsia="宋体" w:hAnsi="宋体" w:hint="eastAsia"/>
                <w:color w:val="000000"/>
                <w:kern w:val="0"/>
                <w:szCs w:val="21"/>
              </w:rPr>
              <w:t>考察</w:t>
            </w:r>
            <w:r w:rsidR="00AF042E" w:rsidRPr="00C80F7F">
              <w:rPr>
                <w:rFonts w:ascii="宋体" w:eastAsia="宋体" w:hAnsi="宋体" w:hint="eastAsia"/>
                <w:color w:val="000000"/>
                <w:kern w:val="0"/>
                <w:szCs w:val="21"/>
              </w:rPr>
              <w:t>供应商</w:t>
            </w:r>
            <w:r w:rsidRPr="00C80F7F">
              <w:rPr>
                <w:rFonts w:ascii="宋体" w:eastAsia="宋体" w:hAnsi="宋体" w:hint="eastAsia"/>
                <w:color w:val="000000"/>
                <w:kern w:val="0"/>
                <w:szCs w:val="21"/>
              </w:rPr>
              <w:t>提供</w:t>
            </w:r>
            <w:r w:rsidR="003376F8" w:rsidRPr="00C80F7F">
              <w:rPr>
                <w:rFonts w:ascii="宋体" w:eastAsia="宋体" w:hAnsi="宋体" w:hint="eastAsia"/>
                <w:color w:val="000000"/>
                <w:kern w:val="0"/>
                <w:szCs w:val="21"/>
              </w:rPr>
              <w:t>的现场查勘时效（市内应在</w:t>
            </w:r>
            <w:r w:rsidRPr="00C80F7F">
              <w:rPr>
                <w:rFonts w:ascii="宋体" w:eastAsia="宋体" w:hAnsi="宋体"/>
                <w:color w:val="000000"/>
                <w:kern w:val="0"/>
                <w:szCs w:val="21"/>
              </w:rPr>
              <w:t>3</w:t>
            </w:r>
            <w:r w:rsidR="003376F8" w:rsidRPr="00C80F7F">
              <w:rPr>
                <w:rFonts w:ascii="宋体" w:eastAsia="宋体" w:hAnsi="宋体" w:hint="eastAsia"/>
                <w:color w:val="000000"/>
                <w:kern w:val="0"/>
                <w:szCs w:val="21"/>
              </w:rPr>
              <w:t>小时内、郊区应在1.5小时内到达）及特殊情况处理措施</w:t>
            </w:r>
            <w:r w:rsidRPr="00C80F7F">
              <w:rPr>
                <w:rFonts w:ascii="宋体" w:eastAsia="宋体" w:hAnsi="宋体" w:hint="eastAsia"/>
                <w:color w:val="000000"/>
                <w:kern w:val="0"/>
                <w:szCs w:val="21"/>
              </w:rPr>
              <w:t>，横向比较，0-</w:t>
            </w:r>
            <w:r w:rsidR="007A6506">
              <w:rPr>
                <w:rFonts w:ascii="宋体" w:eastAsia="宋体" w:hAnsi="宋体"/>
                <w:color w:val="000000"/>
                <w:kern w:val="0"/>
                <w:szCs w:val="21"/>
              </w:rPr>
              <w:t>5</w:t>
            </w:r>
            <w:r w:rsidRPr="00C80F7F">
              <w:rPr>
                <w:rFonts w:ascii="宋体" w:eastAsia="宋体" w:hAnsi="宋体" w:hint="eastAsia"/>
                <w:color w:val="000000"/>
                <w:kern w:val="0"/>
                <w:szCs w:val="21"/>
              </w:rPr>
              <w:t>分。</w:t>
            </w:r>
          </w:p>
        </w:tc>
        <w:tc>
          <w:tcPr>
            <w:tcW w:w="813" w:type="dxa"/>
            <w:vAlign w:val="center"/>
          </w:tcPr>
          <w:p w14:paraId="40CC7606" w14:textId="442E9D81" w:rsidR="003376F8" w:rsidRPr="00C80F7F" w:rsidRDefault="003376F8" w:rsidP="003376F8">
            <w:pPr>
              <w:adjustRightInd w:val="0"/>
              <w:snapToGrid w:val="0"/>
              <w:jc w:val="center"/>
              <w:rPr>
                <w:rFonts w:ascii="宋体" w:eastAsia="宋体" w:hAnsi="宋体"/>
                <w:szCs w:val="21"/>
              </w:rPr>
            </w:pPr>
            <w:r w:rsidRPr="00C80F7F">
              <w:rPr>
                <w:rFonts w:ascii="宋体" w:eastAsia="宋体" w:hAnsi="宋体" w:hint="eastAsia"/>
                <w:szCs w:val="21"/>
              </w:rPr>
              <w:t>0-</w:t>
            </w:r>
            <w:r w:rsidR="007A6506">
              <w:rPr>
                <w:rFonts w:ascii="宋体" w:eastAsia="宋体" w:hAnsi="宋体"/>
                <w:szCs w:val="21"/>
              </w:rPr>
              <w:t>5</w:t>
            </w:r>
          </w:p>
        </w:tc>
      </w:tr>
      <w:tr w:rsidR="000216DE" w:rsidRPr="00C80F7F" w14:paraId="0DB997D3" w14:textId="77777777" w:rsidTr="000216DE">
        <w:trPr>
          <w:trHeight w:val="702"/>
        </w:trPr>
        <w:tc>
          <w:tcPr>
            <w:tcW w:w="731" w:type="dxa"/>
            <w:vMerge w:val="restart"/>
            <w:vAlign w:val="center"/>
          </w:tcPr>
          <w:p w14:paraId="579D52B4"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3</w:t>
            </w:r>
          </w:p>
        </w:tc>
        <w:tc>
          <w:tcPr>
            <w:tcW w:w="1560" w:type="dxa"/>
            <w:vMerge w:val="restart"/>
            <w:vAlign w:val="center"/>
          </w:tcPr>
          <w:p w14:paraId="497A9DD4" w14:textId="7777777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商务</w:t>
            </w:r>
          </w:p>
          <w:p w14:paraId="0005B113" w14:textId="172BA4F7" w:rsidR="000216DE" w:rsidRPr="00C80F7F" w:rsidRDefault="000216DE" w:rsidP="000216DE">
            <w:pPr>
              <w:adjustRightInd w:val="0"/>
              <w:snapToGrid w:val="0"/>
              <w:jc w:val="center"/>
              <w:rPr>
                <w:rFonts w:ascii="宋体" w:eastAsia="宋体" w:hAnsi="宋体"/>
                <w:szCs w:val="21"/>
              </w:rPr>
            </w:pPr>
            <w:r w:rsidRPr="00C80F7F">
              <w:rPr>
                <w:rFonts w:ascii="宋体" w:eastAsia="宋体" w:hAnsi="宋体"/>
                <w:szCs w:val="21"/>
              </w:rPr>
              <w:t>（</w:t>
            </w:r>
            <w:r w:rsidR="009F32C4" w:rsidRPr="00C80F7F">
              <w:rPr>
                <w:rFonts w:ascii="宋体" w:eastAsia="宋体" w:hAnsi="宋体"/>
                <w:szCs w:val="21"/>
              </w:rPr>
              <w:t>20</w:t>
            </w:r>
            <w:r w:rsidRPr="00C80F7F">
              <w:rPr>
                <w:rFonts w:ascii="宋体" w:eastAsia="宋体" w:hAnsi="宋体"/>
                <w:szCs w:val="21"/>
              </w:rPr>
              <w:t>分）</w:t>
            </w:r>
          </w:p>
        </w:tc>
        <w:tc>
          <w:tcPr>
            <w:tcW w:w="1928" w:type="dxa"/>
            <w:vAlign w:val="center"/>
          </w:tcPr>
          <w:p w14:paraId="7566DE52" w14:textId="4B223891"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企业综合实力</w:t>
            </w:r>
          </w:p>
        </w:tc>
        <w:tc>
          <w:tcPr>
            <w:tcW w:w="4312" w:type="dxa"/>
            <w:vAlign w:val="center"/>
          </w:tcPr>
          <w:p w14:paraId="066BE761" w14:textId="29354B23" w:rsidR="000216DE" w:rsidRPr="00C80F7F" w:rsidRDefault="000216DE" w:rsidP="000A6F6E">
            <w:pPr>
              <w:adjustRightInd w:val="0"/>
              <w:snapToGrid w:val="0"/>
              <w:rPr>
                <w:rFonts w:ascii="宋体" w:eastAsia="宋体" w:hAnsi="宋体"/>
                <w:szCs w:val="21"/>
              </w:rPr>
            </w:pPr>
            <w:r w:rsidRPr="00C80F7F">
              <w:rPr>
                <w:rFonts w:ascii="宋体" w:eastAsia="宋体" w:hAnsi="宋体"/>
                <w:szCs w:val="21"/>
              </w:rPr>
              <w:t>财务状况</w:t>
            </w:r>
            <w:r w:rsidRPr="00C80F7F">
              <w:rPr>
                <w:rFonts w:ascii="宋体" w:eastAsia="宋体" w:hAnsi="宋体" w:hint="eastAsia"/>
                <w:szCs w:val="21"/>
              </w:rPr>
              <w:t>，根据供应商净资产总值情况、盈利情况等综合评价、横向比较，0-</w:t>
            </w:r>
            <w:r w:rsidR="000A6F6E" w:rsidRPr="00C80F7F">
              <w:rPr>
                <w:rFonts w:ascii="宋体" w:eastAsia="宋体" w:hAnsi="宋体" w:hint="eastAsia"/>
                <w:szCs w:val="21"/>
              </w:rPr>
              <w:t>3</w:t>
            </w:r>
            <w:r w:rsidRPr="00C80F7F">
              <w:rPr>
                <w:rFonts w:ascii="宋体" w:eastAsia="宋体" w:hAnsi="宋体" w:hint="eastAsia"/>
                <w:szCs w:val="21"/>
              </w:rPr>
              <w:t>分</w:t>
            </w:r>
            <w:r w:rsidR="007A6506">
              <w:rPr>
                <w:rFonts w:ascii="宋体" w:eastAsia="宋体" w:hAnsi="宋体" w:hint="eastAsia"/>
                <w:szCs w:val="21"/>
              </w:rPr>
              <w:t>。</w:t>
            </w:r>
          </w:p>
        </w:tc>
        <w:tc>
          <w:tcPr>
            <w:tcW w:w="813" w:type="dxa"/>
            <w:vAlign w:val="center"/>
          </w:tcPr>
          <w:p w14:paraId="749831C0" w14:textId="0A07A112" w:rsidR="000216DE" w:rsidRPr="00C80F7F" w:rsidRDefault="000216DE" w:rsidP="000A6F6E">
            <w:pPr>
              <w:adjustRightInd w:val="0"/>
              <w:snapToGrid w:val="0"/>
              <w:ind w:firstLineChars="400" w:firstLine="840"/>
              <w:jc w:val="center"/>
              <w:rPr>
                <w:rFonts w:ascii="宋体" w:eastAsia="宋体" w:hAnsi="宋体"/>
                <w:szCs w:val="21"/>
              </w:rPr>
            </w:pPr>
            <w:r w:rsidRPr="00C80F7F">
              <w:rPr>
                <w:rFonts w:ascii="宋体" w:eastAsia="宋体" w:hAnsi="宋体" w:hint="eastAsia"/>
                <w:szCs w:val="21"/>
              </w:rPr>
              <w:t>00-</w:t>
            </w:r>
            <w:r w:rsidR="009F32C4" w:rsidRPr="00C80F7F">
              <w:rPr>
                <w:rFonts w:ascii="宋体" w:eastAsia="宋体" w:hAnsi="宋体"/>
                <w:szCs w:val="21"/>
              </w:rPr>
              <w:t>5</w:t>
            </w:r>
          </w:p>
        </w:tc>
      </w:tr>
      <w:tr w:rsidR="000216DE" w:rsidRPr="00C80F7F" w14:paraId="76A7B675" w14:textId="77777777" w:rsidTr="000216DE">
        <w:trPr>
          <w:trHeight w:val="725"/>
        </w:trPr>
        <w:tc>
          <w:tcPr>
            <w:tcW w:w="731" w:type="dxa"/>
            <w:vMerge/>
            <w:vAlign w:val="center"/>
          </w:tcPr>
          <w:p w14:paraId="5B7D6F6C" w14:textId="77777777" w:rsidR="000216DE" w:rsidRPr="00C80F7F" w:rsidRDefault="000216DE" w:rsidP="000216DE">
            <w:pPr>
              <w:adjustRightInd w:val="0"/>
              <w:snapToGrid w:val="0"/>
              <w:ind w:firstLineChars="400" w:firstLine="840"/>
              <w:rPr>
                <w:rFonts w:ascii="宋体" w:eastAsia="宋体" w:hAnsi="宋体"/>
                <w:szCs w:val="21"/>
              </w:rPr>
            </w:pPr>
          </w:p>
        </w:tc>
        <w:tc>
          <w:tcPr>
            <w:tcW w:w="1560" w:type="dxa"/>
            <w:vMerge/>
            <w:vAlign w:val="center"/>
          </w:tcPr>
          <w:p w14:paraId="762868BC" w14:textId="77777777" w:rsidR="000216DE" w:rsidRPr="00C80F7F" w:rsidRDefault="000216DE" w:rsidP="000216DE">
            <w:pPr>
              <w:adjustRightInd w:val="0"/>
              <w:snapToGrid w:val="0"/>
              <w:ind w:firstLineChars="400" w:firstLine="840"/>
              <w:rPr>
                <w:rFonts w:ascii="宋体" w:eastAsia="宋体" w:hAnsi="宋体"/>
                <w:szCs w:val="21"/>
              </w:rPr>
            </w:pPr>
          </w:p>
        </w:tc>
        <w:tc>
          <w:tcPr>
            <w:tcW w:w="1928" w:type="dxa"/>
            <w:vAlign w:val="center"/>
          </w:tcPr>
          <w:p w14:paraId="0746E0B9"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供应商业绩</w:t>
            </w:r>
          </w:p>
        </w:tc>
        <w:tc>
          <w:tcPr>
            <w:tcW w:w="4312" w:type="dxa"/>
            <w:vAlign w:val="center"/>
          </w:tcPr>
          <w:p w14:paraId="4527C664" w14:textId="62C2F41B" w:rsidR="000216DE" w:rsidRPr="00C80F7F" w:rsidRDefault="000216DE" w:rsidP="000A6F6E">
            <w:pPr>
              <w:adjustRightInd w:val="0"/>
              <w:snapToGrid w:val="0"/>
              <w:rPr>
                <w:rFonts w:ascii="宋体" w:eastAsia="宋体" w:hAnsi="宋体"/>
                <w:szCs w:val="21"/>
              </w:rPr>
            </w:pPr>
            <w:r w:rsidRPr="00C80F7F">
              <w:rPr>
                <w:rFonts w:ascii="宋体" w:eastAsia="宋体" w:hAnsi="宋体" w:hint="eastAsia"/>
                <w:szCs w:val="21"/>
              </w:rPr>
              <w:t>供应商201</w:t>
            </w:r>
            <w:r w:rsidR="008D2F82" w:rsidRPr="00C80F7F">
              <w:rPr>
                <w:rFonts w:ascii="宋体" w:eastAsia="宋体" w:hAnsi="宋体"/>
                <w:szCs w:val="21"/>
              </w:rPr>
              <w:t>7</w:t>
            </w:r>
            <w:r w:rsidRPr="00C80F7F">
              <w:rPr>
                <w:rFonts w:ascii="宋体" w:eastAsia="宋体" w:hAnsi="宋体" w:hint="eastAsia"/>
                <w:szCs w:val="21"/>
              </w:rPr>
              <w:t>年1月1日至今类似项目业绩，有1个得</w:t>
            </w:r>
            <w:r w:rsidR="009F32C4" w:rsidRPr="00C80F7F">
              <w:rPr>
                <w:rFonts w:ascii="宋体" w:eastAsia="宋体" w:hAnsi="宋体"/>
                <w:szCs w:val="21"/>
              </w:rPr>
              <w:t>5</w:t>
            </w:r>
            <w:r w:rsidRPr="00C80F7F">
              <w:rPr>
                <w:rFonts w:ascii="宋体" w:eastAsia="宋体" w:hAnsi="宋体" w:hint="eastAsia"/>
                <w:szCs w:val="21"/>
              </w:rPr>
              <w:t>分，最多</w:t>
            </w:r>
            <w:r w:rsidR="009F32C4" w:rsidRPr="00C80F7F">
              <w:rPr>
                <w:rFonts w:ascii="宋体" w:eastAsia="宋体" w:hAnsi="宋体"/>
                <w:szCs w:val="21"/>
              </w:rPr>
              <w:t>15</w:t>
            </w:r>
            <w:r w:rsidRPr="00C80F7F">
              <w:rPr>
                <w:rFonts w:ascii="宋体" w:eastAsia="宋体" w:hAnsi="宋体" w:hint="eastAsia"/>
                <w:szCs w:val="21"/>
              </w:rPr>
              <w:t>分</w:t>
            </w:r>
            <w:r w:rsidR="007A6506">
              <w:rPr>
                <w:rFonts w:ascii="宋体" w:eastAsia="宋体" w:hAnsi="宋体" w:hint="eastAsia"/>
                <w:szCs w:val="21"/>
              </w:rPr>
              <w:t>。</w:t>
            </w:r>
          </w:p>
        </w:tc>
        <w:tc>
          <w:tcPr>
            <w:tcW w:w="813" w:type="dxa"/>
            <w:vAlign w:val="center"/>
          </w:tcPr>
          <w:p w14:paraId="21F2B21D" w14:textId="45C33E37" w:rsidR="000216DE" w:rsidRPr="00C80F7F" w:rsidRDefault="000216DE" w:rsidP="000A6F6E">
            <w:pPr>
              <w:adjustRightInd w:val="0"/>
              <w:snapToGrid w:val="0"/>
              <w:jc w:val="center"/>
              <w:rPr>
                <w:rFonts w:ascii="宋体" w:eastAsia="宋体" w:hAnsi="宋体"/>
                <w:szCs w:val="21"/>
              </w:rPr>
            </w:pPr>
            <w:r w:rsidRPr="00C80F7F">
              <w:rPr>
                <w:rFonts w:ascii="宋体" w:eastAsia="宋体" w:hAnsi="宋体" w:hint="eastAsia"/>
                <w:szCs w:val="21"/>
              </w:rPr>
              <w:t>0-</w:t>
            </w:r>
            <w:r w:rsidR="009F32C4" w:rsidRPr="00C80F7F">
              <w:rPr>
                <w:rFonts w:ascii="宋体" w:eastAsia="宋体" w:hAnsi="宋体"/>
                <w:szCs w:val="21"/>
              </w:rPr>
              <w:t>15</w:t>
            </w:r>
          </w:p>
        </w:tc>
      </w:tr>
      <w:tr w:rsidR="000216DE" w:rsidRPr="00C80F7F" w14:paraId="454F2719" w14:textId="77777777" w:rsidTr="009A3898">
        <w:trPr>
          <w:trHeight w:val="285"/>
        </w:trPr>
        <w:tc>
          <w:tcPr>
            <w:tcW w:w="9344" w:type="dxa"/>
            <w:gridSpan w:val="5"/>
            <w:vAlign w:val="center"/>
          </w:tcPr>
          <w:p w14:paraId="15BB1632" w14:textId="77777777" w:rsidR="000216DE" w:rsidRPr="00C80F7F" w:rsidRDefault="000216DE" w:rsidP="000216DE">
            <w:pPr>
              <w:adjustRightInd w:val="0"/>
              <w:snapToGrid w:val="0"/>
              <w:rPr>
                <w:rFonts w:ascii="宋体" w:eastAsia="宋体" w:hAnsi="宋体"/>
                <w:szCs w:val="21"/>
              </w:rPr>
            </w:pPr>
            <w:r w:rsidRPr="00C80F7F">
              <w:rPr>
                <w:rFonts w:ascii="宋体" w:eastAsia="宋体" w:hAnsi="宋体"/>
                <w:szCs w:val="21"/>
              </w:rPr>
              <w:t>注：计算分数时，四舍五入，取小数点后2位。</w:t>
            </w:r>
          </w:p>
        </w:tc>
      </w:tr>
    </w:tbl>
    <w:p w14:paraId="089BC6FF" w14:textId="5929AB89" w:rsidR="00B87A41" w:rsidRPr="00247CF7" w:rsidRDefault="00B87A41">
      <w:pPr>
        <w:adjustRightInd w:val="0"/>
        <w:snapToGrid w:val="0"/>
        <w:spacing w:line="360" w:lineRule="auto"/>
        <w:rPr>
          <w:rFonts w:ascii="宋体" w:eastAsia="宋体" w:hAnsi="宋体"/>
          <w:bCs/>
          <w:sz w:val="24"/>
          <w:szCs w:val="24"/>
        </w:rPr>
      </w:pPr>
      <w:r w:rsidRPr="00941DF6">
        <w:rPr>
          <w:rFonts w:ascii="宋体" w:eastAsia="宋体" w:hAnsi="宋体" w:hint="eastAsia"/>
          <w:sz w:val="24"/>
          <w:szCs w:val="24"/>
        </w:rPr>
        <w:t>注：类似项目业绩指201</w:t>
      </w:r>
      <w:r w:rsidR="008D2F82" w:rsidRPr="00941DF6">
        <w:rPr>
          <w:rFonts w:ascii="宋体" w:eastAsia="宋体" w:hAnsi="宋体"/>
          <w:sz w:val="24"/>
          <w:szCs w:val="24"/>
        </w:rPr>
        <w:t>7</w:t>
      </w:r>
      <w:r w:rsidRPr="00941DF6">
        <w:rPr>
          <w:rFonts w:ascii="宋体" w:eastAsia="宋体" w:hAnsi="宋体" w:hint="eastAsia"/>
          <w:sz w:val="24"/>
          <w:szCs w:val="24"/>
        </w:rPr>
        <w:t>年1月1日至今</w:t>
      </w:r>
      <w:r w:rsidRPr="00941DF6">
        <w:rPr>
          <w:rFonts w:ascii="宋体" w:eastAsia="宋体" w:hAnsi="宋体" w:hint="eastAsia"/>
          <w:bCs/>
          <w:sz w:val="24"/>
          <w:szCs w:val="24"/>
        </w:rPr>
        <w:t>与本项目类似的</w:t>
      </w:r>
      <w:bookmarkStart w:id="110" w:name="_Hlk28609772"/>
      <w:r w:rsidR="00532B14" w:rsidRPr="00941DF6">
        <w:rPr>
          <w:rFonts w:ascii="宋体" w:eastAsia="宋体" w:hAnsi="宋体" w:hint="eastAsia"/>
          <w:bCs/>
          <w:sz w:val="24"/>
          <w:szCs w:val="24"/>
        </w:rPr>
        <w:t>车辆保险服务</w:t>
      </w:r>
      <w:r w:rsidRPr="00941DF6">
        <w:rPr>
          <w:rFonts w:ascii="宋体" w:eastAsia="宋体" w:hAnsi="宋体" w:hint="eastAsia"/>
          <w:bCs/>
          <w:sz w:val="24"/>
          <w:szCs w:val="24"/>
        </w:rPr>
        <w:t>业绩</w:t>
      </w:r>
      <w:bookmarkEnd w:id="110"/>
      <w:r w:rsidRPr="00941DF6">
        <w:rPr>
          <w:rFonts w:ascii="宋体" w:eastAsia="宋体" w:hAnsi="宋体" w:hint="eastAsia"/>
          <w:bCs/>
          <w:sz w:val="24"/>
          <w:szCs w:val="24"/>
        </w:rPr>
        <w:t>。</w:t>
      </w:r>
      <w:bookmarkStart w:id="111" w:name="_Toc94544862"/>
    </w:p>
    <w:p w14:paraId="5B2DE11A" w14:textId="77777777" w:rsidR="00B87A41" w:rsidRPr="00247CF7" w:rsidRDefault="00B87A41">
      <w:pPr>
        <w:pStyle w:val="4"/>
        <w:spacing w:line="360" w:lineRule="auto"/>
        <w:rPr>
          <w:rFonts w:ascii="宋体" w:eastAsia="宋体" w:hAnsi="宋体"/>
          <w:bCs/>
          <w:sz w:val="24"/>
          <w:szCs w:val="24"/>
        </w:rPr>
      </w:pPr>
      <w:bookmarkStart w:id="112" w:name="_Toc39760799"/>
      <w:r w:rsidRPr="00247CF7">
        <w:rPr>
          <w:rFonts w:ascii="宋体" w:eastAsia="宋体" w:hAnsi="宋体"/>
          <w:bCs/>
          <w:sz w:val="24"/>
          <w:szCs w:val="24"/>
        </w:rPr>
        <w:t>27．优惠</w:t>
      </w:r>
      <w:bookmarkEnd w:id="111"/>
      <w:bookmarkEnd w:id="112"/>
    </w:p>
    <w:p w14:paraId="0A2192B1"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27.1对达到</w:t>
      </w:r>
      <w:r w:rsidRPr="00247CF7">
        <w:rPr>
          <w:rFonts w:ascii="宋体" w:eastAsia="宋体" w:hAnsi="宋体"/>
          <w:b/>
          <w:sz w:val="24"/>
          <w:szCs w:val="24"/>
        </w:rPr>
        <w:t>供应商须知前附表第27.1款</w:t>
      </w:r>
      <w:r w:rsidRPr="00247CF7">
        <w:rPr>
          <w:rFonts w:ascii="宋体" w:eastAsia="宋体" w:hAnsi="宋体"/>
          <w:sz w:val="24"/>
          <w:szCs w:val="24"/>
        </w:rPr>
        <w:t>规定的供应商将享受</w:t>
      </w:r>
      <w:r w:rsidRPr="00247CF7">
        <w:rPr>
          <w:rFonts w:ascii="宋体" w:eastAsia="宋体" w:hAnsi="宋体" w:hint="eastAsia"/>
          <w:sz w:val="24"/>
          <w:szCs w:val="24"/>
        </w:rPr>
        <w:t>评审</w:t>
      </w:r>
      <w:r w:rsidRPr="00247CF7">
        <w:rPr>
          <w:rFonts w:ascii="宋体" w:eastAsia="宋体" w:hAnsi="宋体"/>
          <w:sz w:val="24"/>
          <w:szCs w:val="24"/>
        </w:rPr>
        <w:t>优惠。</w:t>
      </w:r>
    </w:p>
    <w:p w14:paraId="45054786" w14:textId="77777777" w:rsidR="00B87A41" w:rsidRPr="00247CF7" w:rsidRDefault="00B87A41">
      <w:pPr>
        <w:pStyle w:val="3"/>
        <w:jc w:val="center"/>
        <w:rPr>
          <w:rFonts w:ascii="宋体" w:eastAsia="宋体" w:hAnsi="宋体"/>
          <w:bCs/>
          <w:sz w:val="24"/>
          <w:szCs w:val="24"/>
        </w:rPr>
      </w:pPr>
      <w:bookmarkStart w:id="113" w:name="_Toc94544863"/>
      <w:bookmarkStart w:id="114" w:name="_Toc39760800"/>
      <w:r w:rsidRPr="00247CF7">
        <w:rPr>
          <w:rFonts w:ascii="宋体" w:eastAsia="宋体" w:hAnsi="宋体"/>
          <w:bCs/>
          <w:sz w:val="24"/>
          <w:szCs w:val="24"/>
        </w:rPr>
        <w:lastRenderedPageBreak/>
        <w:t>六、授予合同</w:t>
      </w:r>
      <w:bookmarkEnd w:id="113"/>
      <w:bookmarkEnd w:id="114"/>
    </w:p>
    <w:p w14:paraId="7695B47F" w14:textId="77777777" w:rsidR="00B87A41" w:rsidRPr="00247CF7" w:rsidRDefault="00B87A41">
      <w:pPr>
        <w:pStyle w:val="4"/>
        <w:spacing w:line="360" w:lineRule="auto"/>
        <w:rPr>
          <w:rFonts w:ascii="宋体" w:eastAsia="宋体" w:hAnsi="宋体"/>
          <w:bCs/>
          <w:sz w:val="24"/>
          <w:szCs w:val="24"/>
        </w:rPr>
      </w:pPr>
      <w:bookmarkStart w:id="115" w:name="_Toc94544864"/>
      <w:bookmarkStart w:id="116" w:name="_Toc39760801"/>
      <w:r w:rsidRPr="00247CF7">
        <w:rPr>
          <w:rFonts w:ascii="宋体" w:eastAsia="宋体" w:hAnsi="宋体"/>
          <w:bCs/>
          <w:sz w:val="24"/>
          <w:szCs w:val="24"/>
        </w:rPr>
        <w:t>28．推荐和确定</w:t>
      </w:r>
      <w:bookmarkEnd w:id="115"/>
      <w:r w:rsidRPr="00247CF7">
        <w:rPr>
          <w:rFonts w:ascii="宋体" w:eastAsia="宋体" w:hAnsi="宋体"/>
          <w:bCs/>
          <w:sz w:val="24"/>
          <w:szCs w:val="24"/>
        </w:rPr>
        <w:t>成交人</w:t>
      </w:r>
      <w:bookmarkEnd w:id="116"/>
    </w:p>
    <w:p w14:paraId="683A5DA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28.1</w:t>
      </w:r>
      <w:r w:rsidRPr="00247CF7">
        <w:rPr>
          <w:rFonts w:ascii="宋体" w:eastAsia="宋体" w:hAnsi="宋体"/>
          <w:color w:val="000000"/>
          <w:sz w:val="24"/>
        </w:rPr>
        <w:t>评审委员会根据各供应商的最终综合得分,依次确定供应商最终的排列名次，并按照采购文件中规定推荐</w:t>
      </w:r>
      <w:r w:rsidRPr="00247CF7">
        <w:rPr>
          <w:rFonts w:ascii="宋体" w:eastAsia="宋体" w:hAnsi="宋体"/>
          <w:color w:val="000000"/>
          <w:sz w:val="24"/>
          <w:szCs w:val="24"/>
        </w:rPr>
        <w:t>经综合评审后得分最高的前三名合格供应商作为</w:t>
      </w:r>
      <w:r w:rsidRPr="00247CF7">
        <w:rPr>
          <w:rFonts w:ascii="宋体" w:eastAsia="宋体" w:hAnsi="宋体" w:hint="eastAsia"/>
          <w:color w:val="000000"/>
          <w:sz w:val="24"/>
          <w:szCs w:val="24"/>
        </w:rPr>
        <w:t>成交候选人</w:t>
      </w:r>
      <w:r w:rsidRPr="00247CF7">
        <w:rPr>
          <w:rFonts w:ascii="宋体" w:eastAsia="宋体" w:hAnsi="宋体"/>
          <w:color w:val="000000"/>
          <w:sz w:val="24"/>
          <w:szCs w:val="24"/>
        </w:rPr>
        <w:t>。</w:t>
      </w:r>
    </w:p>
    <w:p w14:paraId="2227B0B4"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28.2</w:t>
      </w:r>
      <w:r w:rsidRPr="00247CF7">
        <w:rPr>
          <w:rFonts w:ascii="宋体" w:eastAsia="宋体" w:hAnsi="宋体"/>
          <w:sz w:val="24"/>
        </w:rPr>
        <w:t>采购人将按照评审委员会确定的排名次序，</w:t>
      </w:r>
      <w:r w:rsidRPr="00247CF7">
        <w:rPr>
          <w:rFonts w:ascii="宋体" w:eastAsia="宋体" w:hAnsi="宋体"/>
          <w:color w:val="000000"/>
          <w:sz w:val="24"/>
        </w:rPr>
        <w:t>确定</w:t>
      </w:r>
      <w:r w:rsidRPr="00247CF7">
        <w:rPr>
          <w:rFonts w:ascii="宋体" w:eastAsia="宋体" w:hAnsi="宋体"/>
          <w:sz w:val="24"/>
          <w:szCs w:val="24"/>
        </w:rPr>
        <w:t>综合得分排名</w:t>
      </w:r>
      <w:r w:rsidRPr="00247CF7">
        <w:rPr>
          <w:rFonts w:ascii="宋体" w:eastAsia="宋体" w:hAnsi="宋体" w:hint="eastAsia"/>
          <w:sz w:val="24"/>
          <w:szCs w:val="24"/>
        </w:rPr>
        <w:t>第一的成交候选人为成交人</w:t>
      </w:r>
      <w:r w:rsidRPr="00247CF7">
        <w:rPr>
          <w:rFonts w:ascii="宋体" w:eastAsia="宋体" w:hAnsi="宋体"/>
          <w:sz w:val="24"/>
          <w:szCs w:val="24"/>
        </w:rPr>
        <w:t>。</w:t>
      </w:r>
    </w:p>
    <w:p w14:paraId="67B2A57B"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28.3</w:t>
      </w:r>
      <w:r w:rsidRPr="00247CF7">
        <w:rPr>
          <w:rFonts w:ascii="宋体" w:eastAsia="宋体" w:hAnsi="宋体" w:hint="eastAsia"/>
          <w:sz w:val="24"/>
          <w:szCs w:val="24"/>
        </w:rPr>
        <w:t>评审</w:t>
      </w:r>
      <w:r w:rsidRPr="00247CF7">
        <w:rPr>
          <w:rFonts w:ascii="宋体" w:eastAsia="宋体" w:hAnsi="宋体"/>
          <w:sz w:val="24"/>
          <w:szCs w:val="24"/>
        </w:rPr>
        <w:t>结果将在中国采购与招标网</w:t>
      </w:r>
      <w:hyperlink r:id="rId9" w:history="1">
        <w:r w:rsidRPr="00247CF7">
          <w:rPr>
            <w:rStyle w:val="a9"/>
            <w:rFonts w:ascii="宋体" w:eastAsia="宋体" w:hAnsi="宋体"/>
            <w:color w:val="auto"/>
            <w:sz w:val="24"/>
            <w:szCs w:val="24"/>
          </w:rPr>
          <w:t>http://www.chinabidding.com.cn</w:t>
        </w:r>
      </w:hyperlink>
      <w:r w:rsidRPr="00247CF7">
        <w:rPr>
          <w:rFonts w:ascii="宋体" w:eastAsia="宋体" w:hAnsi="宋体"/>
          <w:sz w:val="24"/>
          <w:szCs w:val="24"/>
        </w:rPr>
        <w:t>和中国邮政集团官方网站（</w:t>
      </w:r>
      <w:r w:rsidRPr="00247CF7">
        <w:rPr>
          <w:rFonts w:ascii="宋体" w:eastAsia="宋体" w:hAnsi="宋体"/>
          <w:sz w:val="24"/>
          <w:szCs w:val="24"/>
          <w:u w:val="single"/>
        </w:rPr>
        <w:t>http://www.chinapost.com.cn/</w:t>
      </w:r>
      <w:r w:rsidRPr="00247CF7">
        <w:rPr>
          <w:rFonts w:ascii="宋体" w:eastAsia="宋体" w:hAnsi="宋体"/>
          <w:sz w:val="24"/>
          <w:szCs w:val="24"/>
        </w:rPr>
        <w:t>）</w:t>
      </w:r>
      <w:r w:rsidRPr="00247CF7">
        <w:rPr>
          <w:rFonts w:ascii="宋体" w:eastAsia="宋体" w:hAnsi="宋体" w:hint="eastAsia"/>
          <w:sz w:val="24"/>
          <w:szCs w:val="24"/>
        </w:rPr>
        <w:t>公示</w:t>
      </w:r>
      <w:r w:rsidRPr="00247CF7">
        <w:rPr>
          <w:rFonts w:ascii="宋体" w:eastAsia="宋体" w:hAnsi="宋体"/>
          <w:sz w:val="24"/>
          <w:szCs w:val="24"/>
        </w:rPr>
        <w:t>，公示期3日。</w:t>
      </w:r>
    </w:p>
    <w:p w14:paraId="4B835373" w14:textId="77777777" w:rsidR="00B87A41" w:rsidRPr="00247CF7" w:rsidRDefault="00B87A41">
      <w:pPr>
        <w:pStyle w:val="4"/>
        <w:rPr>
          <w:rFonts w:ascii="宋体" w:eastAsia="宋体" w:hAnsi="宋体"/>
          <w:bCs/>
          <w:sz w:val="24"/>
          <w:szCs w:val="24"/>
        </w:rPr>
      </w:pPr>
      <w:bookmarkStart w:id="117" w:name="_Toc94544865"/>
      <w:bookmarkStart w:id="118" w:name="_Toc39760802"/>
      <w:r w:rsidRPr="00247CF7">
        <w:rPr>
          <w:rFonts w:ascii="宋体" w:eastAsia="宋体" w:hAnsi="宋体"/>
          <w:bCs/>
          <w:sz w:val="24"/>
          <w:szCs w:val="24"/>
        </w:rPr>
        <w:t>29．</w:t>
      </w:r>
      <w:bookmarkEnd w:id="117"/>
      <w:r w:rsidRPr="00247CF7">
        <w:rPr>
          <w:rFonts w:ascii="宋体" w:eastAsia="宋体" w:hAnsi="宋体"/>
          <w:bCs/>
          <w:sz w:val="24"/>
          <w:szCs w:val="24"/>
        </w:rPr>
        <w:t>履约能力审查</w:t>
      </w:r>
      <w:bookmarkEnd w:id="118"/>
    </w:p>
    <w:p w14:paraId="08252E9C" w14:textId="77777777" w:rsidR="00B87A41" w:rsidRPr="00247CF7" w:rsidRDefault="00B87A41">
      <w:pPr>
        <w:pStyle w:val="affa"/>
        <w:spacing w:line="360" w:lineRule="auto"/>
        <w:rPr>
          <w:rFonts w:eastAsia="宋体" w:hAnsi="宋体"/>
          <w:sz w:val="24"/>
        </w:rPr>
      </w:pPr>
      <w:r w:rsidRPr="00247CF7">
        <w:rPr>
          <w:rFonts w:eastAsia="宋体" w:hAnsi="宋体"/>
          <w:sz w:val="24"/>
        </w:rPr>
        <w:t>29.1 采购人可对成交人进行履约能力审查。</w:t>
      </w:r>
    </w:p>
    <w:p w14:paraId="1579C342" w14:textId="77777777" w:rsidR="00B87A41" w:rsidRPr="00247CF7" w:rsidRDefault="00B87A41">
      <w:pPr>
        <w:pStyle w:val="affa"/>
        <w:spacing w:line="360" w:lineRule="auto"/>
        <w:rPr>
          <w:rFonts w:eastAsia="宋体" w:hAnsi="宋体"/>
          <w:sz w:val="24"/>
        </w:rPr>
      </w:pPr>
      <w:r w:rsidRPr="00247CF7">
        <w:rPr>
          <w:rFonts w:eastAsia="宋体" w:hAnsi="宋体"/>
          <w:sz w:val="24"/>
        </w:rPr>
        <w:t>29.2 采购人有权进一步审查成交人是否具有履行合同的能力，必要时可对成交人进行实地考察。</w:t>
      </w:r>
    </w:p>
    <w:p w14:paraId="7B44715F" w14:textId="77777777" w:rsidR="00B87A41" w:rsidRPr="00247CF7" w:rsidRDefault="00B87A41">
      <w:pPr>
        <w:pStyle w:val="affa"/>
        <w:spacing w:line="360" w:lineRule="auto"/>
        <w:rPr>
          <w:rFonts w:eastAsia="宋体" w:hAnsi="宋体"/>
          <w:sz w:val="24"/>
        </w:rPr>
      </w:pPr>
      <w:r w:rsidRPr="00247CF7">
        <w:rPr>
          <w:rFonts w:eastAsia="宋体" w:hAnsi="宋体"/>
          <w:sz w:val="24"/>
        </w:rPr>
        <w:t>29.3 接受审查的成交人必须如实回答和受理采购人的询问和考察，并提供所需的有关资料。</w:t>
      </w:r>
    </w:p>
    <w:p w14:paraId="0BBE44C6"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29.4如果审查没通过，采购人将有权取消该成交人的</w:t>
      </w:r>
      <w:r w:rsidRPr="00247CF7">
        <w:rPr>
          <w:rFonts w:eastAsia="宋体" w:hAnsi="宋体" w:hint="eastAsia"/>
          <w:sz w:val="24"/>
          <w:szCs w:val="24"/>
        </w:rPr>
        <w:t>成交</w:t>
      </w:r>
      <w:r w:rsidRPr="00247CF7">
        <w:rPr>
          <w:rFonts w:eastAsia="宋体" w:hAnsi="宋体"/>
          <w:sz w:val="24"/>
          <w:szCs w:val="24"/>
        </w:rPr>
        <w:t>资格，并有权选择排名其后的合格供应商作为成交人或者重新组织</w:t>
      </w:r>
      <w:r w:rsidRPr="00247CF7">
        <w:rPr>
          <w:rFonts w:eastAsia="宋体" w:hAnsi="宋体" w:hint="eastAsia"/>
          <w:sz w:val="24"/>
          <w:szCs w:val="24"/>
        </w:rPr>
        <w:t>采购活动</w:t>
      </w:r>
      <w:r w:rsidRPr="00247CF7">
        <w:rPr>
          <w:rFonts w:eastAsia="宋体" w:hAnsi="宋体"/>
          <w:sz w:val="24"/>
          <w:szCs w:val="24"/>
        </w:rPr>
        <w:t>。</w:t>
      </w:r>
    </w:p>
    <w:p w14:paraId="1D610BC4" w14:textId="77777777" w:rsidR="00B87A41" w:rsidRPr="00247CF7" w:rsidRDefault="00B87A41">
      <w:pPr>
        <w:pStyle w:val="4"/>
        <w:rPr>
          <w:rFonts w:ascii="宋体" w:eastAsia="宋体" w:hAnsi="宋体"/>
          <w:bCs/>
          <w:sz w:val="24"/>
          <w:szCs w:val="24"/>
        </w:rPr>
      </w:pPr>
      <w:bookmarkStart w:id="119" w:name="_Toc94544866"/>
      <w:bookmarkStart w:id="120" w:name="_Toc39760803"/>
      <w:r w:rsidRPr="00247CF7">
        <w:rPr>
          <w:rFonts w:ascii="宋体" w:eastAsia="宋体" w:hAnsi="宋体"/>
          <w:bCs/>
          <w:sz w:val="24"/>
          <w:szCs w:val="24"/>
        </w:rPr>
        <w:t>30．采购人拒绝</w:t>
      </w:r>
      <w:proofErr w:type="gramStart"/>
      <w:r w:rsidRPr="00247CF7">
        <w:rPr>
          <w:rFonts w:ascii="宋体" w:eastAsia="宋体" w:hAnsi="宋体"/>
          <w:bCs/>
          <w:sz w:val="24"/>
          <w:szCs w:val="24"/>
        </w:rPr>
        <w:t>任何或</w:t>
      </w:r>
      <w:proofErr w:type="gramEnd"/>
      <w:r w:rsidRPr="00247CF7">
        <w:rPr>
          <w:rFonts w:ascii="宋体" w:eastAsia="宋体" w:hAnsi="宋体"/>
          <w:bCs/>
          <w:sz w:val="24"/>
          <w:szCs w:val="24"/>
        </w:rPr>
        <w:t>所有</w:t>
      </w:r>
      <w:r w:rsidRPr="00247CF7">
        <w:rPr>
          <w:rFonts w:ascii="宋体" w:eastAsia="宋体" w:hAnsi="宋体" w:hint="eastAsia"/>
          <w:bCs/>
          <w:sz w:val="24"/>
          <w:szCs w:val="24"/>
        </w:rPr>
        <w:t>响应</w:t>
      </w:r>
      <w:r w:rsidRPr="00247CF7">
        <w:rPr>
          <w:rFonts w:ascii="宋体" w:eastAsia="宋体" w:hAnsi="宋体"/>
          <w:bCs/>
          <w:sz w:val="24"/>
          <w:szCs w:val="24"/>
        </w:rPr>
        <w:t>的权利</w:t>
      </w:r>
      <w:bookmarkEnd w:id="119"/>
      <w:bookmarkEnd w:id="120"/>
    </w:p>
    <w:p w14:paraId="2F0D1B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30.1若</w:t>
      </w:r>
      <w:r w:rsidRPr="00247CF7">
        <w:rPr>
          <w:rFonts w:ascii="宋体" w:eastAsia="宋体" w:hAnsi="宋体" w:hint="eastAsia"/>
          <w:sz w:val="24"/>
          <w:szCs w:val="24"/>
        </w:rPr>
        <w:t>响应</w:t>
      </w:r>
      <w:r w:rsidRPr="00247CF7">
        <w:rPr>
          <w:rFonts w:ascii="宋体" w:eastAsia="宋体" w:hAnsi="宋体"/>
          <w:sz w:val="24"/>
          <w:szCs w:val="24"/>
        </w:rPr>
        <w:t>都不能达到采购文件要求，或都超出采购人最高限价等，采购人保留在</w:t>
      </w:r>
      <w:r w:rsidRPr="00247CF7">
        <w:rPr>
          <w:rFonts w:ascii="宋体" w:eastAsia="宋体" w:hAnsi="宋体" w:hint="eastAsia"/>
          <w:sz w:val="24"/>
          <w:szCs w:val="24"/>
        </w:rPr>
        <w:t>成交</w:t>
      </w:r>
      <w:r w:rsidRPr="00247CF7">
        <w:rPr>
          <w:rFonts w:ascii="宋体" w:eastAsia="宋体" w:hAnsi="宋体"/>
          <w:sz w:val="24"/>
          <w:szCs w:val="24"/>
        </w:rPr>
        <w:t>之前任何时候拒绝任何</w:t>
      </w:r>
      <w:r w:rsidRPr="00247CF7">
        <w:rPr>
          <w:rFonts w:ascii="宋体" w:eastAsia="宋体" w:hAnsi="宋体" w:hint="eastAsia"/>
          <w:sz w:val="24"/>
          <w:szCs w:val="24"/>
        </w:rPr>
        <w:t>响应</w:t>
      </w:r>
      <w:r w:rsidRPr="00247CF7">
        <w:rPr>
          <w:rFonts w:ascii="宋体" w:eastAsia="宋体" w:hAnsi="宋体"/>
          <w:sz w:val="24"/>
          <w:szCs w:val="24"/>
        </w:rPr>
        <w:t>的权力，对受影响的供应商不承担任何责任，也无义务向受影响的供应</w:t>
      </w:r>
      <w:proofErr w:type="gramStart"/>
      <w:r w:rsidRPr="00247CF7">
        <w:rPr>
          <w:rFonts w:ascii="宋体" w:eastAsia="宋体" w:hAnsi="宋体"/>
          <w:sz w:val="24"/>
          <w:szCs w:val="24"/>
        </w:rPr>
        <w:t>商解释</w:t>
      </w:r>
      <w:proofErr w:type="gramEnd"/>
      <w:r w:rsidRPr="00247CF7">
        <w:rPr>
          <w:rFonts w:ascii="宋体" w:eastAsia="宋体" w:hAnsi="宋体"/>
          <w:sz w:val="24"/>
          <w:szCs w:val="24"/>
        </w:rPr>
        <w:t>采取这一行动的理由。</w:t>
      </w:r>
      <w:bookmarkStart w:id="121" w:name="_Toc94544867"/>
    </w:p>
    <w:p w14:paraId="24EA60AF" w14:textId="77777777" w:rsidR="00B87A41" w:rsidRPr="00247CF7" w:rsidRDefault="00B87A41">
      <w:pPr>
        <w:pStyle w:val="4"/>
        <w:rPr>
          <w:rFonts w:ascii="宋体" w:eastAsia="宋体" w:hAnsi="宋体"/>
          <w:bCs/>
          <w:sz w:val="24"/>
          <w:szCs w:val="24"/>
        </w:rPr>
      </w:pPr>
      <w:bookmarkStart w:id="122" w:name="_Toc39760804"/>
      <w:r w:rsidRPr="00247CF7">
        <w:rPr>
          <w:rFonts w:ascii="宋体" w:eastAsia="宋体" w:hAnsi="宋体"/>
          <w:bCs/>
          <w:sz w:val="24"/>
          <w:szCs w:val="24"/>
        </w:rPr>
        <w:t>31．</w:t>
      </w:r>
      <w:r w:rsidRPr="00247CF7">
        <w:rPr>
          <w:rFonts w:ascii="宋体" w:eastAsia="宋体" w:hAnsi="宋体" w:hint="eastAsia"/>
          <w:bCs/>
          <w:sz w:val="24"/>
          <w:szCs w:val="24"/>
        </w:rPr>
        <w:t>成交</w:t>
      </w:r>
      <w:r w:rsidRPr="00247CF7">
        <w:rPr>
          <w:rFonts w:ascii="宋体" w:eastAsia="宋体" w:hAnsi="宋体"/>
          <w:bCs/>
          <w:sz w:val="24"/>
          <w:szCs w:val="24"/>
        </w:rPr>
        <w:t>通知书</w:t>
      </w:r>
      <w:bookmarkEnd w:id="121"/>
      <w:bookmarkEnd w:id="122"/>
    </w:p>
    <w:p w14:paraId="4E8BE7F3"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31.1在</w:t>
      </w:r>
      <w:r w:rsidRPr="00247CF7">
        <w:rPr>
          <w:rFonts w:ascii="宋体" w:eastAsia="宋体" w:hAnsi="宋体" w:hint="eastAsia"/>
          <w:sz w:val="24"/>
          <w:szCs w:val="24"/>
        </w:rPr>
        <w:t>报价</w:t>
      </w:r>
      <w:r w:rsidRPr="00247CF7">
        <w:rPr>
          <w:rFonts w:ascii="宋体" w:eastAsia="宋体" w:hAnsi="宋体"/>
          <w:sz w:val="24"/>
          <w:szCs w:val="24"/>
        </w:rPr>
        <w:t>有效期期满之前，采购代理机构将根据第28条及29条规定，书面通知成交人。</w:t>
      </w:r>
    </w:p>
    <w:p w14:paraId="684E2EF7"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31.2</w:t>
      </w:r>
      <w:r w:rsidRPr="00247CF7">
        <w:rPr>
          <w:rFonts w:ascii="宋体" w:eastAsia="宋体" w:hAnsi="宋体" w:hint="eastAsia"/>
          <w:sz w:val="24"/>
          <w:szCs w:val="24"/>
        </w:rPr>
        <w:t>成交</w:t>
      </w:r>
      <w:r w:rsidRPr="00247CF7">
        <w:rPr>
          <w:rFonts w:ascii="宋体" w:eastAsia="宋体" w:hAnsi="宋体"/>
          <w:sz w:val="24"/>
          <w:szCs w:val="24"/>
        </w:rPr>
        <w:t>通知书将是合同的一个组成部分。</w:t>
      </w:r>
    </w:p>
    <w:p w14:paraId="1A6CA3D5" w14:textId="77777777" w:rsidR="00B87A41" w:rsidRPr="00247CF7" w:rsidRDefault="00B87A41">
      <w:pPr>
        <w:pStyle w:val="4"/>
        <w:rPr>
          <w:rFonts w:ascii="宋体" w:eastAsia="宋体" w:hAnsi="宋体"/>
          <w:bCs/>
          <w:sz w:val="24"/>
          <w:szCs w:val="24"/>
        </w:rPr>
      </w:pPr>
      <w:bookmarkStart w:id="123" w:name="_Toc94544868"/>
      <w:bookmarkStart w:id="124" w:name="_Toc39760805"/>
      <w:r w:rsidRPr="00247CF7">
        <w:rPr>
          <w:rFonts w:ascii="宋体" w:eastAsia="宋体" w:hAnsi="宋体"/>
          <w:bCs/>
          <w:sz w:val="24"/>
          <w:szCs w:val="24"/>
        </w:rPr>
        <w:t>32．签订合同</w:t>
      </w:r>
      <w:bookmarkEnd w:id="123"/>
      <w:bookmarkEnd w:id="124"/>
    </w:p>
    <w:p w14:paraId="54D5DDA5"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32.1成交人在收到</w:t>
      </w:r>
      <w:r w:rsidRPr="00247CF7">
        <w:rPr>
          <w:rFonts w:ascii="宋体" w:eastAsia="宋体" w:hAnsi="宋体" w:hint="eastAsia"/>
          <w:sz w:val="24"/>
          <w:szCs w:val="24"/>
        </w:rPr>
        <w:t>成交</w:t>
      </w:r>
      <w:r w:rsidRPr="00247CF7">
        <w:rPr>
          <w:rFonts w:ascii="宋体" w:eastAsia="宋体" w:hAnsi="宋体"/>
          <w:sz w:val="24"/>
          <w:szCs w:val="24"/>
        </w:rPr>
        <w:t>通知书后按照采购人指定的时间和地点签订合同。</w:t>
      </w:r>
    </w:p>
    <w:p w14:paraId="2BA4F6C8" w14:textId="77777777" w:rsidR="00B87A41" w:rsidRPr="00247CF7" w:rsidRDefault="00B87A41">
      <w:pPr>
        <w:pStyle w:val="4"/>
        <w:rPr>
          <w:rFonts w:ascii="宋体" w:eastAsia="宋体" w:hAnsi="宋体"/>
          <w:bCs/>
          <w:sz w:val="24"/>
          <w:szCs w:val="24"/>
        </w:rPr>
      </w:pPr>
      <w:bookmarkStart w:id="125" w:name="_Toc94544869"/>
      <w:bookmarkStart w:id="126" w:name="_Toc39760806"/>
      <w:r w:rsidRPr="00247CF7">
        <w:rPr>
          <w:rFonts w:ascii="宋体" w:eastAsia="宋体" w:hAnsi="宋体"/>
          <w:bCs/>
          <w:sz w:val="24"/>
          <w:szCs w:val="24"/>
        </w:rPr>
        <w:lastRenderedPageBreak/>
        <w:t>33．履约保证金</w:t>
      </w:r>
      <w:bookmarkEnd w:id="125"/>
      <w:bookmarkEnd w:id="126"/>
    </w:p>
    <w:p w14:paraId="729C2973"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t>33.1</w:t>
      </w:r>
      <w:bookmarkStart w:id="127" w:name="_Toc94544870"/>
      <w:r w:rsidRPr="00247CF7">
        <w:rPr>
          <w:rFonts w:eastAsia="宋体" w:hAnsi="宋体"/>
          <w:sz w:val="24"/>
          <w:szCs w:val="24"/>
        </w:rPr>
        <w:t>成交人在收到《成交通知书》后三十（30）日内且不得迟于合同签订后10个工作日内，按照采购文件中履约保证金保函格式向采购人提供</w:t>
      </w:r>
      <w:r w:rsidRPr="00247CF7">
        <w:rPr>
          <w:rFonts w:eastAsia="宋体" w:hAnsi="宋体"/>
          <w:b/>
          <w:sz w:val="24"/>
          <w:szCs w:val="24"/>
        </w:rPr>
        <w:t>供应商须知前附表33.1款</w:t>
      </w:r>
      <w:r w:rsidRPr="00247CF7">
        <w:rPr>
          <w:rFonts w:eastAsia="宋体" w:hAnsi="宋体"/>
          <w:sz w:val="24"/>
          <w:szCs w:val="24"/>
        </w:rPr>
        <w:t>规定金额的履约保证金。</w:t>
      </w:r>
    </w:p>
    <w:p w14:paraId="6BEF15F6" w14:textId="77777777" w:rsidR="00B87A41" w:rsidRPr="00247CF7" w:rsidRDefault="00B87A41">
      <w:pPr>
        <w:pStyle w:val="affa"/>
        <w:spacing w:line="360" w:lineRule="auto"/>
        <w:rPr>
          <w:rFonts w:eastAsia="宋体" w:hAnsi="宋体"/>
          <w:color w:val="FF0000"/>
          <w:sz w:val="24"/>
          <w:szCs w:val="24"/>
        </w:rPr>
      </w:pPr>
      <w:r w:rsidRPr="00247CF7">
        <w:rPr>
          <w:rFonts w:eastAsia="宋体" w:hAnsi="宋体"/>
          <w:sz w:val="24"/>
          <w:szCs w:val="24"/>
        </w:rPr>
        <w:t>33.2</w:t>
      </w:r>
      <w:r w:rsidRPr="00247CF7">
        <w:rPr>
          <w:rFonts w:eastAsia="宋体" w:hAnsi="宋体"/>
          <w:color w:val="000000"/>
          <w:sz w:val="24"/>
        </w:rPr>
        <w:t>如果成交人没有按照</w:t>
      </w:r>
      <w:proofErr w:type="gramStart"/>
      <w:r w:rsidRPr="00247CF7">
        <w:rPr>
          <w:rFonts w:eastAsia="宋体" w:hAnsi="宋体"/>
          <w:color w:val="000000"/>
          <w:sz w:val="24"/>
        </w:rPr>
        <w:t>上述第33</w:t>
      </w:r>
      <w:proofErr w:type="gramEnd"/>
      <w:r w:rsidRPr="00247CF7">
        <w:rPr>
          <w:rFonts w:eastAsia="宋体" w:hAnsi="宋体"/>
          <w:color w:val="000000"/>
          <w:sz w:val="24"/>
        </w:rPr>
        <w:t>.1条规定执行，采购代理机构和采购人将有权取消该</w:t>
      </w:r>
      <w:r w:rsidRPr="00247CF7">
        <w:rPr>
          <w:rFonts w:eastAsia="宋体" w:hAnsi="宋体" w:hint="eastAsia"/>
          <w:color w:val="000000"/>
          <w:sz w:val="24"/>
        </w:rPr>
        <w:t>成交</w:t>
      </w:r>
      <w:r w:rsidRPr="00247CF7">
        <w:rPr>
          <w:rFonts w:eastAsia="宋体" w:hAnsi="宋体"/>
          <w:color w:val="000000"/>
          <w:sz w:val="24"/>
        </w:rPr>
        <w:t>决定，对其</w:t>
      </w:r>
      <w:r w:rsidRPr="00247CF7">
        <w:rPr>
          <w:rFonts w:eastAsia="宋体" w:hAnsi="宋体" w:hint="eastAsia"/>
          <w:color w:val="000000"/>
          <w:sz w:val="24"/>
        </w:rPr>
        <w:t>报价</w:t>
      </w:r>
      <w:r w:rsidRPr="00247CF7">
        <w:rPr>
          <w:rFonts w:eastAsia="宋体" w:hAnsi="宋体"/>
          <w:color w:val="000000"/>
          <w:sz w:val="24"/>
        </w:rPr>
        <w:t>保证金不予退还。在此情况下，采购人可按评标时的评分排序另行确定成交人。</w:t>
      </w:r>
    </w:p>
    <w:p w14:paraId="4E2A81DE" w14:textId="77777777" w:rsidR="00B87A41" w:rsidRPr="00247CF7" w:rsidRDefault="00B87A41">
      <w:pPr>
        <w:pStyle w:val="4"/>
        <w:rPr>
          <w:rFonts w:ascii="宋体" w:eastAsia="宋体" w:hAnsi="宋体"/>
          <w:bCs/>
          <w:sz w:val="24"/>
          <w:szCs w:val="24"/>
        </w:rPr>
      </w:pPr>
      <w:bookmarkStart w:id="128" w:name="_Toc39760807"/>
      <w:r w:rsidRPr="00247CF7">
        <w:rPr>
          <w:rFonts w:ascii="宋体" w:eastAsia="宋体" w:hAnsi="宋体"/>
          <w:bCs/>
          <w:sz w:val="24"/>
          <w:szCs w:val="24"/>
        </w:rPr>
        <w:t>34．</w:t>
      </w:r>
      <w:r w:rsidRPr="00247CF7">
        <w:rPr>
          <w:rFonts w:ascii="宋体" w:eastAsia="宋体" w:hAnsi="宋体" w:hint="eastAsia"/>
          <w:bCs/>
          <w:sz w:val="24"/>
          <w:szCs w:val="24"/>
        </w:rPr>
        <w:t>采购</w:t>
      </w:r>
      <w:r w:rsidRPr="00247CF7">
        <w:rPr>
          <w:rFonts w:ascii="宋体" w:eastAsia="宋体" w:hAnsi="宋体"/>
          <w:bCs/>
          <w:sz w:val="24"/>
          <w:szCs w:val="24"/>
        </w:rPr>
        <w:t>代理服务费</w:t>
      </w:r>
      <w:bookmarkEnd w:id="128"/>
    </w:p>
    <w:p w14:paraId="4FC4F318" w14:textId="05F60C4C" w:rsidR="00B87A41" w:rsidRPr="00247CF7" w:rsidRDefault="00B87A41">
      <w:pPr>
        <w:pStyle w:val="affa"/>
        <w:spacing w:line="360" w:lineRule="auto"/>
        <w:rPr>
          <w:rFonts w:eastAsia="宋体" w:hAnsi="宋体"/>
          <w:sz w:val="24"/>
          <w:szCs w:val="24"/>
        </w:rPr>
      </w:pPr>
      <w:r w:rsidRPr="00247CF7">
        <w:rPr>
          <w:rFonts w:eastAsia="宋体" w:hAnsi="宋体"/>
          <w:sz w:val="24"/>
          <w:szCs w:val="24"/>
        </w:rPr>
        <w:t>34.1</w:t>
      </w:r>
      <w:r w:rsidRPr="00247CF7">
        <w:rPr>
          <w:rFonts w:eastAsia="宋体" w:hAnsi="宋体"/>
          <w:sz w:val="24"/>
        </w:rPr>
        <w:t>中信国际招标有限公司将参考《国家发展改革委办公厅关于招标代理服务收费有关问题的通知》（</w:t>
      </w:r>
      <w:proofErr w:type="gramStart"/>
      <w:r w:rsidRPr="00247CF7">
        <w:rPr>
          <w:rFonts w:eastAsia="宋体" w:hAnsi="宋体"/>
          <w:sz w:val="24"/>
        </w:rPr>
        <w:t>国家发改委</w:t>
      </w:r>
      <w:proofErr w:type="gramEnd"/>
      <w:r w:rsidRPr="00247CF7">
        <w:rPr>
          <w:rFonts w:eastAsia="宋体" w:hAnsi="宋体"/>
          <w:sz w:val="24"/>
        </w:rPr>
        <w:t>发改办价格[2003]857号）和《招标代理服务收费管理暂行办法》（原国家计委计价格2002[1980]号文）中</w:t>
      </w:r>
      <w:r w:rsidRPr="00247CF7">
        <w:rPr>
          <w:rFonts w:eastAsia="宋体" w:hAnsi="宋体"/>
          <w:sz w:val="24"/>
          <w:szCs w:val="24"/>
        </w:rPr>
        <w:t>关于“</w:t>
      </w:r>
      <w:r w:rsidR="00BB0088">
        <w:rPr>
          <w:rFonts w:eastAsia="宋体" w:hAnsi="宋体" w:hint="eastAsia"/>
          <w:sz w:val="24"/>
          <w:szCs w:val="24"/>
        </w:rPr>
        <w:t>服务</w:t>
      </w:r>
      <w:r w:rsidRPr="00247CF7">
        <w:rPr>
          <w:rFonts w:eastAsia="宋体" w:hAnsi="宋体"/>
          <w:sz w:val="24"/>
          <w:szCs w:val="24"/>
        </w:rPr>
        <w:t>”的收费标准</w:t>
      </w:r>
      <w:r w:rsidRPr="00247CF7">
        <w:rPr>
          <w:rFonts w:eastAsia="宋体" w:hAnsi="宋体"/>
          <w:sz w:val="24"/>
        </w:rPr>
        <w:t>向成交人收取</w:t>
      </w:r>
      <w:r w:rsidRPr="00247CF7">
        <w:rPr>
          <w:rFonts w:eastAsia="宋体" w:hAnsi="宋体" w:hint="eastAsia"/>
          <w:sz w:val="24"/>
        </w:rPr>
        <w:t>采购</w:t>
      </w:r>
      <w:r w:rsidRPr="00247CF7">
        <w:rPr>
          <w:rFonts w:eastAsia="宋体" w:hAnsi="宋体"/>
          <w:sz w:val="24"/>
        </w:rPr>
        <w:t>代理服务费，</w:t>
      </w:r>
      <w:r w:rsidRPr="00247CF7">
        <w:rPr>
          <w:rFonts w:eastAsia="宋体" w:hAnsi="宋体"/>
          <w:sz w:val="24"/>
          <w:szCs w:val="24"/>
          <w:u w:val="single"/>
        </w:rPr>
        <w:t>以</w:t>
      </w:r>
      <w:r w:rsidR="00BB0088">
        <w:rPr>
          <w:rFonts w:eastAsia="宋体" w:hAnsi="宋体" w:hint="eastAsia"/>
          <w:sz w:val="24"/>
          <w:szCs w:val="24"/>
          <w:u w:val="single"/>
        </w:rPr>
        <w:t>三年期</w:t>
      </w:r>
      <w:r w:rsidRPr="00247CF7">
        <w:rPr>
          <w:rFonts w:eastAsia="宋体" w:hAnsi="宋体" w:hint="eastAsia"/>
          <w:sz w:val="24"/>
          <w:szCs w:val="24"/>
          <w:u w:val="single"/>
        </w:rPr>
        <w:t>成交价</w:t>
      </w:r>
      <w:r w:rsidRPr="00247CF7">
        <w:rPr>
          <w:rFonts w:eastAsia="宋体" w:hAnsi="宋体"/>
          <w:sz w:val="24"/>
          <w:szCs w:val="24"/>
          <w:u w:val="single"/>
        </w:rPr>
        <w:t>为计算基数，</w:t>
      </w:r>
      <w:r w:rsidRPr="00247CF7">
        <w:rPr>
          <w:rFonts w:eastAsia="宋体" w:hAnsi="宋体" w:hint="eastAsia"/>
          <w:sz w:val="24"/>
          <w:szCs w:val="24"/>
          <w:u w:val="single"/>
        </w:rPr>
        <w:t>折扣率为90%</w:t>
      </w:r>
    </w:p>
    <w:p w14:paraId="51AECA91" w14:textId="77777777" w:rsidR="00B87A41" w:rsidRPr="00247CF7" w:rsidRDefault="00B87A41">
      <w:pPr>
        <w:widowControl/>
        <w:jc w:val="left"/>
        <w:rPr>
          <w:rFonts w:ascii="宋体" w:eastAsia="宋体" w:hAnsi="宋体"/>
          <w:kern w:val="0"/>
          <w:sz w:val="24"/>
          <w:szCs w:val="24"/>
        </w:rPr>
      </w:pPr>
    </w:p>
    <w:p w14:paraId="399DF744" w14:textId="77777777" w:rsidR="00B87A41" w:rsidRPr="00247CF7" w:rsidRDefault="00B87A41">
      <w:pPr>
        <w:pStyle w:val="affa"/>
        <w:spacing w:line="360" w:lineRule="auto"/>
        <w:rPr>
          <w:rFonts w:eastAsia="宋体" w:hAnsi="宋体"/>
          <w:sz w:val="24"/>
          <w:szCs w:val="24"/>
        </w:rPr>
      </w:pPr>
      <w:r w:rsidRPr="00247CF7">
        <w:rPr>
          <w:rFonts w:eastAsia="宋体" w:hAnsi="宋体"/>
          <w:sz w:val="24"/>
          <w:szCs w:val="24"/>
        </w:rPr>
        <w:br w:type="page"/>
      </w:r>
      <w:bookmarkStart w:id="129" w:name="_Toc94544745"/>
      <w:bookmarkStart w:id="130" w:name="_Toc94544871"/>
      <w:bookmarkStart w:id="131" w:name="_Toc94585341"/>
      <w:bookmarkEnd w:id="127"/>
    </w:p>
    <w:p w14:paraId="7C23B654" w14:textId="77777777" w:rsidR="00B87A41" w:rsidRPr="00247CF7" w:rsidRDefault="00B87A41">
      <w:pPr>
        <w:pStyle w:val="1"/>
        <w:jc w:val="center"/>
        <w:rPr>
          <w:rFonts w:ascii="宋体" w:eastAsia="宋体" w:hAnsi="宋体"/>
        </w:rPr>
      </w:pPr>
      <w:bookmarkStart w:id="132" w:name="_Toc355795054"/>
      <w:bookmarkStart w:id="133" w:name="_Toc355950460"/>
      <w:bookmarkStart w:id="134" w:name="_Toc364342355"/>
      <w:bookmarkStart w:id="135" w:name="_Toc39760808"/>
      <w:bookmarkEnd w:id="35"/>
      <w:bookmarkEnd w:id="36"/>
      <w:bookmarkEnd w:id="37"/>
      <w:bookmarkEnd w:id="38"/>
      <w:bookmarkEnd w:id="39"/>
      <w:bookmarkEnd w:id="40"/>
      <w:bookmarkEnd w:id="41"/>
      <w:bookmarkEnd w:id="129"/>
      <w:bookmarkEnd w:id="130"/>
      <w:bookmarkEnd w:id="131"/>
      <w:r w:rsidRPr="00247CF7">
        <w:rPr>
          <w:rFonts w:ascii="宋体" w:eastAsia="宋体" w:hAnsi="宋体"/>
        </w:rPr>
        <w:t>第三章  合同</w:t>
      </w:r>
      <w:bookmarkEnd w:id="132"/>
      <w:bookmarkEnd w:id="133"/>
      <w:bookmarkEnd w:id="134"/>
      <w:bookmarkEnd w:id="135"/>
    </w:p>
    <w:p w14:paraId="0116B16D" w14:textId="77777777" w:rsidR="00B87A41" w:rsidRPr="00247CF7" w:rsidRDefault="00B87A41">
      <w:pPr>
        <w:adjustRightInd w:val="0"/>
        <w:snapToGrid w:val="0"/>
        <w:spacing w:line="560" w:lineRule="exact"/>
        <w:jc w:val="center"/>
        <w:rPr>
          <w:rFonts w:ascii="宋体" w:eastAsia="宋体" w:hAnsi="宋体"/>
          <w:b/>
          <w:bCs/>
          <w:sz w:val="32"/>
        </w:rPr>
      </w:pPr>
      <w:r w:rsidRPr="00247CF7">
        <w:rPr>
          <w:rFonts w:ascii="宋体" w:eastAsia="宋体" w:hAnsi="宋体" w:hint="eastAsia"/>
          <w:b/>
          <w:bCs/>
          <w:sz w:val="32"/>
        </w:rPr>
        <w:t>（请供应商参考，具体内容以签约为准）</w:t>
      </w:r>
    </w:p>
    <w:p w14:paraId="5EA14E48" w14:textId="77777777" w:rsidR="00B87A41" w:rsidRPr="00247CF7" w:rsidRDefault="00B87A41">
      <w:pPr>
        <w:adjustRightInd w:val="0"/>
        <w:snapToGrid w:val="0"/>
        <w:spacing w:line="560" w:lineRule="exact"/>
        <w:jc w:val="center"/>
        <w:rPr>
          <w:rFonts w:ascii="宋体" w:eastAsia="宋体" w:hAnsi="宋体"/>
          <w:b/>
          <w:bCs/>
          <w:sz w:val="32"/>
        </w:rPr>
      </w:pPr>
    </w:p>
    <w:p w14:paraId="6D44F606" w14:textId="77777777" w:rsidR="00B87A41" w:rsidRPr="00247CF7" w:rsidRDefault="00B87A41">
      <w:pPr>
        <w:jc w:val="center"/>
        <w:rPr>
          <w:rFonts w:ascii="宋体" w:eastAsia="宋体" w:hAnsi="宋体"/>
          <w:b/>
          <w:bCs/>
          <w:sz w:val="32"/>
        </w:rPr>
      </w:pPr>
      <w:r w:rsidRPr="00247CF7">
        <w:rPr>
          <w:rFonts w:ascii="宋体" w:eastAsia="宋体" w:hAnsi="宋体"/>
          <w:b/>
          <w:bCs/>
          <w:sz w:val="32"/>
        </w:rPr>
        <w:br w:type="page"/>
      </w:r>
    </w:p>
    <w:p w14:paraId="099F2FA1" w14:textId="77777777" w:rsidR="00B87A41" w:rsidRPr="00247CF7" w:rsidRDefault="00B87A41">
      <w:pPr>
        <w:jc w:val="center"/>
        <w:rPr>
          <w:rFonts w:ascii="宋体" w:eastAsia="宋体" w:hAnsi="宋体"/>
          <w:b/>
          <w:bCs/>
          <w:sz w:val="32"/>
        </w:rPr>
      </w:pPr>
    </w:p>
    <w:p w14:paraId="3AF2F93F" w14:textId="77777777" w:rsidR="00B87A41" w:rsidRPr="00247CF7" w:rsidRDefault="00B87A41">
      <w:pPr>
        <w:jc w:val="center"/>
        <w:rPr>
          <w:rFonts w:ascii="宋体" w:eastAsia="宋体" w:hAnsi="宋体"/>
          <w:b/>
          <w:color w:val="000000"/>
          <w:sz w:val="32"/>
          <w:szCs w:val="32"/>
        </w:rPr>
      </w:pPr>
    </w:p>
    <w:p w14:paraId="1650C3DA" w14:textId="260965FD" w:rsidR="00D11E10" w:rsidRDefault="00D86949">
      <w:pPr>
        <w:jc w:val="center"/>
        <w:rPr>
          <w:rFonts w:ascii="宋体" w:eastAsia="宋体" w:hAnsi="宋体"/>
          <w:b/>
          <w:color w:val="000000"/>
          <w:sz w:val="32"/>
          <w:szCs w:val="32"/>
        </w:rPr>
      </w:pPr>
      <w:r>
        <w:rPr>
          <w:rFonts w:ascii="宋体" w:eastAsia="宋体" w:hAnsi="宋体" w:hint="eastAsia"/>
          <w:b/>
          <w:color w:val="000000"/>
          <w:sz w:val="32"/>
          <w:szCs w:val="32"/>
        </w:rPr>
        <w:t>中国邮政集团有限公司</w:t>
      </w:r>
    </w:p>
    <w:p w14:paraId="33762D21" w14:textId="61079BA9" w:rsidR="00B87A41" w:rsidRPr="00247CF7" w:rsidRDefault="00D86949">
      <w:pPr>
        <w:jc w:val="center"/>
        <w:rPr>
          <w:rFonts w:ascii="宋体" w:eastAsia="宋体" w:hAnsi="宋体"/>
          <w:b/>
          <w:color w:val="000000"/>
          <w:sz w:val="32"/>
          <w:szCs w:val="32"/>
        </w:rPr>
      </w:pPr>
      <w:r>
        <w:rPr>
          <w:rFonts w:ascii="宋体" w:eastAsia="宋体" w:hAnsi="宋体" w:hint="eastAsia"/>
          <w:b/>
          <w:color w:val="000000"/>
          <w:sz w:val="32"/>
          <w:szCs w:val="32"/>
        </w:rPr>
        <w:t>公车保险供应商采购项目</w:t>
      </w:r>
      <w:r w:rsidR="00B87A41" w:rsidRPr="00247CF7">
        <w:rPr>
          <w:rFonts w:ascii="宋体" w:eastAsia="宋体" w:hAnsi="宋体" w:cs="方正小标宋简体" w:hint="eastAsia"/>
          <w:b/>
          <w:color w:val="000000"/>
          <w:sz w:val="32"/>
          <w:szCs w:val="32"/>
        </w:rPr>
        <w:t>合同</w:t>
      </w:r>
    </w:p>
    <w:p w14:paraId="4F3D8562" w14:textId="77777777" w:rsidR="00B87A41" w:rsidRPr="00247CF7" w:rsidRDefault="00B87A41">
      <w:pPr>
        <w:jc w:val="center"/>
        <w:rPr>
          <w:rFonts w:ascii="宋体" w:eastAsia="宋体" w:hAnsi="宋体"/>
          <w:b/>
          <w:color w:val="000000"/>
          <w:sz w:val="30"/>
        </w:rPr>
      </w:pPr>
    </w:p>
    <w:p w14:paraId="0632F0D9" w14:textId="77777777" w:rsidR="00B87A41" w:rsidRPr="00247CF7" w:rsidRDefault="00B87A41">
      <w:pPr>
        <w:jc w:val="center"/>
        <w:rPr>
          <w:rFonts w:ascii="宋体" w:eastAsia="宋体" w:hAnsi="宋体"/>
          <w:b/>
          <w:color w:val="000000"/>
          <w:sz w:val="30"/>
        </w:rPr>
      </w:pPr>
    </w:p>
    <w:p w14:paraId="6B4E6C0D" w14:textId="77777777" w:rsidR="00B87A41" w:rsidRPr="00247CF7" w:rsidRDefault="00B87A41">
      <w:pPr>
        <w:jc w:val="center"/>
        <w:rPr>
          <w:rFonts w:ascii="宋体" w:eastAsia="宋体" w:hAnsi="宋体"/>
          <w:b/>
          <w:color w:val="000000"/>
          <w:sz w:val="30"/>
        </w:rPr>
      </w:pPr>
    </w:p>
    <w:p w14:paraId="3A9429E8" w14:textId="77777777" w:rsidR="00B87A41" w:rsidRPr="00247CF7" w:rsidRDefault="00B87A41">
      <w:pPr>
        <w:jc w:val="center"/>
        <w:rPr>
          <w:rFonts w:ascii="宋体" w:eastAsia="宋体" w:hAnsi="宋体"/>
          <w:b/>
          <w:color w:val="000000"/>
          <w:sz w:val="30"/>
        </w:rPr>
      </w:pPr>
    </w:p>
    <w:p w14:paraId="6118746F" w14:textId="77777777" w:rsidR="00B87A41" w:rsidRPr="00247CF7" w:rsidRDefault="00B87A41">
      <w:pPr>
        <w:jc w:val="center"/>
        <w:rPr>
          <w:rFonts w:ascii="宋体" w:eastAsia="宋体" w:hAnsi="宋体"/>
          <w:b/>
          <w:color w:val="000000"/>
          <w:sz w:val="30"/>
        </w:rPr>
      </w:pPr>
    </w:p>
    <w:p w14:paraId="0237A749" w14:textId="77777777" w:rsidR="00B87A41" w:rsidRPr="00247CF7" w:rsidRDefault="00B87A41">
      <w:pPr>
        <w:jc w:val="center"/>
        <w:rPr>
          <w:rFonts w:ascii="宋体" w:eastAsia="宋体" w:hAnsi="宋体"/>
          <w:b/>
          <w:color w:val="000000"/>
          <w:sz w:val="30"/>
        </w:rPr>
      </w:pPr>
    </w:p>
    <w:p w14:paraId="2C1950A5" w14:textId="77777777" w:rsidR="00B87A41" w:rsidRPr="00247CF7" w:rsidRDefault="00B87A41">
      <w:pPr>
        <w:spacing w:line="360" w:lineRule="auto"/>
        <w:jc w:val="center"/>
        <w:rPr>
          <w:rFonts w:ascii="宋体" w:eastAsia="宋体" w:hAnsi="宋体"/>
          <w:b/>
          <w:color w:val="000000"/>
          <w:sz w:val="30"/>
        </w:rPr>
      </w:pPr>
    </w:p>
    <w:p w14:paraId="62379B77" w14:textId="77777777" w:rsidR="00B87A41" w:rsidRPr="00247CF7" w:rsidRDefault="00B87A41">
      <w:pPr>
        <w:spacing w:line="360" w:lineRule="auto"/>
        <w:jc w:val="center"/>
        <w:rPr>
          <w:rFonts w:ascii="宋体" w:eastAsia="宋体" w:hAnsi="宋体"/>
          <w:b/>
          <w:color w:val="000000"/>
          <w:sz w:val="30"/>
        </w:rPr>
      </w:pPr>
    </w:p>
    <w:p w14:paraId="0A5406B1" w14:textId="77777777" w:rsidR="00B87A41" w:rsidRPr="00247CF7" w:rsidRDefault="00B87A41">
      <w:pPr>
        <w:spacing w:line="360" w:lineRule="auto"/>
        <w:jc w:val="center"/>
        <w:rPr>
          <w:rFonts w:ascii="宋体" w:eastAsia="宋体" w:hAnsi="宋体"/>
          <w:b/>
          <w:color w:val="000000"/>
          <w:sz w:val="30"/>
        </w:rPr>
      </w:pPr>
    </w:p>
    <w:p w14:paraId="54915B56" w14:textId="77777777" w:rsidR="00B87A41" w:rsidRPr="00247CF7" w:rsidRDefault="00B87A41">
      <w:pPr>
        <w:spacing w:line="360" w:lineRule="auto"/>
        <w:jc w:val="center"/>
        <w:rPr>
          <w:rFonts w:ascii="宋体" w:eastAsia="宋体" w:hAnsi="宋体"/>
          <w:b/>
          <w:color w:val="000000"/>
          <w:sz w:val="30"/>
        </w:rPr>
      </w:pPr>
    </w:p>
    <w:p w14:paraId="6769E46E" w14:textId="77777777" w:rsidR="00B87A41" w:rsidRPr="00247CF7" w:rsidRDefault="00B87A41">
      <w:pPr>
        <w:spacing w:line="360" w:lineRule="auto"/>
        <w:jc w:val="center"/>
        <w:rPr>
          <w:rFonts w:ascii="宋体" w:eastAsia="宋体" w:hAnsi="宋体"/>
          <w:b/>
          <w:color w:val="000000"/>
          <w:sz w:val="30"/>
        </w:rPr>
      </w:pPr>
    </w:p>
    <w:p w14:paraId="646D4945" w14:textId="77777777" w:rsidR="00B87A41" w:rsidRPr="00247CF7" w:rsidRDefault="00B87A41">
      <w:pPr>
        <w:spacing w:line="360" w:lineRule="auto"/>
        <w:jc w:val="center"/>
        <w:rPr>
          <w:rFonts w:ascii="宋体" w:eastAsia="宋体" w:hAnsi="宋体"/>
          <w:b/>
          <w:color w:val="000000"/>
          <w:sz w:val="30"/>
        </w:rPr>
      </w:pPr>
    </w:p>
    <w:p w14:paraId="4FA0B8D4" w14:textId="77777777" w:rsidR="00B87A41" w:rsidRPr="00247CF7" w:rsidRDefault="00B87A41">
      <w:pPr>
        <w:spacing w:line="360" w:lineRule="auto"/>
        <w:jc w:val="center"/>
        <w:rPr>
          <w:rFonts w:ascii="宋体" w:eastAsia="宋体" w:hAnsi="宋体"/>
          <w:b/>
          <w:color w:val="000000"/>
          <w:sz w:val="30"/>
        </w:rPr>
      </w:pPr>
    </w:p>
    <w:p w14:paraId="63DF71E8" w14:textId="77777777" w:rsidR="00B87A41" w:rsidRPr="00247CF7" w:rsidRDefault="00B87A41">
      <w:pPr>
        <w:spacing w:line="360" w:lineRule="auto"/>
        <w:jc w:val="center"/>
        <w:rPr>
          <w:rFonts w:ascii="宋体" w:eastAsia="宋体" w:hAnsi="宋体"/>
          <w:b/>
          <w:color w:val="000000"/>
          <w:sz w:val="30"/>
        </w:rPr>
      </w:pPr>
    </w:p>
    <w:p w14:paraId="0E21C9C5" w14:textId="77777777" w:rsidR="00B87A41" w:rsidRPr="00247CF7" w:rsidRDefault="00B87A41">
      <w:pPr>
        <w:spacing w:line="360" w:lineRule="auto"/>
        <w:jc w:val="center"/>
        <w:rPr>
          <w:rFonts w:ascii="宋体" w:eastAsia="宋体" w:hAnsi="宋体"/>
          <w:b/>
          <w:color w:val="000000"/>
          <w:sz w:val="30"/>
        </w:rPr>
      </w:pPr>
    </w:p>
    <w:p w14:paraId="4146410A" w14:textId="77777777" w:rsidR="00B87A41" w:rsidRPr="00247CF7" w:rsidRDefault="00B87A41">
      <w:pPr>
        <w:spacing w:line="360" w:lineRule="auto"/>
        <w:jc w:val="center"/>
        <w:rPr>
          <w:rFonts w:ascii="宋体" w:eastAsia="宋体" w:hAnsi="宋体"/>
          <w:b/>
          <w:color w:val="000000"/>
          <w:sz w:val="30"/>
        </w:rPr>
      </w:pPr>
    </w:p>
    <w:p w14:paraId="3F39F87F" w14:textId="77777777"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 xml:space="preserve">采购人（委托方）： </w:t>
      </w:r>
    </w:p>
    <w:p w14:paraId="2DFEEE23" w14:textId="77777777"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供应商（受托方）：</w:t>
      </w:r>
    </w:p>
    <w:p w14:paraId="280291ED" w14:textId="5EDD402E" w:rsidR="00B87A41" w:rsidRPr="00247CF7" w:rsidRDefault="00B87A41">
      <w:pPr>
        <w:spacing w:line="360" w:lineRule="auto"/>
        <w:jc w:val="center"/>
        <w:rPr>
          <w:rFonts w:ascii="宋体" w:eastAsia="宋体" w:hAnsi="宋体"/>
          <w:b/>
          <w:color w:val="000000"/>
          <w:sz w:val="30"/>
        </w:rPr>
      </w:pPr>
      <w:r w:rsidRPr="00247CF7">
        <w:rPr>
          <w:rFonts w:ascii="宋体" w:eastAsia="宋体" w:hAnsi="宋体" w:hint="eastAsia"/>
          <w:b/>
          <w:color w:val="000000"/>
          <w:sz w:val="30"/>
        </w:rPr>
        <w:t>日期：</w:t>
      </w:r>
      <w:r w:rsidR="00896A19">
        <w:rPr>
          <w:rFonts w:ascii="宋体" w:eastAsia="宋体" w:hAnsi="宋体"/>
          <w:b/>
          <w:color w:val="000000"/>
          <w:sz w:val="30"/>
        </w:rPr>
        <w:t xml:space="preserve"> </w:t>
      </w:r>
      <w:r w:rsidRPr="00247CF7">
        <w:rPr>
          <w:rFonts w:ascii="宋体" w:eastAsia="宋体" w:hAnsi="宋体" w:hint="eastAsia"/>
          <w:b/>
          <w:color w:val="000000"/>
          <w:sz w:val="30"/>
        </w:rPr>
        <w:t>年  月  日</w:t>
      </w:r>
    </w:p>
    <w:p w14:paraId="05A50971" w14:textId="77777777" w:rsidR="00B87A41" w:rsidRPr="00247CF7" w:rsidRDefault="00B87A41">
      <w:pPr>
        <w:spacing w:line="360" w:lineRule="auto"/>
        <w:jc w:val="center"/>
        <w:rPr>
          <w:rFonts w:ascii="宋体" w:eastAsia="宋体" w:hAnsi="宋体"/>
          <w:b/>
          <w:color w:val="000000"/>
          <w:sz w:val="30"/>
        </w:rPr>
      </w:pPr>
    </w:p>
    <w:p w14:paraId="5D4166EE" w14:textId="77777777" w:rsidR="007F3D55" w:rsidRDefault="00B87A41" w:rsidP="007F3D55">
      <w:pPr>
        <w:spacing w:line="480" w:lineRule="exact"/>
        <w:rPr>
          <w:rFonts w:ascii="宋体" w:eastAsia="宋体" w:hAnsi="宋体" w:cs="宋体"/>
          <w:b/>
          <w:bCs/>
          <w:sz w:val="28"/>
          <w:szCs w:val="28"/>
        </w:rPr>
      </w:pPr>
      <w:r w:rsidRPr="00247CF7">
        <w:rPr>
          <w:rFonts w:ascii="宋体" w:eastAsia="宋体" w:hAnsi="宋体"/>
          <w:b/>
          <w:color w:val="000000"/>
          <w:sz w:val="30"/>
        </w:rPr>
        <w:br w:type="page"/>
      </w:r>
      <w:r w:rsidRPr="00247CF7">
        <w:rPr>
          <w:rFonts w:ascii="宋体" w:eastAsia="宋体" w:hAnsi="宋体" w:hint="eastAsia"/>
          <w:bCs/>
          <w:sz w:val="28"/>
          <w:szCs w:val="28"/>
        </w:rPr>
        <w:lastRenderedPageBreak/>
        <w:t xml:space="preserve"> </w:t>
      </w:r>
    </w:p>
    <w:p w14:paraId="3116A09D" w14:textId="77777777" w:rsidR="007F3D55" w:rsidRPr="007F3D55" w:rsidRDefault="007F3D55" w:rsidP="007F3D55">
      <w:pPr>
        <w:spacing w:line="480" w:lineRule="exact"/>
        <w:rPr>
          <w:rFonts w:ascii="宋体" w:eastAsia="宋体" w:hAnsi="宋体" w:cs="宋体"/>
          <w:b/>
          <w:bCs/>
          <w:sz w:val="28"/>
          <w:szCs w:val="28"/>
        </w:rPr>
      </w:pPr>
      <w:r w:rsidRPr="007F3D55">
        <w:rPr>
          <w:rFonts w:ascii="宋体" w:eastAsia="宋体" w:hAnsi="宋体" w:cs="宋体" w:hint="eastAsia"/>
          <w:b/>
          <w:bCs/>
          <w:sz w:val="28"/>
          <w:szCs w:val="28"/>
        </w:rPr>
        <w:t>合同条款前附表</w:t>
      </w:r>
    </w:p>
    <w:tbl>
      <w:tblPr>
        <w:tblW w:w="0" w:type="auto"/>
        <w:tblLayout w:type="fixed"/>
        <w:tblLook w:val="0000" w:firstRow="0" w:lastRow="0" w:firstColumn="0" w:lastColumn="0" w:noHBand="0" w:noVBand="0"/>
      </w:tblPr>
      <w:tblGrid>
        <w:gridCol w:w="1008"/>
        <w:gridCol w:w="3032"/>
        <w:gridCol w:w="5166"/>
      </w:tblGrid>
      <w:tr w:rsidR="007F3D55" w:rsidRPr="007F3D55" w14:paraId="62BF6A1D" w14:textId="77777777" w:rsidTr="00941DF6">
        <w:tc>
          <w:tcPr>
            <w:tcW w:w="1008" w:type="dxa"/>
            <w:tcBorders>
              <w:top w:val="single" w:sz="4" w:space="0" w:color="auto"/>
              <w:left w:val="single" w:sz="4" w:space="0" w:color="auto"/>
              <w:bottom w:val="single" w:sz="4" w:space="0" w:color="auto"/>
              <w:right w:val="single" w:sz="4" w:space="0" w:color="auto"/>
            </w:tcBorders>
            <w:vAlign w:val="center"/>
          </w:tcPr>
          <w:p w14:paraId="4C1C6CF1" w14:textId="77777777" w:rsidR="007F3D55" w:rsidRPr="007F3D55" w:rsidRDefault="007F3D55" w:rsidP="00941DF6">
            <w:pPr>
              <w:wordWrap w:val="0"/>
              <w:spacing w:line="400" w:lineRule="exact"/>
              <w:jc w:val="center"/>
              <w:rPr>
                <w:rFonts w:ascii="宋体" w:eastAsia="宋体" w:hAnsi="宋体"/>
                <w:b/>
                <w:szCs w:val="21"/>
              </w:rPr>
            </w:pPr>
            <w:r w:rsidRPr="007F3D55">
              <w:rPr>
                <w:rFonts w:ascii="宋体" w:eastAsia="宋体" w:hAnsi="宋体" w:hint="eastAsia"/>
                <w:b/>
                <w:szCs w:val="21"/>
              </w:rPr>
              <w:t>序号</w:t>
            </w:r>
          </w:p>
        </w:tc>
        <w:tc>
          <w:tcPr>
            <w:tcW w:w="3032" w:type="dxa"/>
            <w:tcBorders>
              <w:top w:val="single" w:sz="4" w:space="0" w:color="auto"/>
              <w:left w:val="single" w:sz="4" w:space="0" w:color="auto"/>
              <w:bottom w:val="single" w:sz="4" w:space="0" w:color="auto"/>
              <w:right w:val="single" w:sz="4" w:space="0" w:color="auto"/>
            </w:tcBorders>
            <w:vAlign w:val="center"/>
          </w:tcPr>
          <w:p w14:paraId="798C4572" w14:textId="77777777" w:rsidR="007F3D55" w:rsidRPr="007F3D55" w:rsidRDefault="007F3D55" w:rsidP="00941DF6">
            <w:pPr>
              <w:wordWrap w:val="0"/>
              <w:spacing w:line="400" w:lineRule="exact"/>
              <w:jc w:val="center"/>
              <w:rPr>
                <w:rFonts w:ascii="宋体" w:eastAsia="宋体" w:hAnsi="宋体"/>
                <w:b/>
                <w:szCs w:val="21"/>
              </w:rPr>
            </w:pPr>
            <w:r w:rsidRPr="007F3D55">
              <w:rPr>
                <w:rFonts w:ascii="宋体" w:eastAsia="宋体" w:hAnsi="宋体"/>
                <w:b/>
                <w:szCs w:val="21"/>
              </w:rPr>
              <w:t>条  款  名  称</w:t>
            </w:r>
          </w:p>
        </w:tc>
        <w:tc>
          <w:tcPr>
            <w:tcW w:w="5166" w:type="dxa"/>
            <w:tcBorders>
              <w:top w:val="single" w:sz="4" w:space="0" w:color="auto"/>
              <w:left w:val="single" w:sz="4" w:space="0" w:color="auto"/>
              <w:bottom w:val="single" w:sz="4" w:space="0" w:color="auto"/>
              <w:right w:val="single" w:sz="4" w:space="0" w:color="auto"/>
            </w:tcBorders>
            <w:vAlign w:val="center"/>
          </w:tcPr>
          <w:p w14:paraId="155115D6" w14:textId="77777777" w:rsidR="007F3D55" w:rsidRPr="007F3D55" w:rsidRDefault="007F3D55" w:rsidP="00941DF6">
            <w:pPr>
              <w:wordWrap w:val="0"/>
              <w:spacing w:line="400" w:lineRule="exact"/>
              <w:jc w:val="center"/>
              <w:rPr>
                <w:rFonts w:ascii="宋体" w:eastAsia="宋体" w:hAnsi="宋体"/>
                <w:b/>
                <w:szCs w:val="21"/>
              </w:rPr>
            </w:pPr>
            <w:r w:rsidRPr="007F3D55">
              <w:rPr>
                <w:rFonts w:ascii="宋体" w:eastAsia="宋体" w:hAnsi="宋体"/>
                <w:b/>
                <w:szCs w:val="21"/>
              </w:rPr>
              <w:t>编  列  内  容</w:t>
            </w:r>
          </w:p>
        </w:tc>
      </w:tr>
      <w:tr w:rsidR="007F3D55" w:rsidRPr="007F3D55" w14:paraId="3C63099B" w14:textId="77777777" w:rsidTr="00941DF6">
        <w:tc>
          <w:tcPr>
            <w:tcW w:w="1008" w:type="dxa"/>
            <w:tcBorders>
              <w:top w:val="single" w:sz="4" w:space="0" w:color="auto"/>
              <w:left w:val="single" w:sz="4" w:space="0" w:color="auto"/>
              <w:bottom w:val="single" w:sz="4" w:space="0" w:color="auto"/>
              <w:right w:val="single" w:sz="4" w:space="0" w:color="auto"/>
            </w:tcBorders>
            <w:vAlign w:val="center"/>
          </w:tcPr>
          <w:p w14:paraId="6456BD4A" w14:textId="77777777" w:rsidR="007F3D55" w:rsidRPr="007F3D55" w:rsidRDefault="007F3D55" w:rsidP="00941DF6">
            <w:pPr>
              <w:wordWrap w:val="0"/>
              <w:spacing w:line="400" w:lineRule="exact"/>
              <w:jc w:val="center"/>
              <w:rPr>
                <w:rFonts w:ascii="宋体" w:eastAsia="宋体" w:hAnsi="宋体"/>
                <w:szCs w:val="21"/>
              </w:rPr>
            </w:pPr>
            <w:r w:rsidRPr="007F3D55">
              <w:rPr>
                <w:rFonts w:ascii="宋体" w:eastAsia="宋体" w:hAnsi="宋体" w:hint="eastAsia"/>
                <w:szCs w:val="21"/>
              </w:rPr>
              <w:t>1</w:t>
            </w:r>
          </w:p>
        </w:tc>
        <w:tc>
          <w:tcPr>
            <w:tcW w:w="3032" w:type="dxa"/>
            <w:tcBorders>
              <w:top w:val="single" w:sz="4" w:space="0" w:color="auto"/>
              <w:left w:val="single" w:sz="4" w:space="0" w:color="auto"/>
              <w:bottom w:val="single" w:sz="4" w:space="0" w:color="auto"/>
              <w:right w:val="single" w:sz="4" w:space="0" w:color="auto"/>
            </w:tcBorders>
            <w:vAlign w:val="center"/>
          </w:tcPr>
          <w:p w14:paraId="6EA8A928" w14:textId="77777777" w:rsidR="007F3D55" w:rsidRPr="007F3D55" w:rsidRDefault="007F3D55" w:rsidP="00941DF6">
            <w:pPr>
              <w:wordWrap w:val="0"/>
              <w:spacing w:line="400" w:lineRule="exact"/>
              <w:jc w:val="center"/>
              <w:rPr>
                <w:rFonts w:ascii="宋体" w:eastAsia="宋体" w:hAnsi="宋体"/>
                <w:szCs w:val="21"/>
              </w:rPr>
            </w:pPr>
            <w:r w:rsidRPr="007F3D55">
              <w:rPr>
                <w:rFonts w:ascii="宋体" w:eastAsia="宋体" w:hAnsi="宋体"/>
                <w:szCs w:val="21"/>
              </w:rPr>
              <w:t>付款人</w:t>
            </w:r>
          </w:p>
        </w:tc>
        <w:tc>
          <w:tcPr>
            <w:tcW w:w="5166" w:type="dxa"/>
            <w:tcBorders>
              <w:top w:val="single" w:sz="4" w:space="0" w:color="auto"/>
              <w:left w:val="single" w:sz="4" w:space="0" w:color="auto"/>
              <w:bottom w:val="single" w:sz="4" w:space="0" w:color="auto"/>
              <w:right w:val="single" w:sz="4" w:space="0" w:color="auto"/>
            </w:tcBorders>
            <w:vAlign w:val="center"/>
          </w:tcPr>
          <w:p w14:paraId="576E453D" w14:textId="15E143BB" w:rsidR="007F3D55" w:rsidRPr="007F3D55" w:rsidRDefault="007F3D55" w:rsidP="00941DF6">
            <w:pPr>
              <w:wordWrap w:val="0"/>
              <w:spacing w:line="400" w:lineRule="exact"/>
              <w:rPr>
                <w:rFonts w:ascii="宋体" w:eastAsia="宋体" w:hAnsi="宋体"/>
                <w:szCs w:val="21"/>
              </w:rPr>
            </w:pPr>
            <w:r w:rsidRPr="007F3D55">
              <w:rPr>
                <w:rFonts w:ascii="宋体" w:eastAsia="宋体" w:hAnsi="宋体"/>
                <w:szCs w:val="21"/>
              </w:rPr>
              <w:t>中国邮政集团有限公司</w:t>
            </w:r>
          </w:p>
        </w:tc>
      </w:tr>
      <w:tr w:rsidR="007F3D55" w:rsidRPr="007F3D55" w14:paraId="4AFFFB21" w14:textId="77777777" w:rsidTr="00941DF6">
        <w:tc>
          <w:tcPr>
            <w:tcW w:w="1008" w:type="dxa"/>
            <w:tcBorders>
              <w:top w:val="single" w:sz="4" w:space="0" w:color="auto"/>
              <w:left w:val="single" w:sz="4" w:space="0" w:color="auto"/>
              <w:bottom w:val="single" w:sz="4" w:space="0" w:color="auto"/>
              <w:right w:val="single" w:sz="4" w:space="0" w:color="auto"/>
            </w:tcBorders>
            <w:vAlign w:val="center"/>
          </w:tcPr>
          <w:p w14:paraId="3E744DFC" w14:textId="77777777" w:rsidR="007F3D55" w:rsidRPr="007F3D55" w:rsidRDefault="007F3D55" w:rsidP="00941DF6">
            <w:pPr>
              <w:wordWrap w:val="0"/>
              <w:spacing w:line="400" w:lineRule="exact"/>
              <w:jc w:val="center"/>
              <w:rPr>
                <w:rFonts w:ascii="宋体" w:eastAsia="宋体" w:hAnsi="宋体"/>
                <w:szCs w:val="21"/>
              </w:rPr>
            </w:pPr>
            <w:r w:rsidRPr="007F3D55">
              <w:rPr>
                <w:rFonts w:ascii="宋体" w:eastAsia="宋体" w:hAnsi="宋体" w:hint="eastAsia"/>
                <w:szCs w:val="21"/>
              </w:rPr>
              <w:t>2</w:t>
            </w:r>
          </w:p>
        </w:tc>
        <w:tc>
          <w:tcPr>
            <w:tcW w:w="3032" w:type="dxa"/>
            <w:tcBorders>
              <w:top w:val="single" w:sz="4" w:space="0" w:color="auto"/>
              <w:left w:val="single" w:sz="4" w:space="0" w:color="auto"/>
              <w:bottom w:val="single" w:sz="4" w:space="0" w:color="auto"/>
              <w:right w:val="single" w:sz="4" w:space="0" w:color="auto"/>
            </w:tcBorders>
            <w:vAlign w:val="center"/>
          </w:tcPr>
          <w:p w14:paraId="0EE08BC0" w14:textId="77777777" w:rsidR="007F3D55" w:rsidRPr="007F3D55" w:rsidRDefault="007F3D55" w:rsidP="00941DF6">
            <w:pPr>
              <w:wordWrap w:val="0"/>
              <w:spacing w:line="400" w:lineRule="exact"/>
              <w:jc w:val="center"/>
              <w:rPr>
                <w:rFonts w:ascii="宋体" w:eastAsia="宋体" w:hAnsi="宋体"/>
                <w:szCs w:val="21"/>
              </w:rPr>
            </w:pPr>
            <w:r w:rsidRPr="007F3D55">
              <w:rPr>
                <w:rFonts w:ascii="宋体" w:eastAsia="宋体" w:hAnsi="宋体" w:hint="eastAsia"/>
                <w:szCs w:val="21"/>
              </w:rPr>
              <w:t>服务期</w:t>
            </w:r>
          </w:p>
        </w:tc>
        <w:tc>
          <w:tcPr>
            <w:tcW w:w="5166" w:type="dxa"/>
            <w:tcBorders>
              <w:top w:val="single" w:sz="4" w:space="0" w:color="auto"/>
              <w:left w:val="single" w:sz="4" w:space="0" w:color="auto"/>
              <w:bottom w:val="single" w:sz="4" w:space="0" w:color="auto"/>
              <w:right w:val="single" w:sz="4" w:space="0" w:color="auto"/>
            </w:tcBorders>
            <w:vAlign w:val="center"/>
          </w:tcPr>
          <w:p w14:paraId="575DF800" w14:textId="0932E1EB" w:rsidR="007F3D55" w:rsidRPr="007F3D55" w:rsidRDefault="007F3D55" w:rsidP="00941DF6">
            <w:pPr>
              <w:wordWrap w:val="0"/>
              <w:spacing w:line="400" w:lineRule="exact"/>
              <w:rPr>
                <w:rFonts w:ascii="宋体" w:eastAsia="宋体" w:hAnsi="宋体"/>
                <w:szCs w:val="21"/>
              </w:rPr>
            </w:pPr>
            <w:r>
              <w:rPr>
                <w:rFonts w:ascii="宋体" w:eastAsia="宋体" w:hAnsi="宋体" w:hint="eastAsia"/>
                <w:szCs w:val="21"/>
              </w:rPr>
              <w:t>三</w:t>
            </w:r>
            <w:r w:rsidRPr="007F3D55">
              <w:rPr>
                <w:rFonts w:ascii="宋体" w:eastAsia="宋体" w:hAnsi="宋体" w:hint="eastAsia"/>
                <w:szCs w:val="21"/>
              </w:rPr>
              <w:t>年（2020年至202</w:t>
            </w:r>
            <w:r>
              <w:rPr>
                <w:rFonts w:ascii="宋体" w:eastAsia="宋体" w:hAnsi="宋体"/>
                <w:szCs w:val="21"/>
              </w:rPr>
              <w:t>2</w:t>
            </w:r>
            <w:r w:rsidRPr="007F3D55">
              <w:rPr>
                <w:rFonts w:ascii="宋体" w:eastAsia="宋体" w:hAnsi="宋体" w:hint="eastAsia"/>
                <w:szCs w:val="21"/>
              </w:rPr>
              <w:t>年）</w:t>
            </w:r>
            <w:r w:rsidRPr="007F3D55">
              <w:rPr>
                <w:rFonts w:ascii="宋体" w:eastAsia="宋体" w:hAnsi="宋体"/>
                <w:szCs w:val="21"/>
              </w:rPr>
              <w:t>。</w:t>
            </w:r>
          </w:p>
        </w:tc>
      </w:tr>
      <w:tr w:rsidR="007F3D55" w:rsidRPr="007F3D55" w14:paraId="59DE91FB" w14:textId="77777777" w:rsidTr="00941DF6">
        <w:tc>
          <w:tcPr>
            <w:tcW w:w="1008" w:type="dxa"/>
            <w:tcBorders>
              <w:top w:val="single" w:sz="4" w:space="0" w:color="auto"/>
              <w:left w:val="single" w:sz="4" w:space="0" w:color="auto"/>
              <w:bottom w:val="single" w:sz="4" w:space="0" w:color="auto"/>
              <w:right w:val="single" w:sz="4" w:space="0" w:color="auto"/>
            </w:tcBorders>
            <w:vAlign w:val="center"/>
          </w:tcPr>
          <w:p w14:paraId="595206BD" w14:textId="77777777" w:rsidR="007F3D55" w:rsidRPr="007F3D55" w:rsidRDefault="007F3D55" w:rsidP="00941DF6">
            <w:pPr>
              <w:wordWrap w:val="0"/>
              <w:spacing w:line="400" w:lineRule="exact"/>
              <w:jc w:val="center"/>
              <w:rPr>
                <w:rFonts w:ascii="宋体" w:eastAsia="宋体" w:hAnsi="宋体"/>
                <w:szCs w:val="21"/>
              </w:rPr>
            </w:pPr>
            <w:r w:rsidRPr="007F3D55">
              <w:rPr>
                <w:rFonts w:ascii="宋体" w:eastAsia="宋体" w:hAnsi="宋体" w:hint="eastAsia"/>
                <w:szCs w:val="21"/>
              </w:rPr>
              <w:t>3</w:t>
            </w:r>
          </w:p>
        </w:tc>
        <w:tc>
          <w:tcPr>
            <w:tcW w:w="3032" w:type="dxa"/>
            <w:tcBorders>
              <w:top w:val="single" w:sz="4" w:space="0" w:color="auto"/>
              <w:left w:val="single" w:sz="4" w:space="0" w:color="auto"/>
              <w:bottom w:val="single" w:sz="4" w:space="0" w:color="auto"/>
              <w:right w:val="single" w:sz="4" w:space="0" w:color="auto"/>
            </w:tcBorders>
            <w:vAlign w:val="center"/>
          </w:tcPr>
          <w:p w14:paraId="3AD97420" w14:textId="77777777" w:rsidR="007F3D55" w:rsidRPr="007F3D55" w:rsidRDefault="007F3D55" w:rsidP="00941DF6">
            <w:pPr>
              <w:wordWrap w:val="0"/>
              <w:spacing w:line="400" w:lineRule="exact"/>
              <w:jc w:val="center"/>
              <w:rPr>
                <w:rFonts w:ascii="宋体" w:eastAsia="宋体" w:hAnsi="宋体"/>
                <w:szCs w:val="21"/>
              </w:rPr>
            </w:pPr>
            <w:r w:rsidRPr="007F3D55">
              <w:rPr>
                <w:rFonts w:ascii="宋体" w:eastAsia="宋体" w:hAnsi="宋体" w:hint="eastAsia"/>
                <w:szCs w:val="21"/>
              </w:rPr>
              <w:t>服务地点</w:t>
            </w:r>
          </w:p>
        </w:tc>
        <w:tc>
          <w:tcPr>
            <w:tcW w:w="5166" w:type="dxa"/>
            <w:tcBorders>
              <w:top w:val="single" w:sz="4" w:space="0" w:color="auto"/>
              <w:left w:val="single" w:sz="4" w:space="0" w:color="auto"/>
              <w:bottom w:val="single" w:sz="4" w:space="0" w:color="auto"/>
              <w:right w:val="single" w:sz="4" w:space="0" w:color="auto"/>
            </w:tcBorders>
            <w:vAlign w:val="center"/>
          </w:tcPr>
          <w:p w14:paraId="4348C5F1" w14:textId="77777777" w:rsidR="007F3D55" w:rsidRPr="007F3D55" w:rsidRDefault="007F3D55" w:rsidP="00941DF6">
            <w:pPr>
              <w:wordWrap w:val="0"/>
              <w:spacing w:line="400" w:lineRule="exact"/>
              <w:rPr>
                <w:rFonts w:ascii="宋体" w:eastAsia="宋体" w:hAnsi="宋体"/>
                <w:szCs w:val="21"/>
              </w:rPr>
            </w:pPr>
            <w:r w:rsidRPr="007F3D55">
              <w:rPr>
                <w:rFonts w:ascii="宋体" w:eastAsia="宋体" w:hAnsi="宋体" w:hint="eastAsia"/>
                <w:szCs w:val="21"/>
              </w:rPr>
              <w:t>采购人指定地点</w:t>
            </w:r>
          </w:p>
        </w:tc>
      </w:tr>
      <w:tr w:rsidR="007F3D55" w:rsidRPr="007F3D55" w14:paraId="47A31D9B" w14:textId="77777777" w:rsidTr="00941DF6">
        <w:tc>
          <w:tcPr>
            <w:tcW w:w="1008" w:type="dxa"/>
            <w:tcBorders>
              <w:top w:val="single" w:sz="4" w:space="0" w:color="auto"/>
              <w:left w:val="single" w:sz="4" w:space="0" w:color="auto"/>
              <w:bottom w:val="single" w:sz="4" w:space="0" w:color="auto"/>
              <w:right w:val="single" w:sz="4" w:space="0" w:color="auto"/>
            </w:tcBorders>
            <w:vAlign w:val="center"/>
          </w:tcPr>
          <w:p w14:paraId="4A932572" w14:textId="77777777" w:rsidR="007F3D55" w:rsidRPr="007F3D55" w:rsidRDefault="007F3D55" w:rsidP="00941DF6">
            <w:pPr>
              <w:wordWrap w:val="0"/>
              <w:jc w:val="center"/>
              <w:rPr>
                <w:rFonts w:ascii="宋体" w:eastAsia="宋体" w:hAnsi="宋体" w:cs="宋体"/>
                <w:szCs w:val="21"/>
              </w:rPr>
            </w:pPr>
            <w:r w:rsidRPr="007F3D55">
              <w:rPr>
                <w:rFonts w:ascii="宋体" w:eastAsia="宋体" w:hAnsi="宋体" w:cs="宋体" w:hint="eastAsia"/>
                <w:szCs w:val="21"/>
              </w:rPr>
              <w:t>4</w:t>
            </w:r>
          </w:p>
        </w:tc>
        <w:tc>
          <w:tcPr>
            <w:tcW w:w="3032" w:type="dxa"/>
            <w:tcBorders>
              <w:top w:val="single" w:sz="4" w:space="0" w:color="auto"/>
              <w:left w:val="single" w:sz="4" w:space="0" w:color="auto"/>
              <w:bottom w:val="single" w:sz="4" w:space="0" w:color="auto"/>
              <w:right w:val="single" w:sz="4" w:space="0" w:color="auto"/>
            </w:tcBorders>
            <w:vAlign w:val="center"/>
          </w:tcPr>
          <w:p w14:paraId="32A81F82" w14:textId="2977DBCC" w:rsidR="007F3D55" w:rsidRPr="007F3D55" w:rsidRDefault="007F3D55" w:rsidP="007F3D55">
            <w:pPr>
              <w:tabs>
                <w:tab w:val="left" w:pos="315"/>
                <w:tab w:val="left" w:pos="8820"/>
              </w:tabs>
              <w:ind w:firstLineChars="500" w:firstLine="1050"/>
              <w:rPr>
                <w:rFonts w:ascii="宋体" w:eastAsia="宋体" w:hAnsi="宋体" w:cs="宋体"/>
                <w:szCs w:val="21"/>
              </w:rPr>
            </w:pPr>
            <w:r w:rsidRPr="007F3D55">
              <w:rPr>
                <w:rFonts w:ascii="宋体" w:eastAsia="宋体" w:hAnsi="宋体" w:cs="宋体" w:hint="eastAsia"/>
                <w:szCs w:val="21"/>
              </w:rPr>
              <w:t>投保付款</w:t>
            </w:r>
          </w:p>
        </w:tc>
        <w:tc>
          <w:tcPr>
            <w:tcW w:w="5166" w:type="dxa"/>
            <w:tcBorders>
              <w:top w:val="single" w:sz="4" w:space="0" w:color="auto"/>
              <w:left w:val="single" w:sz="4" w:space="0" w:color="auto"/>
              <w:bottom w:val="single" w:sz="4" w:space="0" w:color="auto"/>
              <w:right w:val="single" w:sz="4" w:space="0" w:color="auto"/>
            </w:tcBorders>
            <w:vAlign w:val="center"/>
          </w:tcPr>
          <w:p w14:paraId="76CD9391" w14:textId="31654BAB" w:rsidR="007F3D55" w:rsidRPr="007F3D55" w:rsidRDefault="007F3D55" w:rsidP="00941DF6">
            <w:pPr>
              <w:tabs>
                <w:tab w:val="left" w:pos="315"/>
                <w:tab w:val="left" w:pos="8820"/>
              </w:tabs>
              <w:rPr>
                <w:rFonts w:ascii="宋体" w:eastAsia="宋体" w:hAnsi="宋体" w:cs="宋体"/>
                <w:szCs w:val="21"/>
              </w:rPr>
            </w:pPr>
            <w:r w:rsidRPr="007F3D55">
              <w:rPr>
                <w:rFonts w:ascii="宋体" w:eastAsia="宋体" w:hAnsi="宋体" w:cs="宋体" w:hint="eastAsia"/>
                <w:szCs w:val="21"/>
              </w:rPr>
              <w:t>在服务期内，根据中国邮政集团有限公司的每台车辆的具体情况核保付款。</w:t>
            </w:r>
          </w:p>
        </w:tc>
      </w:tr>
    </w:tbl>
    <w:p w14:paraId="57B3ADEE" w14:textId="1A41BABF" w:rsidR="005340DA" w:rsidRDefault="007F3D55" w:rsidP="007F3D55">
      <w:pPr>
        <w:wordWrap w:val="0"/>
        <w:spacing w:line="400" w:lineRule="exact"/>
        <w:ind w:firstLineChars="200" w:firstLine="420"/>
        <w:rPr>
          <w:rFonts w:ascii="宋体" w:eastAsia="宋体" w:hAnsi="宋体"/>
          <w:szCs w:val="21"/>
        </w:rPr>
      </w:pPr>
      <w:r w:rsidRPr="007F3D55">
        <w:rPr>
          <w:rFonts w:ascii="宋体" w:eastAsia="宋体" w:hAnsi="宋体" w:hint="eastAsia"/>
          <w:szCs w:val="21"/>
        </w:rPr>
        <w:t>注：</w:t>
      </w:r>
      <w:r w:rsidRPr="007F3D55">
        <w:rPr>
          <w:rFonts w:ascii="宋体" w:eastAsia="宋体" w:hAnsi="宋体"/>
          <w:szCs w:val="21"/>
        </w:rPr>
        <w:t>具体合同条款及格式由</w:t>
      </w:r>
      <w:r>
        <w:rPr>
          <w:rFonts w:ascii="宋体" w:eastAsia="宋体" w:hAnsi="宋体" w:hint="eastAsia"/>
          <w:szCs w:val="21"/>
        </w:rPr>
        <w:t>采购</w:t>
      </w:r>
      <w:r w:rsidRPr="007F3D55">
        <w:rPr>
          <w:rFonts w:ascii="宋体" w:eastAsia="宋体" w:hAnsi="宋体"/>
          <w:szCs w:val="21"/>
        </w:rPr>
        <w:t>人与</w:t>
      </w:r>
      <w:r>
        <w:rPr>
          <w:rFonts w:ascii="宋体" w:eastAsia="宋体" w:hAnsi="宋体" w:hint="eastAsia"/>
          <w:szCs w:val="21"/>
        </w:rPr>
        <w:t>成交</w:t>
      </w:r>
      <w:r w:rsidRPr="007F3D55">
        <w:rPr>
          <w:rFonts w:ascii="宋体" w:eastAsia="宋体" w:hAnsi="宋体"/>
          <w:szCs w:val="21"/>
        </w:rPr>
        <w:t>人在不违背</w:t>
      </w:r>
      <w:r>
        <w:rPr>
          <w:rFonts w:ascii="宋体" w:eastAsia="宋体" w:hAnsi="宋体" w:hint="eastAsia"/>
          <w:szCs w:val="21"/>
        </w:rPr>
        <w:t>此稿</w:t>
      </w:r>
      <w:r w:rsidRPr="007F3D55">
        <w:rPr>
          <w:rFonts w:ascii="宋体" w:eastAsia="宋体" w:hAnsi="宋体"/>
          <w:szCs w:val="21"/>
        </w:rPr>
        <w:t>文件要求和</w:t>
      </w:r>
      <w:r>
        <w:rPr>
          <w:rFonts w:ascii="宋体" w:eastAsia="宋体" w:hAnsi="宋体" w:hint="eastAsia"/>
          <w:szCs w:val="21"/>
        </w:rPr>
        <w:t>响应</w:t>
      </w:r>
      <w:r w:rsidRPr="007F3D55">
        <w:rPr>
          <w:rFonts w:ascii="宋体" w:eastAsia="宋体" w:hAnsi="宋体"/>
          <w:szCs w:val="21"/>
        </w:rPr>
        <w:t>文件承诺的条件</w:t>
      </w:r>
      <w:proofErr w:type="gramStart"/>
      <w:r w:rsidRPr="007F3D55">
        <w:rPr>
          <w:rFonts w:ascii="宋体" w:eastAsia="宋体" w:hAnsi="宋体"/>
          <w:szCs w:val="21"/>
        </w:rPr>
        <w:t>下友好</w:t>
      </w:r>
      <w:proofErr w:type="gramEnd"/>
      <w:r w:rsidRPr="007F3D55">
        <w:rPr>
          <w:rFonts w:ascii="宋体" w:eastAsia="宋体" w:hAnsi="宋体"/>
          <w:szCs w:val="21"/>
        </w:rPr>
        <w:t>协商签订。</w:t>
      </w:r>
    </w:p>
    <w:p w14:paraId="277DA578" w14:textId="77777777" w:rsidR="007F3D55" w:rsidRPr="007F3D55" w:rsidRDefault="005340DA" w:rsidP="007F3D55">
      <w:pPr>
        <w:wordWrap w:val="0"/>
        <w:spacing w:line="400" w:lineRule="exact"/>
        <w:ind w:firstLineChars="200" w:firstLine="420"/>
        <w:rPr>
          <w:rFonts w:ascii="宋体" w:eastAsia="宋体" w:hAnsi="宋体"/>
          <w:szCs w:val="21"/>
        </w:rPr>
      </w:pPr>
      <w:r>
        <w:rPr>
          <w:rFonts w:ascii="宋体" w:eastAsia="宋体" w:hAnsi="宋体"/>
          <w:szCs w:val="21"/>
        </w:rPr>
        <w:br w:type="page"/>
      </w:r>
    </w:p>
    <w:p w14:paraId="23246F82" w14:textId="77777777" w:rsidR="007F3D55" w:rsidRPr="007F3D55" w:rsidRDefault="007F3D55" w:rsidP="007F3D55">
      <w:pPr>
        <w:jc w:val="center"/>
        <w:outlineLvl w:val="1"/>
        <w:rPr>
          <w:rFonts w:ascii="宋体" w:eastAsia="宋体" w:hAnsi="宋体"/>
          <w:b/>
          <w:bCs/>
          <w:sz w:val="30"/>
          <w:szCs w:val="30"/>
        </w:rPr>
      </w:pPr>
      <w:bookmarkStart w:id="136" w:name="_Toc39760809"/>
      <w:r w:rsidRPr="007F3D55">
        <w:rPr>
          <w:rFonts w:ascii="宋体" w:eastAsia="宋体" w:hAnsi="宋体" w:hint="eastAsia"/>
          <w:b/>
          <w:bCs/>
          <w:sz w:val="30"/>
          <w:szCs w:val="30"/>
        </w:rPr>
        <w:t>合同协议书（仅供参考）</w:t>
      </w:r>
      <w:bookmarkEnd w:id="136"/>
    </w:p>
    <w:p w14:paraId="47D6A538" w14:textId="77777777" w:rsidR="007F3D55" w:rsidRPr="007F3D55" w:rsidRDefault="007F3D55" w:rsidP="007F3D55">
      <w:pPr>
        <w:pStyle w:val="affa"/>
        <w:spacing w:line="360" w:lineRule="auto"/>
        <w:rPr>
          <w:rFonts w:eastAsia="宋体" w:hAnsi="宋体"/>
          <w:sz w:val="24"/>
          <w:u w:val="single"/>
        </w:rPr>
      </w:pPr>
      <w:r w:rsidRPr="007F3D55">
        <w:rPr>
          <w:rFonts w:eastAsia="宋体" w:hAnsi="宋体"/>
          <w:szCs w:val="21"/>
        </w:rPr>
        <w:t xml:space="preserve">    </w:t>
      </w:r>
      <w:r w:rsidRPr="007F3D55">
        <w:rPr>
          <w:rFonts w:eastAsia="宋体" w:hAnsi="宋体"/>
          <w:sz w:val="24"/>
        </w:rPr>
        <w:t>甲方(全称):</w:t>
      </w:r>
      <w:r w:rsidRPr="007F3D55">
        <w:rPr>
          <w:rFonts w:eastAsia="宋体" w:hAnsi="宋体"/>
          <w:sz w:val="24"/>
          <w:u w:val="single"/>
        </w:rPr>
        <w:t xml:space="preserve">                                              </w:t>
      </w:r>
    </w:p>
    <w:p w14:paraId="108D2AC4" w14:textId="77777777" w:rsidR="007F3D55" w:rsidRPr="007F3D55" w:rsidRDefault="007F3D55" w:rsidP="007F3D55">
      <w:pPr>
        <w:pStyle w:val="affa"/>
        <w:spacing w:line="360" w:lineRule="auto"/>
        <w:rPr>
          <w:rFonts w:eastAsia="宋体" w:hAnsi="宋体"/>
          <w:sz w:val="24"/>
        </w:rPr>
      </w:pPr>
      <w:r w:rsidRPr="007F3D55">
        <w:rPr>
          <w:rFonts w:eastAsia="宋体" w:hAnsi="宋体"/>
          <w:sz w:val="24"/>
        </w:rPr>
        <w:t xml:space="preserve">    乙方(全称):</w:t>
      </w:r>
      <w:r w:rsidRPr="007F3D55">
        <w:rPr>
          <w:rFonts w:eastAsia="宋体" w:hAnsi="宋体"/>
          <w:sz w:val="24"/>
          <w:u w:val="single"/>
        </w:rPr>
        <w:t xml:space="preserve">                                               </w:t>
      </w:r>
    </w:p>
    <w:p w14:paraId="12AE5761" w14:textId="77777777" w:rsidR="007F3D55" w:rsidRPr="007F3D55" w:rsidRDefault="007F3D55" w:rsidP="007F3D55">
      <w:pPr>
        <w:widowControl/>
        <w:kinsoku w:val="0"/>
        <w:spacing w:line="360" w:lineRule="auto"/>
        <w:ind w:firstLineChars="100" w:firstLine="240"/>
        <w:rPr>
          <w:rFonts w:ascii="宋体" w:eastAsia="宋体" w:hAnsi="宋体"/>
          <w:sz w:val="24"/>
        </w:rPr>
      </w:pPr>
      <w:r w:rsidRPr="007F3D55">
        <w:rPr>
          <w:rFonts w:ascii="宋体" w:eastAsia="宋体" w:hAnsi="宋体"/>
          <w:sz w:val="24"/>
        </w:rPr>
        <w:t xml:space="preserve">  依据《中华人民共和国合同法》、《</w:t>
      </w:r>
      <w:hyperlink r:id="rId10" w:tgtFrame="_blank" w:history="1">
        <w:r w:rsidRPr="007F3D55">
          <w:rPr>
            <w:rFonts w:ascii="宋体" w:eastAsia="宋体" w:hAnsi="宋体"/>
            <w:sz w:val="24"/>
          </w:rPr>
          <w:t>中华人民共和国保险法</w:t>
        </w:r>
      </w:hyperlink>
      <w:r w:rsidRPr="007F3D55">
        <w:rPr>
          <w:rFonts w:ascii="宋体" w:eastAsia="宋体" w:hAnsi="宋体"/>
          <w:sz w:val="24"/>
        </w:rPr>
        <w:t>》、《</w:t>
      </w:r>
      <w:hyperlink r:id="rId11" w:tgtFrame="_blank" w:history="1">
        <w:r w:rsidRPr="007F3D55">
          <w:rPr>
            <w:rFonts w:ascii="宋体" w:eastAsia="宋体" w:hAnsi="宋体"/>
            <w:sz w:val="24"/>
          </w:rPr>
          <w:t>机动车辆商业保险示范条款</w:t>
        </w:r>
      </w:hyperlink>
      <w:r w:rsidRPr="007F3D55">
        <w:rPr>
          <w:rFonts w:ascii="宋体" w:eastAsia="宋体" w:hAnsi="宋体"/>
          <w:sz w:val="24"/>
        </w:rPr>
        <w:t>》以及其他有关</w:t>
      </w:r>
      <w:r w:rsidRPr="007F3D55">
        <w:rPr>
          <w:rFonts w:ascii="宋体" w:eastAsia="宋体" w:hAnsi="宋体" w:hint="eastAsia"/>
          <w:sz w:val="24"/>
        </w:rPr>
        <w:t>车辆</w:t>
      </w:r>
      <w:r w:rsidRPr="007F3D55">
        <w:rPr>
          <w:rFonts w:ascii="宋体" w:eastAsia="宋体" w:hAnsi="宋体"/>
          <w:sz w:val="24"/>
        </w:rPr>
        <w:t>保险管理的法律、行政法规、规章以及建设规划批准文件，遵循平等、自愿、公平和诚实信用的原则，经</w:t>
      </w:r>
      <w:r w:rsidRPr="007F3D55">
        <w:rPr>
          <w:rFonts w:ascii="宋体" w:eastAsia="宋体" w:hAnsi="宋体" w:hint="eastAsia"/>
          <w:sz w:val="24"/>
        </w:rPr>
        <w:t>甲乙</w:t>
      </w:r>
      <w:r w:rsidRPr="007F3D55">
        <w:rPr>
          <w:rFonts w:ascii="宋体" w:eastAsia="宋体" w:hAnsi="宋体"/>
          <w:sz w:val="24"/>
        </w:rPr>
        <w:t xml:space="preserve">双方协商一致，签订本合同。 </w:t>
      </w:r>
    </w:p>
    <w:p w14:paraId="455AE43A" w14:textId="77777777" w:rsidR="007F3D55" w:rsidRPr="007F3D55" w:rsidRDefault="007F3D55" w:rsidP="007F3D55">
      <w:pPr>
        <w:pStyle w:val="affa"/>
        <w:spacing w:line="360" w:lineRule="auto"/>
        <w:ind w:firstLine="480"/>
        <w:rPr>
          <w:rFonts w:eastAsia="宋体" w:hAnsi="宋体"/>
          <w:sz w:val="24"/>
        </w:rPr>
      </w:pPr>
      <w:r w:rsidRPr="007F3D55">
        <w:rPr>
          <w:rFonts w:eastAsia="宋体" w:hAnsi="宋体"/>
          <w:color w:val="000000"/>
          <w:sz w:val="24"/>
        </w:rPr>
        <w:t>鉴于甲方拟开展</w:t>
      </w:r>
      <w:r w:rsidRPr="007F3D55">
        <w:rPr>
          <w:rFonts w:eastAsia="宋体" w:hAnsi="宋体"/>
          <w:color w:val="000000"/>
          <w:sz w:val="24"/>
          <w:u w:val="single"/>
        </w:rPr>
        <w:t xml:space="preserve">                           </w:t>
      </w:r>
      <w:r w:rsidRPr="007F3D55">
        <w:rPr>
          <w:rFonts w:eastAsia="宋体" w:hAnsi="宋体"/>
          <w:color w:val="000000"/>
          <w:sz w:val="24"/>
        </w:rPr>
        <w:t>项目,并通过</w:t>
      </w:r>
      <w:r w:rsidRPr="007F3D55">
        <w:rPr>
          <w:rFonts w:eastAsia="宋体" w:hAnsi="宋体"/>
          <w:color w:val="000000"/>
          <w:sz w:val="24"/>
          <w:u w:val="single"/>
        </w:rPr>
        <w:t xml:space="preserve">    年   月   日</w:t>
      </w:r>
      <w:r w:rsidRPr="007F3D55">
        <w:rPr>
          <w:rFonts w:eastAsia="宋体" w:hAnsi="宋体"/>
          <w:color w:val="000000"/>
          <w:sz w:val="24"/>
        </w:rPr>
        <w:t>双方并达</w:t>
      </w:r>
      <w:r w:rsidRPr="007F3D55">
        <w:rPr>
          <w:rFonts w:eastAsia="宋体" w:hAnsi="宋体"/>
          <w:sz w:val="24"/>
        </w:rPr>
        <w:t>成如下协议：</w:t>
      </w:r>
    </w:p>
    <w:p w14:paraId="4AF2638E" w14:textId="77777777" w:rsidR="007F3D55" w:rsidRPr="007F3D55" w:rsidRDefault="007F3D55" w:rsidP="007F3D55">
      <w:pPr>
        <w:pStyle w:val="affa"/>
        <w:spacing w:line="360" w:lineRule="auto"/>
        <w:rPr>
          <w:rFonts w:eastAsia="宋体" w:hAnsi="宋体"/>
          <w:sz w:val="24"/>
        </w:rPr>
      </w:pPr>
      <w:r w:rsidRPr="007F3D55">
        <w:rPr>
          <w:rFonts w:eastAsia="宋体" w:hAnsi="宋体"/>
          <w:sz w:val="24"/>
        </w:rPr>
        <w:t xml:space="preserve">    一、本协议书中的有关词语含义与本合同《通用条款》中赋予它们定义相同。</w:t>
      </w:r>
    </w:p>
    <w:p w14:paraId="4FE21A4C" w14:textId="77777777" w:rsidR="007F3D55" w:rsidRPr="007F3D55" w:rsidRDefault="007F3D55" w:rsidP="007F3D55">
      <w:pPr>
        <w:pStyle w:val="affa"/>
        <w:spacing w:line="360" w:lineRule="auto"/>
        <w:rPr>
          <w:rFonts w:eastAsia="宋体" w:hAnsi="宋体"/>
          <w:sz w:val="24"/>
        </w:rPr>
      </w:pPr>
      <w:r w:rsidRPr="007F3D55">
        <w:rPr>
          <w:rFonts w:eastAsia="宋体" w:hAnsi="宋体"/>
          <w:sz w:val="24"/>
        </w:rPr>
        <w:t xml:space="preserve">    二、下列文件均为本合同的组成部分：</w:t>
      </w:r>
    </w:p>
    <w:p w14:paraId="3017BC0A" w14:textId="77777777" w:rsidR="007F3D55" w:rsidRPr="007F3D55" w:rsidRDefault="007F3D55" w:rsidP="007F3D55">
      <w:pPr>
        <w:pStyle w:val="affa"/>
        <w:spacing w:line="360" w:lineRule="auto"/>
        <w:ind w:firstLineChars="200" w:firstLine="480"/>
        <w:rPr>
          <w:rFonts w:eastAsia="宋体" w:hAnsi="宋体"/>
          <w:sz w:val="24"/>
        </w:rPr>
      </w:pPr>
      <w:r w:rsidRPr="007F3D55">
        <w:rPr>
          <w:rFonts w:eastAsia="宋体" w:hAnsi="宋体"/>
          <w:sz w:val="24"/>
        </w:rPr>
        <w:t>1.本协议书以及双方协商同意的补充或变更协议；</w:t>
      </w:r>
    </w:p>
    <w:p w14:paraId="19958ABA" w14:textId="5D265F08" w:rsidR="007F3D55" w:rsidRPr="007F3D55" w:rsidRDefault="007F3D55" w:rsidP="007F3D55">
      <w:pPr>
        <w:pStyle w:val="affa"/>
        <w:spacing w:line="360" w:lineRule="auto"/>
        <w:ind w:firstLineChars="200" w:firstLine="480"/>
        <w:rPr>
          <w:rFonts w:eastAsia="宋体" w:hAnsi="宋体"/>
          <w:sz w:val="24"/>
        </w:rPr>
      </w:pPr>
      <w:r w:rsidRPr="007F3D55">
        <w:rPr>
          <w:rFonts w:eastAsia="宋体" w:hAnsi="宋体"/>
          <w:sz w:val="24"/>
        </w:rPr>
        <w:t>2.</w:t>
      </w:r>
      <w:r>
        <w:rPr>
          <w:rFonts w:eastAsia="宋体" w:hAnsi="宋体" w:hint="eastAsia"/>
          <w:sz w:val="24"/>
        </w:rPr>
        <w:t>成交</w:t>
      </w:r>
      <w:r w:rsidRPr="007F3D55">
        <w:rPr>
          <w:rFonts w:eastAsia="宋体" w:hAnsi="宋体"/>
          <w:sz w:val="24"/>
        </w:rPr>
        <w:t>通知书；</w:t>
      </w:r>
    </w:p>
    <w:p w14:paraId="18F7B2CD" w14:textId="78EA8103" w:rsidR="007F3D55" w:rsidRPr="007F3D55" w:rsidRDefault="007F3D55" w:rsidP="007F3D55">
      <w:pPr>
        <w:pStyle w:val="affa"/>
        <w:spacing w:line="360" w:lineRule="auto"/>
        <w:ind w:firstLineChars="200" w:firstLine="480"/>
        <w:rPr>
          <w:rFonts w:eastAsia="宋体" w:hAnsi="宋体"/>
          <w:sz w:val="24"/>
        </w:rPr>
      </w:pPr>
      <w:r w:rsidRPr="007F3D55">
        <w:rPr>
          <w:rFonts w:eastAsia="宋体" w:hAnsi="宋体"/>
          <w:sz w:val="24"/>
        </w:rPr>
        <w:t>3.</w:t>
      </w:r>
      <w:r>
        <w:rPr>
          <w:rFonts w:eastAsia="宋体" w:hAnsi="宋体" w:hint="eastAsia"/>
          <w:sz w:val="24"/>
        </w:rPr>
        <w:t>响应</w:t>
      </w:r>
      <w:r w:rsidR="005435A2">
        <w:rPr>
          <w:rFonts w:eastAsia="宋体" w:hAnsi="宋体" w:hint="eastAsia"/>
          <w:sz w:val="24"/>
        </w:rPr>
        <w:t>文件</w:t>
      </w:r>
      <w:r w:rsidRPr="007F3D55">
        <w:rPr>
          <w:rFonts w:eastAsia="宋体" w:hAnsi="宋体"/>
          <w:sz w:val="24"/>
        </w:rPr>
        <w:t>；</w:t>
      </w:r>
    </w:p>
    <w:p w14:paraId="719322E9" w14:textId="3A800B41" w:rsidR="007F3D55" w:rsidRPr="007F3D55" w:rsidRDefault="007F3D55" w:rsidP="007F3D55">
      <w:pPr>
        <w:pStyle w:val="affa"/>
        <w:spacing w:line="360" w:lineRule="auto"/>
        <w:ind w:firstLineChars="200" w:firstLine="480"/>
        <w:rPr>
          <w:rFonts w:eastAsia="宋体" w:hAnsi="宋体"/>
          <w:sz w:val="24"/>
        </w:rPr>
      </w:pPr>
      <w:r w:rsidRPr="007F3D55">
        <w:rPr>
          <w:rFonts w:eastAsia="宋体" w:hAnsi="宋体"/>
          <w:sz w:val="24"/>
        </w:rPr>
        <w:t>4.</w:t>
      </w:r>
      <w:r>
        <w:rPr>
          <w:rFonts w:eastAsia="宋体" w:hAnsi="宋体" w:hint="eastAsia"/>
          <w:sz w:val="24"/>
        </w:rPr>
        <w:t>采购</w:t>
      </w:r>
      <w:r w:rsidRPr="007F3D55">
        <w:rPr>
          <w:rFonts w:eastAsia="宋体" w:hAnsi="宋体"/>
          <w:sz w:val="24"/>
        </w:rPr>
        <w:t>文件；</w:t>
      </w:r>
    </w:p>
    <w:p w14:paraId="34AF2694" w14:textId="77777777" w:rsidR="007F3D55" w:rsidRPr="007F3D55" w:rsidRDefault="007F3D55" w:rsidP="007F3D55">
      <w:pPr>
        <w:pStyle w:val="43"/>
        <w:spacing w:line="360" w:lineRule="auto"/>
        <w:ind w:firstLineChars="200" w:firstLine="480"/>
        <w:rPr>
          <w:rFonts w:ascii="宋体" w:hAnsi="宋体" w:hint="default"/>
        </w:rPr>
      </w:pPr>
      <w:r w:rsidRPr="007F3D55">
        <w:rPr>
          <w:rFonts w:ascii="宋体" w:hAnsi="宋体" w:hint="default"/>
        </w:rPr>
        <w:t>5</w:t>
      </w:r>
      <w:r w:rsidRPr="007F3D55">
        <w:rPr>
          <w:rFonts w:ascii="宋体" w:hAnsi="宋体"/>
        </w:rPr>
        <w:t>.</w:t>
      </w:r>
      <w:r w:rsidRPr="007F3D55">
        <w:rPr>
          <w:rFonts w:ascii="宋体" w:hAnsi="宋体" w:hint="default"/>
        </w:rPr>
        <w:t>本合同条款及合同附表；</w:t>
      </w:r>
    </w:p>
    <w:p w14:paraId="3E67BED4" w14:textId="34E4DDEA" w:rsidR="007F3D55" w:rsidRPr="007F3D55" w:rsidRDefault="005340DA" w:rsidP="007F3D55">
      <w:pPr>
        <w:pStyle w:val="43"/>
        <w:spacing w:line="360" w:lineRule="auto"/>
        <w:ind w:firstLineChars="200" w:firstLine="480"/>
        <w:rPr>
          <w:rFonts w:ascii="宋体" w:hAnsi="宋体" w:hint="default"/>
        </w:rPr>
      </w:pPr>
      <w:r>
        <w:rPr>
          <w:rFonts w:ascii="宋体" w:hAnsi="宋体" w:hint="default"/>
        </w:rPr>
        <w:t>6</w:t>
      </w:r>
      <w:r w:rsidR="007F3D55" w:rsidRPr="007F3D55">
        <w:rPr>
          <w:rFonts w:ascii="宋体" w:hAnsi="宋体"/>
        </w:rPr>
        <w:t>.</w:t>
      </w:r>
      <w:r w:rsidR="007F3D55" w:rsidRPr="007F3D55">
        <w:rPr>
          <w:rFonts w:ascii="宋体" w:hAnsi="宋体" w:hint="default"/>
        </w:rPr>
        <w:t>国家、</w:t>
      </w:r>
      <w:r w:rsidR="007F3D55">
        <w:rPr>
          <w:rFonts w:ascii="宋体" w:hAnsi="宋体"/>
        </w:rPr>
        <w:t>北京</w:t>
      </w:r>
      <w:r w:rsidR="007F3D55" w:rsidRPr="007F3D55">
        <w:rPr>
          <w:rFonts w:ascii="宋体" w:hAnsi="宋体"/>
        </w:rPr>
        <w:t>市</w:t>
      </w:r>
      <w:r w:rsidR="007F3D55" w:rsidRPr="007F3D55">
        <w:rPr>
          <w:rFonts w:ascii="宋体" w:hAnsi="宋体" w:hint="default"/>
        </w:rPr>
        <w:t>现行相关</w:t>
      </w:r>
      <w:r w:rsidR="007F3D55" w:rsidRPr="007F3D55">
        <w:rPr>
          <w:rFonts w:ascii="宋体" w:hAnsi="宋体"/>
        </w:rPr>
        <w:t>车辆保险</w:t>
      </w:r>
      <w:r w:rsidR="007F3D55" w:rsidRPr="007F3D55">
        <w:rPr>
          <w:rFonts w:ascii="宋体" w:hAnsi="宋体" w:hint="default"/>
        </w:rPr>
        <w:t>规范和技术规定。</w:t>
      </w:r>
    </w:p>
    <w:p w14:paraId="2D10944C" w14:textId="77777777" w:rsidR="007F3D55" w:rsidRPr="007F3D55" w:rsidRDefault="007F3D55" w:rsidP="007F3D55">
      <w:pPr>
        <w:pStyle w:val="affa"/>
        <w:spacing w:line="360" w:lineRule="auto"/>
        <w:rPr>
          <w:rFonts w:eastAsia="宋体" w:hAnsi="宋体"/>
          <w:sz w:val="24"/>
        </w:rPr>
      </w:pPr>
      <w:r w:rsidRPr="007F3D55">
        <w:rPr>
          <w:rFonts w:eastAsia="宋体" w:hAnsi="宋体"/>
          <w:sz w:val="24"/>
        </w:rPr>
        <w:t xml:space="preserve">    三、乙方向甲方承诺，保证全面按本合同规定提供服务工作。</w:t>
      </w:r>
    </w:p>
    <w:p w14:paraId="7015F3CF" w14:textId="77777777" w:rsidR="007F3D55" w:rsidRPr="007F3D55" w:rsidRDefault="007F3D55" w:rsidP="007F3D55">
      <w:pPr>
        <w:pStyle w:val="affa"/>
        <w:spacing w:line="360" w:lineRule="auto"/>
        <w:ind w:firstLine="480"/>
        <w:rPr>
          <w:rFonts w:eastAsia="宋体" w:hAnsi="宋体"/>
          <w:sz w:val="24"/>
        </w:rPr>
      </w:pPr>
      <w:r w:rsidRPr="007F3D55">
        <w:rPr>
          <w:rFonts w:eastAsia="宋体" w:hAnsi="宋体"/>
          <w:sz w:val="24"/>
        </w:rPr>
        <w:t>四、甲方向乙方承诺，保证按本合同规定的期限、方式和币种，向乙方支付合同价款。</w:t>
      </w:r>
    </w:p>
    <w:p w14:paraId="153741FD" w14:textId="21120B81" w:rsidR="007F3D55" w:rsidRPr="007F3D55" w:rsidRDefault="007F3D55" w:rsidP="007F3D55">
      <w:pPr>
        <w:spacing w:line="360" w:lineRule="auto"/>
        <w:ind w:firstLine="480"/>
        <w:rPr>
          <w:rFonts w:ascii="宋体" w:eastAsia="宋体" w:hAnsi="宋体"/>
          <w:sz w:val="24"/>
        </w:rPr>
      </w:pPr>
      <w:r w:rsidRPr="007F3D55">
        <w:rPr>
          <w:rFonts w:ascii="宋体" w:eastAsia="宋体" w:hAnsi="宋体" w:hint="eastAsia"/>
          <w:sz w:val="24"/>
        </w:rPr>
        <w:t>五、</w:t>
      </w:r>
      <w:r w:rsidRPr="007F3D55">
        <w:rPr>
          <w:rFonts w:ascii="宋体" w:eastAsia="宋体" w:hAnsi="宋体"/>
          <w:sz w:val="24"/>
        </w:rPr>
        <w:t>乙方向甲方承诺</w:t>
      </w:r>
      <w:r w:rsidRPr="007F3D55">
        <w:rPr>
          <w:rFonts w:ascii="宋体" w:eastAsia="宋体" w:hAnsi="宋体" w:hint="eastAsia"/>
          <w:sz w:val="24"/>
        </w:rPr>
        <w:t>，按照</w:t>
      </w:r>
      <w:r w:rsidR="00AF042E">
        <w:rPr>
          <w:rFonts w:ascii="宋体" w:eastAsia="宋体" w:hAnsi="宋体" w:hint="eastAsia"/>
          <w:sz w:val="24"/>
        </w:rPr>
        <w:t>响应</w:t>
      </w:r>
      <w:r w:rsidRPr="007F3D55">
        <w:rPr>
          <w:rFonts w:ascii="宋体" w:eastAsia="宋体" w:hAnsi="宋体" w:hint="eastAsia"/>
          <w:sz w:val="24"/>
        </w:rPr>
        <w:t>文件内所报优惠费率收取保险费用：</w:t>
      </w:r>
    </w:p>
    <w:p w14:paraId="03EB4F12" w14:textId="77777777" w:rsidR="007F3D55" w:rsidRPr="007F3D55" w:rsidRDefault="007F3D55" w:rsidP="007F3D55">
      <w:pPr>
        <w:spacing w:line="360" w:lineRule="auto"/>
        <w:ind w:firstLine="630"/>
        <w:rPr>
          <w:rFonts w:ascii="宋体" w:eastAsia="宋体" w:hAnsi="宋体" w:cs="宋体"/>
          <w:sz w:val="24"/>
          <w:szCs w:val="24"/>
        </w:rPr>
      </w:pPr>
      <w:r w:rsidRPr="007F3D55">
        <w:rPr>
          <w:rFonts w:ascii="宋体" w:eastAsia="宋体" w:hAnsi="宋体" w:cs="宋体" w:hint="eastAsia"/>
          <w:sz w:val="24"/>
          <w:szCs w:val="24"/>
        </w:rPr>
        <w:t>应符合国家法律、法规及部门规章、标准、规范、规程、“机动车交通事故责任强制保险”等有关优惠规定；车船税执行国家相关规定。</w:t>
      </w:r>
    </w:p>
    <w:p w14:paraId="509F0468" w14:textId="77777777" w:rsidR="005340DA" w:rsidRDefault="007F3D55" w:rsidP="007F3D55">
      <w:pPr>
        <w:spacing w:line="360" w:lineRule="auto"/>
        <w:ind w:firstLineChars="200" w:firstLine="480"/>
        <w:rPr>
          <w:rFonts w:ascii="宋体" w:eastAsia="宋体" w:hAnsi="宋体"/>
          <w:sz w:val="24"/>
        </w:rPr>
      </w:pPr>
      <w:r w:rsidRPr="007F3D55">
        <w:rPr>
          <w:rFonts w:ascii="宋体" w:eastAsia="宋体" w:hAnsi="宋体" w:hint="eastAsia"/>
          <w:sz w:val="24"/>
        </w:rPr>
        <w:t>六</w:t>
      </w:r>
      <w:r w:rsidRPr="007F3D55">
        <w:rPr>
          <w:rFonts w:ascii="宋体" w:eastAsia="宋体" w:hAnsi="宋体"/>
          <w:sz w:val="24"/>
        </w:rPr>
        <w:t>、合同生效：本合同自甲乙双方当事人签字盖章后生效。合同执行期内，甲乙双方均不得随意变更或解除合同。合同如有未尽事宜，须经双方共同协商，</w:t>
      </w:r>
      <w:proofErr w:type="gramStart"/>
      <w:r w:rsidRPr="007F3D55">
        <w:rPr>
          <w:rFonts w:ascii="宋体" w:eastAsia="宋体" w:hAnsi="宋体"/>
          <w:sz w:val="24"/>
        </w:rPr>
        <w:t>作出</w:t>
      </w:r>
      <w:proofErr w:type="gramEnd"/>
      <w:r w:rsidRPr="007F3D55">
        <w:rPr>
          <w:rFonts w:ascii="宋体" w:eastAsia="宋体" w:hAnsi="宋体"/>
          <w:sz w:val="24"/>
        </w:rPr>
        <w:t>补充规定，补充规定与本合同具有同等效力，也可按照《中华人民共和国合同法》的规定执行。</w:t>
      </w:r>
    </w:p>
    <w:p w14:paraId="0AA53262" w14:textId="77777777" w:rsidR="005340DA" w:rsidRDefault="007F3D55" w:rsidP="007F3D55">
      <w:pPr>
        <w:spacing w:line="360" w:lineRule="auto"/>
        <w:ind w:firstLineChars="200" w:firstLine="480"/>
        <w:rPr>
          <w:rFonts w:ascii="宋体" w:eastAsia="宋体" w:hAnsi="宋体"/>
          <w:sz w:val="24"/>
        </w:rPr>
      </w:pPr>
      <w:r w:rsidRPr="007F3D55">
        <w:rPr>
          <w:rFonts w:ascii="宋体" w:eastAsia="宋体" w:hAnsi="宋体"/>
          <w:sz w:val="24"/>
        </w:rPr>
        <w:t>本合同一式</w:t>
      </w:r>
      <w:r w:rsidRPr="007F3D55">
        <w:rPr>
          <w:rFonts w:ascii="宋体" w:eastAsia="宋体" w:hAnsi="宋体"/>
          <w:sz w:val="24"/>
          <w:u w:val="single"/>
        </w:rPr>
        <w:t xml:space="preserve">    </w:t>
      </w:r>
      <w:r w:rsidRPr="007F3D55">
        <w:rPr>
          <w:rFonts w:ascii="宋体" w:eastAsia="宋体" w:hAnsi="宋体"/>
          <w:sz w:val="24"/>
        </w:rPr>
        <w:t>份</w:t>
      </w:r>
      <w:r w:rsidR="005340DA">
        <w:rPr>
          <w:rFonts w:ascii="宋体" w:eastAsia="宋体" w:hAnsi="宋体" w:hint="eastAsia"/>
          <w:sz w:val="24"/>
        </w:rPr>
        <w:t>，甲方</w:t>
      </w:r>
      <w:r w:rsidR="005340DA" w:rsidRPr="005340DA">
        <w:rPr>
          <w:rFonts w:ascii="宋体" w:eastAsia="宋体" w:hAnsi="宋体" w:hint="eastAsia"/>
          <w:sz w:val="24"/>
          <w:u w:val="single"/>
        </w:rPr>
        <w:t xml:space="preserve"> </w:t>
      </w:r>
      <w:r w:rsidR="005340DA">
        <w:rPr>
          <w:rFonts w:ascii="宋体" w:eastAsia="宋体" w:hAnsi="宋体" w:hint="eastAsia"/>
          <w:sz w:val="24"/>
        </w:rPr>
        <w:t>份，乙方</w:t>
      </w:r>
      <w:r w:rsidR="005340DA" w:rsidRPr="005340DA">
        <w:rPr>
          <w:rFonts w:ascii="宋体" w:eastAsia="宋体" w:hAnsi="宋体" w:hint="eastAsia"/>
          <w:sz w:val="24"/>
          <w:u w:val="single"/>
        </w:rPr>
        <w:t xml:space="preserve"> </w:t>
      </w:r>
      <w:r w:rsidR="005340DA">
        <w:rPr>
          <w:rFonts w:ascii="宋体" w:eastAsia="宋体" w:hAnsi="宋体" w:hint="eastAsia"/>
          <w:sz w:val="24"/>
        </w:rPr>
        <w:t>份</w:t>
      </w:r>
      <w:r w:rsidRPr="007F3D55">
        <w:rPr>
          <w:rFonts w:ascii="宋体" w:eastAsia="宋体" w:hAnsi="宋体"/>
          <w:sz w:val="24"/>
        </w:rPr>
        <w:t>。</w:t>
      </w:r>
    </w:p>
    <w:p w14:paraId="754515F1" w14:textId="1594DB13" w:rsidR="007F3D55" w:rsidRDefault="002B53FE" w:rsidP="007F3D55">
      <w:pPr>
        <w:spacing w:line="360" w:lineRule="auto"/>
        <w:ind w:firstLineChars="200" w:firstLine="480"/>
        <w:rPr>
          <w:rFonts w:ascii="宋体" w:eastAsia="宋体" w:hAnsi="宋体"/>
          <w:sz w:val="24"/>
        </w:rPr>
      </w:pPr>
      <w:r w:rsidRPr="002B53FE">
        <w:rPr>
          <w:rFonts w:ascii="宋体" w:eastAsia="宋体" w:hAnsi="宋体" w:hint="eastAsia"/>
          <w:sz w:val="24"/>
        </w:rPr>
        <w:t>本合同期限届满前30天，甲、乙双方就本合同条款无异议的前提下，下一年度合同相应续延；甲、乙双方如就本合同条款进行修改并达成一致的情况下，甲、乙双方重新签订下一年度服务合同；双方未达成协议的，甲方应当在此期间选聘新的</w:t>
      </w:r>
      <w:r>
        <w:rPr>
          <w:rFonts w:ascii="宋体" w:eastAsia="宋体" w:hAnsi="宋体" w:hint="eastAsia"/>
          <w:sz w:val="24"/>
        </w:rPr>
        <w:t>车险服务</w:t>
      </w:r>
      <w:r w:rsidRPr="002B53FE">
        <w:rPr>
          <w:rFonts w:ascii="宋体" w:eastAsia="宋体" w:hAnsi="宋体" w:hint="eastAsia"/>
          <w:sz w:val="24"/>
        </w:rPr>
        <w:t>企业，重新签订</w:t>
      </w:r>
      <w:r>
        <w:rPr>
          <w:rFonts w:ascii="宋体" w:eastAsia="宋体" w:hAnsi="宋体" w:hint="eastAsia"/>
          <w:sz w:val="24"/>
        </w:rPr>
        <w:t>车险</w:t>
      </w:r>
      <w:r w:rsidRPr="002B53FE">
        <w:rPr>
          <w:rFonts w:ascii="宋体" w:eastAsia="宋体" w:hAnsi="宋体" w:hint="eastAsia"/>
          <w:sz w:val="24"/>
        </w:rPr>
        <w:t>服务合同。乙方有责任在本合同期满后与新的</w:t>
      </w:r>
      <w:r>
        <w:rPr>
          <w:rFonts w:ascii="宋体" w:eastAsia="宋体" w:hAnsi="宋体" w:hint="eastAsia"/>
          <w:sz w:val="24"/>
        </w:rPr>
        <w:t>车险</w:t>
      </w:r>
      <w:r w:rsidRPr="002B53FE">
        <w:rPr>
          <w:rFonts w:ascii="宋体" w:eastAsia="宋体" w:hAnsi="宋体" w:hint="eastAsia"/>
          <w:sz w:val="24"/>
        </w:rPr>
        <w:t>公司完成交接工作。</w:t>
      </w:r>
    </w:p>
    <w:p w14:paraId="7667A56D" w14:textId="56ACD02B" w:rsidR="007F3D55" w:rsidRPr="007F3D55" w:rsidRDefault="007F3D55" w:rsidP="007F3D55">
      <w:pPr>
        <w:pStyle w:val="affa"/>
        <w:spacing w:line="360" w:lineRule="auto"/>
        <w:ind w:firstLineChars="200" w:firstLine="480"/>
        <w:rPr>
          <w:rFonts w:eastAsia="宋体" w:hAnsi="宋体"/>
          <w:color w:val="FF0000"/>
          <w:sz w:val="24"/>
        </w:rPr>
      </w:pPr>
      <w:r w:rsidRPr="007F3D55">
        <w:rPr>
          <w:rFonts w:eastAsia="宋体" w:hAnsi="宋体" w:hint="eastAsia"/>
          <w:sz w:val="24"/>
        </w:rPr>
        <w:lastRenderedPageBreak/>
        <w:t>七、</w:t>
      </w:r>
      <w:r w:rsidRPr="007F3D55">
        <w:rPr>
          <w:rFonts w:eastAsia="宋体" w:hAnsi="宋体"/>
          <w:sz w:val="24"/>
        </w:rPr>
        <w:t>付款方式：</w:t>
      </w:r>
      <w:r w:rsidR="005340DA" w:rsidRPr="005340DA">
        <w:rPr>
          <w:rFonts w:eastAsia="宋体" w:hAnsi="宋体" w:hint="eastAsia"/>
          <w:sz w:val="24"/>
        </w:rPr>
        <w:t>一车一付</w:t>
      </w:r>
    </w:p>
    <w:p w14:paraId="01422F94" w14:textId="77777777" w:rsidR="007F3D55" w:rsidRPr="007F3D55" w:rsidRDefault="007F3D55" w:rsidP="007F3D55">
      <w:pPr>
        <w:spacing w:line="360" w:lineRule="auto"/>
        <w:rPr>
          <w:rFonts w:ascii="宋体" w:eastAsia="宋体" w:hAnsi="宋体"/>
          <w:sz w:val="24"/>
        </w:rPr>
      </w:pPr>
      <w:r w:rsidRPr="007F3D55">
        <w:rPr>
          <w:rFonts w:ascii="宋体" w:eastAsia="宋体" w:hAnsi="宋体" w:hint="eastAsia"/>
          <w:sz w:val="24"/>
        </w:rPr>
        <w:t xml:space="preserve">   八</w:t>
      </w:r>
      <w:r w:rsidRPr="007F3D55">
        <w:rPr>
          <w:rFonts w:ascii="宋体" w:eastAsia="宋体" w:hAnsi="宋体"/>
          <w:sz w:val="24"/>
        </w:rPr>
        <w:t>、合同签订：</w:t>
      </w:r>
    </w:p>
    <w:p w14:paraId="6327E04F" w14:textId="77777777" w:rsidR="007F3D55" w:rsidRPr="007F3D55" w:rsidRDefault="007F3D55" w:rsidP="007F3D55">
      <w:pPr>
        <w:pStyle w:val="affa"/>
        <w:spacing w:line="360" w:lineRule="auto"/>
        <w:rPr>
          <w:rFonts w:eastAsia="宋体" w:hAnsi="宋体"/>
          <w:sz w:val="24"/>
        </w:rPr>
      </w:pPr>
      <w:r w:rsidRPr="007F3D55">
        <w:rPr>
          <w:rFonts w:eastAsia="宋体" w:hAnsi="宋体"/>
          <w:sz w:val="24"/>
        </w:rPr>
        <w:t xml:space="preserve">     合同签订时间：</w:t>
      </w:r>
      <w:r w:rsidRPr="007F3D55">
        <w:rPr>
          <w:rFonts w:eastAsia="宋体" w:hAnsi="宋体"/>
          <w:sz w:val="24"/>
          <w:u w:val="single"/>
        </w:rPr>
        <w:t xml:space="preserve">      年     月     日               </w:t>
      </w:r>
    </w:p>
    <w:p w14:paraId="0BD5229A" w14:textId="77777777" w:rsidR="007F3D55" w:rsidRPr="007F3D55" w:rsidRDefault="007F3D55" w:rsidP="007F3D55">
      <w:pPr>
        <w:pStyle w:val="affa"/>
        <w:spacing w:line="360" w:lineRule="auto"/>
        <w:ind w:firstLine="570"/>
        <w:rPr>
          <w:rFonts w:eastAsia="宋体" w:hAnsi="宋体"/>
          <w:sz w:val="24"/>
          <w:u w:val="single"/>
        </w:rPr>
      </w:pPr>
      <w:r w:rsidRPr="007F3D55">
        <w:rPr>
          <w:rFonts w:eastAsia="宋体" w:hAnsi="宋体"/>
          <w:sz w:val="24"/>
        </w:rPr>
        <w:t>合同签订地点：</w:t>
      </w:r>
      <w:r w:rsidRPr="007F3D55">
        <w:rPr>
          <w:rFonts w:eastAsia="宋体" w:hAnsi="宋体"/>
          <w:sz w:val="24"/>
          <w:u w:val="single"/>
        </w:rPr>
        <w:t xml:space="preserve">                                     </w:t>
      </w:r>
    </w:p>
    <w:p w14:paraId="0A9D1C1B" w14:textId="01E387B2" w:rsidR="007F3D55" w:rsidRPr="007F3D55" w:rsidRDefault="007F3D55" w:rsidP="007F3D55">
      <w:pPr>
        <w:spacing w:line="360" w:lineRule="auto"/>
        <w:rPr>
          <w:rFonts w:ascii="宋体" w:eastAsia="宋体" w:hAnsi="宋体" w:cs="宋体"/>
          <w:sz w:val="24"/>
        </w:rPr>
      </w:pPr>
      <w:r w:rsidRPr="007F3D55">
        <w:rPr>
          <w:rFonts w:ascii="宋体" w:eastAsia="宋体" w:hAnsi="宋体" w:cs="宋体" w:hint="eastAsia"/>
          <w:sz w:val="24"/>
        </w:rPr>
        <w:t xml:space="preserve">   </w:t>
      </w:r>
      <w:r w:rsidR="002B53FE">
        <w:rPr>
          <w:rFonts w:ascii="宋体" w:eastAsia="宋体" w:hAnsi="宋体" w:cs="宋体" w:hint="eastAsia"/>
          <w:sz w:val="24"/>
        </w:rPr>
        <w:t>九</w:t>
      </w:r>
      <w:r w:rsidRPr="007F3D55">
        <w:rPr>
          <w:rFonts w:ascii="宋体" w:eastAsia="宋体" w:hAnsi="宋体" w:cs="宋体" w:hint="eastAsia"/>
          <w:sz w:val="24"/>
        </w:rPr>
        <w:t>、其他</w:t>
      </w:r>
    </w:p>
    <w:p w14:paraId="2AADC0D4" w14:textId="4532E214" w:rsidR="007F3D55" w:rsidRPr="007F3D55" w:rsidRDefault="002B53FE" w:rsidP="002B53FE">
      <w:pPr>
        <w:spacing w:line="360" w:lineRule="auto"/>
        <w:ind w:firstLineChars="200" w:firstLine="480"/>
        <w:rPr>
          <w:rFonts w:ascii="宋体" w:eastAsia="宋体" w:hAnsi="宋体" w:cs="宋体"/>
          <w:sz w:val="24"/>
        </w:rPr>
      </w:pPr>
      <w:r w:rsidRPr="002B53FE">
        <w:rPr>
          <w:rFonts w:ascii="宋体" w:eastAsia="宋体" w:hAnsi="宋体" w:cs="宋体" w:hint="eastAsia"/>
          <w:sz w:val="24"/>
        </w:rPr>
        <w:t>本合同服务期限自2020年</w:t>
      </w:r>
      <w:r w:rsidR="005340DA">
        <w:rPr>
          <w:rFonts w:ascii="宋体" w:eastAsia="宋体" w:hAnsi="宋体" w:cs="宋体"/>
          <w:sz w:val="24"/>
        </w:rPr>
        <w:t>7</w:t>
      </w:r>
      <w:r w:rsidRPr="002B53FE">
        <w:rPr>
          <w:rFonts w:ascii="宋体" w:eastAsia="宋体" w:hAnsi="宋体" w:cs="宋体" w:hint="eastAsia"/>
          <w:sz w:val="24"/>
        </w:rPr>
        <w:t>月1日至202</w:t>
      </w:r>
      <w:r w:rsidR="005340DA">
        <w:rPr>
          <w:rFonts w:ascii="宋体" w:eastAsia="宋体" w:hAnsi="宋体" w:cs="宋体"/>
          <w:sz w:val="24"/>
        </w:rPr>
        <w:t>1</w:t>
      </w:r>
      <w:r w:rsidRPr="002B53FE">
        <w:rPr>
          <w:rFonts w:ascii="宋体" w:eastAsia="宋体" w:hAnsi="宋体" w:cs="宋体" w:hint="eastAsia"/>
          <w:sz w:val="24"/>
        </w:rPr>
        <w:t>年</w:t>
      </w:r>
      <w:r w:rsidR="005340DA">
        <w:rPr>
          <w:rFonts w:ascii="宋体" w:eastAsia="宋体" w:hAnsi="宋体" w:cs="宋体"/>
          <w:sz w:val="24"/>
        </w:rPr>
        <w:t>6</w:t>
      </w:r>
      <w:r w:rsidRPr="002B53FE">
        <w:rPr>
          <w:rFonts w:ascii="宋体" w:eastAsia="宋体" w:hAnsi="宋体" w:cs="宋体" w:hint="eastAsia"/>
          <w:sz w:val="24"/>
        </w:rPr>
        <w:t>月3</w:t>
      </w:r>
      <w:r w:rsidR="005340DA">
        <w:rPr>
          <w:rFonts w:ascii="宋体" w:eastAsia="宋体" w:hAnsi="宋体" w:cs="宋体"/>
          <w:sz w:val="24"/>
        </w:rPr>
        <w:t>0</w:t>
      </w:r>
      <w:r w:rsidRPr="002B53FE">
        <w:rPr>
          <w:rFonts w:ascii="宋体" w:eastAsia="宋体" w:hAnsi="宋体" w:cs="宋体" w:hint="eastAsia"/>
          <w:sz w:val="24"/>
        </w:rPr>
        <w:t>日止,有效期为36个月。</w:t>
      </w:r>
      <w:r w:rsidR="007F3D55" w:rsidRPr="007F3D55">
        <w:rPr>
          <w:rFonts w:ascii="宋体" w:eastAsia="宋体" w:hAnsi="宋体" w:cs="宋体" w:hint="eastAsia"/>
          <w:sz w:val="24"/>
        </w:rPr>
        <w:t xml:space="preserve"> </w:t>
      </w:r>
    </w:p>
    <w:p w14:paraId="2767ED73" w14:textId="29AC9014" w:rsidR="00B87A41" w:rsidRPr="007F3D55" w:rsidRDefault="00B87A41">
      <w:pPr>
        <w:spacing w:line="360" w:lineRule="auto"/>
        <w:ind w:firstLineChars="200" w:firstLine="560"/>
        <w:jc w:val="center"/>
        <w:rPr>
          <w:rFonts w:ascii="宋体" w:eastAsia="宋体" w:hAnsi="宋体"/>
          <w:bCs/>
          <w:sz w:val="28"/>
          <w:szCs w:val="28"/>
        </w:rPr>
      </w:pPr>
    </w:p>
    <w:p w14:paraId="590D0D7F" w14:textId="77777777" w:rsidR="00D11E10" w:rsidRPr="00D11E10" w:rsidRDefault="00D11E10" w:rsidP="00D11E10">
      <w:pPr>
        <w:widowControl/>
        <w:spacing w:before="100" w:beforeAutospacing="1" w:after="100" w:afterAutospacing="1" w:line="580" w:lineRule="exact"/>
        <w:jc w:val="center"/>
        <w:rPr>
          <w:rFonts w:ascii="宋体" w:eastAsia="宋体" w:hAnsi="宋体" w:cs="黑体"/>
          <w:b/>
          <w:kern w:val="0"/>
          <w:sz w:val="32"/>
          <w:szCs w:val="32"/>
          <w:lang w:bidi="en-US"/>
        </w:rPr>
      </w:pPr>
    </w:p>
    <w:p w14:paraId="09003152" w14:textId="605E2C3A" w:rsidR="00D11E10" w:rsidRPr="00D11E10" w:rsidRDefault="00D11E10" w:rsidP="00B42844">
      <w:pPr>
        <w:widowControl/>
        <w:spacing w:before="200" w:after="200" w:line="276" w:lineRule="auto"/>
        <w:jc w:val="left"/>
        <w:rPr>
          <w:rFonts w:ascii="宋体" w:eastAsia="宋体" w:hAnsi="宋体"/>
          <w:b/>
          <w:kern w:val="0"/>
          <w:sz w:val="24"/>
          <w:szCs w:val="24"/>
          <w:lang w:bidi="en-US"/>
        </w:rPr>
      </w:pPr>
    </w:p>
    <w:p w14:paraId="6770BC67" w14:textId="77777777" w:rsidR="00D11E10" w:rsidRPr="00D11E10" w:rsidRDefault="00D11E10" w:rsidP="00D11E10">
      <w:pPr>
        <w:widowControl/>
        <w:spacing w:before="200" w:after="200" w:line="276" w:lineRule="auto"/>
        <w:jc w:val="left"/>
        <w:rPr>
          <w:rFonts w:ascii="宋体" w:eastAsia="宋体" w:hAnsi="宋体"/>
          <w:b/>
          <w:kern w:val="0"/>
          <w:sz w:val="24"/>
          <w:szCs w:val="24"/>
          <w:lang w:bidi="en-US"/>
        </w:rPr>
        <w:sectPr w:rsidR="00D11E10" w:rsidRPr="00D11E10">
          <w:pgSz w:w="11907" w:h="16840"/>
          <w:pgMar w:top="1440" w:right="1327" w:bottom="1440" w:left="1140" w:header="851" w:footer="992" w:gutter="0"/>
          <w:cols w:space="720"/>
          <w:docGrid w:linePitch="380" w:charSpace="-5735"/>
        </w:sectPr>
      </w:pPr>
    </w:p>
    <w:p w14:paraId="6AF89C4C" w14:textId="77777777" w:rsidR="00D11E10" w:rsidRPr="00D11E10" w:rsidRDefault="00D11E10" w:rsidP="00D11E10">
      <w:pPr>
        <w:widowControl/>
        <w:spacing w:before="200" w:after="200" w:line="276" w:lineRule="auto"/>
        <w:jc w:val="left"/>
        <w:rPr>
          <w:rFonts w:ascii="宋体" w:eastAsia="宋体" w:hAnsi="宋体"/>
          <w:b/>
          <w:kern w:val="0"/>
          <w:sz w:val="24"/>
          <w:szCs w:val="24"/>
          <w:lang w:bidi="en-US"/>
        </w:rPr>
      </w:pPr>
      <w:r w:rsidRPr="00D11E10">
        <w:rPr>
          <w:rFonts w:ascii="宋体" w:eastAsia="宋体" w:hAnsi="宋体" w:hint="eastAsia"/>
          <w:b/>
          <w:kern w:val="0"/>
          <w:sz w:val="24"/>
          <w:szCs w:val="24"/>
          <w:lang w:bidi="en-US"/>
        </w:rPr>
        <w:lastRenderedPageBreak/>
        <w:t>（以下无正文）</w:t>
      </w:r>
    </w:p>
    <w:p w14:paraId="5E910A7D" w14:textId="77777777" w:rsidR="00B87A41" w:rsidRPr="00917DFA" w:rsidRDefault="00B87A41" w:rsidP="00917DFA">
      <w:pPr>
        <w:spacing w:line="360" w:lineRule="auto"/>
        <w:ind w:firstLineChars="200" w:firstLine="482"/>
        <w:rPr>
          <w:rFonts w:ascii="宋体" w:eastAsia="宋体" w:hAnsi="宋体" w:cs="宋体"/>
          <w:b/>
          <w:color w:val="000000"/>
          <w:sz w:val="24"/>
          <w:szCs w:val="24"/>
        </w:rPr>
      </w:pPr>
      <w:r w:rsidRPr="00917DFA">
        <w:rPr>
          <w:rFonts w:ascii="宋体" w:eastAsia="宋体" w:hAnsi="宋体"/>
          <w:b/>
          <w:sz w:val="24"/>
          <w:szCs w:val="24"/>
        </w:rPr>
        <w:t>甲方</w:t>
      </w:r>
      <w:r w:rsidRPr="00917DFA">
        <w:rPr>
          <w:rFonts w:ascii="宋体" w:eastAsia="宋体" w:hAnsi="宋体" w:cs="宋体" w:hint="eastAsia"/>
          <w:b/>
          <w:color w:val="000000"/>
          <w:sz w:val="24"/>
          <w:szCs w:val="24"/>
        </w:rPr>
        <w:t xml:space="preserve">（盖章）：   </w:t>
      </w:r>
    </w:p>
    <w:p w14:paraId="7D4C596A" w14:textId="1E06629C" w:rsidR="00B87A41" w:rsidRPr="00917DFA" w:rsidRDefault="00B87A41">
      <w:pPr>
        <w:spacing w:line="360" w:lineRule="auto"/>
        <w:ind w:firstLineChars="200" w:firstLine="482"/>
        <w:rPr>
          <w:rFonts w:ascii="宋体" w:eastAsia="宋体" w:hAnsi="宋体" w:cs="宋体"/>
          <w:b/>
          <w:color w:val="000000"/>
          <w:sz w:val="24"/>
          <w:szCs w:val="24"/>
        </w:rPr>
      </w:pPr>
      <w:r w:rsidRPr="00917DFA">
        <w:rPr>
          <w:rFonts w:ascii="宋体" w:eastAsia="宋体" w:hAnsi="宋体" w:cs="宋体" w:hint="eastAsia"/>
          <w:b/>
          <w:color w:val="000000"/>
          <w:sz w:val="24"/>
          <w:szCs w:val="24"/>
        </w:rPr>
        <w:t xml:space="preserve"> </w:t>
      </w:r>
      <w:r w:rsidR="00D86949">
        <w:rPr>
          <w:rFonts w:ascii="宋体" w:eastAsia="宋体" w:hAnsi="宋体" w:cs="宋体" w:hint="eastAsia"/>
          <w:b/>
          <w:bCs/>
          <w:color w:val="000000"/>
          <w:sz w:val="24"/>
          <w:szCs w:val="24"/>
        </w:rPr>
        <w:t>中国邮政集团有限公司</w:t>
      </w:r>
      <w:r w:rsidRPr="00917DFA">
        <w:rPr>
          <w:rFonts w:ascii="宋体" w:eastAsia="宋体" w:hAnsi="宋体" w:cs="宋体" w:hint="eastAsia"/>
          <w:b/>
          <w:color w:val="000000"/>
          <w:sz w:val="24"/>
          <w:szCs w:val="24"/>
        </w:rPr>
        <w:t xml:space="preserve">                                  </w:t>
      </w:r>
    </w:p>
    <w:p w14:paraId="750F28F2" w14:textId="77777777" w:rsidR="00B87A41" w:rsidRPr="00917DFA" w:rsidRDefault="00B87A41">
      <w:pPr>
        <w:spacing w:line="360" w:lineRule="auto"/>
        <w:ind w:firstLineChars="200" w:firstLine="482"/>
        <w:rPr>
          <w:rFonts w:ascii="宋体" w:eastAsia="宋体" w:hAnsi="宋体" w:cs="宋体"/>
          <w:b/>
          <w:color w:val="000000"/>
          <w:sz w:val="24"/>
          <w:szCs w:val="24"/>
        </w:rPr>
      </w:pPr>
      <w:r w:rsidRPr="00917DFA">
        <w:rPr>
          <w:rFonts w:ascii="宋体" w:eastAsia="宋体" w:hAnsi="宋体" w:cs="宋体" w:hint="eastAsia"/>
          <w:b/>
          <w:color w:val="000000"/>
          <w:sz w:val="24"/>
          <w:szCs w:val="24"/>
        </w:rPr>
        <w:t xml:space="preserve"> 法定代表人或授权代表 ：                 </w:t>
      </w:r>
    </w:p>
    <w:p w14:paraId="61A2CC6A"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917DFA">
        <w:rPr>
          <w:rFonts w:ascii="宋体" w:eastAsia="宋体" w:hAnsi="宋体" w:cs="宋体" w:hint="eastAsia"/>
          <w:b/>
          <w:color w:val="000000"/>
          <w:sz w:val="24"/>
          <w:szCs w:val="24"/>
        </w:rPr>
        <w:t xml:space="preserve">年   月   日        </w:t>
      </w:r>
      <w:r w:rsidRPr="00247CF7">
        <w:rPr>
          <w:rFonts w:ascii="宋体" w:eastAsia="宋体" w:hAnsi="宋体" w:cs="宋体" w:hint="eastAsia"/>
          <w:b/>
          <w:color w:val="000000"/>
          <w:sz w:val="24"/>
          <w:szCs w:val="24"/>
        </w:rPr>
        <w:t xml:space="preserve">                     </w:t>
      </w:r>
    </w:p>
    <w:p w14:paraId="3D88EC21" w14:textId="77777777" w:rsidR="00B87A41" w:rsidRPr="00247CF7" w:rsidRDefault="00B87A41">
      <w:pPr>
        <w:spacing w:line="360" w:lineRule="auto"/>
        <w:ind w:firstLineChars="200" w:firstLine="482"/>
        <w:rPr>
          <w:rFonts w:ascii="宋体" w:eastAsia="宋体" w:hAnsi="宋体" w:cs="宋体"/>
          <w:b/>
          <w:color w:val="000000"/>
          <w:sz w:val="24"/>
          <w:szCs w:val="24"/>
        </w:rPr>
      </w:pPr>
    </w:p>
    <w:p w14:paraId="48D77DDD" w14:textId="77777777" w:rsidR="00B87A41"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 xml:space="preserve"> </w:t>
      </w:r>
    </w:p>
    <w:p w14:paraId="0E0452E4" w14:textId="77777777" w:rsidR="00D11E10" w:rsidRDefault="00D11E10">
      <w:pPr>
        <w:spacing w:line="360" w:lineRule="auto"/>
        <w:ind w:firstLineChars="200" w:firstLine="482"/>
        <w:rPr>
          <w:rFonts w:ascii="宋体" w:eastAsia="宋体" w:hAnsi="宋体" w:cs="宋体"/>
          <w:b/>
          <w:color w:val="000000"/>
          <w:sz w:val="24"/>
          <w:szCs w:val="24"/>
        </w:rPr>
      </w:pPr>
    </w:p>
    <w:p w14:paraId="56ECB2DE" w14:textId="77777777" w:rsidR="00D11E10" w:rsidRPr="00247CF7" w:rsidRDefault="00D11E10">
      <w:pPr>
        <w:spacing w:line="360" w:lineRule="auto"/>
        <w:ind w:firstLineChars="200" w:firstLine="482"/>
        <w:rPr>
          <w:rFonts w:ascii="宋体" w:eastAsia="宋体" w:hAnsi="宋体" w:cs="宋体"/>
          <w:b/>
          <w:color w:val="000000"/>
          <w:sz w:val="24"/>
          <w:szCs w:val="24"/>
        </w:rPr>
      </w:pPr>
    </w:p>
    <w:p w14:paraId="5196D7C6"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乙方（盖章）：</w:t>
      </w:r>
    </w:p>
    <w:p w14:paraId="22E09AB4"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 xml:space="preserve"> </w:t>
      </w:r>
    </w:p>
    <w:p w14:paraId="1D9BA1B7"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法定代表人或授权代表 ：</w:t>
      </w:r>
    </w:p>
    <w:p w14:paraId="7697B767" w14:textId="77777777" w:rsidR="00B87A41" w:rsidRPr="00247CF7" w:rsidRDefault="00B87A41">
      <w:pPr>
        <w:spacing w:line="360" w:lineRule="auto"/>
        <w:ind w:firstLineChars="200" w:firstLine="482"/>
        <w:rPr>
          <w:rFonts w:ascii="宋体" w:eastAsia="宋体" w:hAnsi="宋体" w:cs="宋体"/>
          <w:b/>
          <w:color w:val="000000"/>
          <w:sz w:val="24"/>
          <w:szCs w:val="24"/>
        </w:rPr>
      </w:pPr>
      <w:r w:rsidRPr="00247CF7">
        <w:rPr>
          <w:rFonts w:ascii="宋体" w:eastAsia="宋体" w:hAnsi="宋体" w:cs="宋体" w:hint="eastAsia"/>
          <w:b/>
          <w:color w:val="000000"/>
          <w:sz w:val="24"/>
          <w:szCs w:val="24"/>
        </w:rPr>
        <w:t>年   月   日</w:t>
      </w:r>
    </w:p>
    <w:p w14:paraId="3563E706" w14:textId="77777777" w:rsidR="00B87A41" w:rsidRPr="00247CF7" w:rsidRDefault="00B87A41">
      <w:pPr>
        <w:spacing w:line="360" w:lineRule="auto"/>
        <w:ind w:firstLineChars="200" w:firstLine="482"/>
        <w:rPr>
          <w:rFonts w:ascii="宋体" w:eastAsia="宋体" w:hAnsi="宋体" w:cs="宋体"/>
          <w:b/>
          <w:bCs/>
          <w:color w:val="000000"/>
          <w:sz w:val="24"/>
          <w:szCs w:val="24"/>
        </w:rPr>
      </w:pPr>
    </w:p>
    <w:p w14:paraId="54A2ADB7" w14:textId="77777777" w:rsidR="00B87A41" w:rsidRPr="00247CF7" w:rsidRDefault="00B87A41">
      <w:pPr>
        <w:spacing w:line="360" w:lineRule="auto"/>
        <w:ind w:firstLineChars="200" w:firstLine="560"/>
        <w:rPr>
          <w:rFonts w:ascii="宋体" w:eastAsia="宋体" w:hAnsi="宋体"/>
          <w:sz w:val="28"/>
          <w:szCs w:val="28"/>
        </w:rPr>
      </w:pPr>
    </w:p>
    <w:p w14:paraId="7FEF2BD4" w14:textId="77777777" w:rsidR="00B87A41" w:rsidRPr="00247CF7" w:rsidRDefault="00B87A41">
      <w:pPr>
        <w:rPr>
          <w:rFonts w:ascii="宋体" w:eastAsia="宋体" w:hAnsi="宋体"/>
        </w:rPr>
      </w:pPr>
      <w:r w:rsidRPr="00247CF7">
        <w:rPr>
          <w:rFonts w:ascii="宋体" w:eastAsia="宋体" w:hAnsi="宋体"/>
          <w:sz w:val="28"/>
          <w:szCs w:val="28"/>
        </w:rPr>
        <w:br w:type="page"/>
      </w:r>
      <w:bookmarkStart w:id="137" w:name="_Toc11554642"/>
      <w:bookmarkStart w:id="138" w:name="_Toc13803484"/>
      <w:bookmarkStart w:id="139" w:name="_Toc12670506"/>
      <w:bookmarkStart w:id="140" w:name="_Toc94544747"/>
      <w:bookmarkStart w:id="141" w:name="_Toc94544873"/>
      <w:bookmarkStart w:id="142" w:name="_Toc8895742"/>
      <w:bookmarkStart w:id="143" w:name="_Toc11500283"/>
      <w:bookmarkStart w:id="144" w:name="_Toc11499587"/>
    </w:p>
    <w:p w14:paraId="157168DE" w14:textId="77777777" w:rsidR="00B87A41" w:rsidRPr="00247CF7" w:rsidRDefault="00B87A41">
      <w:pPr>
        <w:pStyle w:val="1"/>
        <w:jc w:val="center"/>
        <w:rPr>
          <w:rFonts w:ascii="宋体" w:eastAsia="宋体" w:hAnsi="宋体"/>
          <w:bCs/>
          <w:sz w:val="32"/>
        </w:rPr>
      </w:pPr>
      <w:bookmarkStart w:id="145" w:name="_Toc39760810"/>
      <w:r w:rsidRPr="00247CF7">
        <w:rPr>
          <w:rFonts w:ascii="宋体" w:eastAsia="宋体" w:hAnsi="宋体"/>
        </w:rPr>
        <w:t>第四章响应文件格式</w:t>
      </w:r>
      <w:bookmarkEnd w:id="145"/>
    </w:p>
    <w:p w14:paraId="3AD0C213" w14:textId="77777777" w:rsidR="00B87A41" w:rsidRPr="00247CF7" w:rsidRDefault="00B87A41">
      <w:pPr>
        <w:pStyle w:val="affa"/>
        <w:spacing w:line="360" w:lineRule="auto"/>
        <w:jc w:val="center"/>
        <w:rPr>
          <w:rFonts w:eastAsia="宋体" w:hAnsi="宋体"/>
          <w:bCs/>
          <w:sz w:val="24"/>
          <w:szCs w:val="24"/>
        </w:rPr>
      </w:pPr>
      <w:bookmarkStart w:id="146" w:name="_Toc37322566"/>
      <w:bookmarkStart w:id="147" w:name="_Toc43217894"/>
      <w:r w:rsidRPr="00247CF7">
        <w:rPr>
          <w:rFonts w:eastAsia="宋体" w:hAnsi="宋体"/>
          <w:bCs/>
          <w:sz w:val="24"/>
          <w:szCs w:val="24"/>
        </w:rPr>
        <w:br w:type="page"/>
      </w:r>
    </w:p>
    <w:p w14:paraId="75B219EE" w14:textId="77777777" w:rsidR="00B87A41" w:rsidRPr="00247CF7" w:rsidRDefault="00B87A41">
      <w:pPr>
        <w:pStyle w:val="affa"/>
        <w:spacing w:line="360" w:lineRule="auto"/>
        <w:jc w:val="center"/>
        <w:rPr>
          <w:rFonts w:eastAsia="宋体" w:hAnsi="宋体"/>
          <w:bCs/>
          <w:sz w:val="24"/>
          <w:szCs w:val="24"/>
        </w:rPr>
      </w:pPr>
    </w:p>
    <w:p w14:paraId="4C99C728" w14:textId="77777777" w:rsidR="00B87A41" w:rsidRPr="00247CF7" w:rsidRDefault="00B87A41">
      <w:pPr>
        <w:pStyle w:val="affa"/>
        <w:spacing w:line="360" w:lineRule="auto"/>
        <w:jc w:val="center"/>
        <w:rPr>
          <w:rFonts w:eastAsia="宋体" w:hAnsi="宋体"/>
          <w:bCs/>
          <w:sz w:val="24"/>
          <w:szCs w:val="24"/>
        </w:rPr>
      </w:pPr>
    </w:p>
    <w:p w14:paraId="427A2192" w14:textId="77777777" w:rsidR="00B87A41" w:rsidRPr="00247CF7" w:rsidRDefault="00B87A41">
      <w:pPr>
        <w:pStyle w:val="affa"/>
        <w:spacing w:line="360" w:lineRule="auto"/>
        <w:jc w:val="center"/>
        <w:rPr>
          <w:rFonts w:eastAsia="宋体" w:hAnsi="宋体"/>
          <w:bCs/>
          <w:sz w:val="24"/>
          <w:szCs w:val="24"/>
        </w:rPr>
      </w:pPr>
    </w:p>
    <w:p w14:paraId="6266C849" w14:textId="3A26921B" w:rsidR="00B87A41" w:rsidRPr="00247CF7" w:rsidRDefault="00D86949">
      <w:pPr>
        <w:spacing w:line="360" w:lineRule="auto"/>
        <w:jc w:val="center"/>
        <w:rPr>
          <w:rFonts w:ascii="宋体" w:eastAsia="宋体" w:hAnsi="宋体"/>
          <w:b/>
          <w:sz w:val="52"/>
          <w:szCs w:val="52"/>
        </w:rPr>
      </w:pPr>
      <w:r>
        <w:rPr>
          <w:rFonts w:ascii="宋体" w:eastAsia="宋体" w:hAnsi="宋体"/>
          <w:b/>
          <w:sz w:val="52"/>
          <w:szCs w:val="52"/>
        </w:rPr>
        <w:t>中国邮政集团有限公司</w:t>
      </w:r>
    </w:p>
    <w:p w14:paraId="449CF6B1" w14:textId="77777777" w:rsidR="008D2F82" w:rsidRDefault="008D2F82">
      <w:pPr>
        <w:snapToGrid w:val="0"/>
        <w:spacing w:line="360" w:lineRule="auto"/>
        <w:jc w:val="center"/>
        <w:rPr>
          <w:rFonts w:ascii="宋体" w:eastAsia="宋体" w:hAnsi="宋体"/>
          <w:b/>
          <w:sz w:val="52"/>
          <w:szCs w:val="52"/>
        </w:rPr>
      </w:pPr>
      <w:r w:rsidRPr="008D2F82">
        <w:rPr>
          <w:rFonts w:ascii="宋体" w:eastAsia="宋体" w:hAnsi="宋体" w:hint="eastAsia"/>
          <w:b/>
          <w:sz w:val="52"/>
          <w:szCs w:val="52"/>
        </w:rPr>
        <w:t>公车保险供应商采购项目</w:t>
      </w:r>
    </w:p>
    <w:p w14:paraId="6E923766" w14:textId="26FCA043" w:rsidR="00B87A41" w:rsidRPr="00247CF7" w:rsidRDefault="00B87A41">
      <w:pPr>
        <w:snapToGrid w:val="0"/>
        <w:spacing w:line="360" w:lineRule="auto"/>
        <w:jc w:val="center"/>
        <w:rPr>
          <w:rFonts w:ascii="宋体" w:eastAsia="宋体" w:hAnsi="宋体"/>
          <w:b/>
          <w:color w:val="000000"/>
          <w:sz w:val="84"/>
          <w:szCs w:val="84"/>
        </w:rPr>
      </w:pPr>
      <w:r w:rsidRPr="00247CF7">
        <w:rPr>
          <w:rFonts w:ascii="宋体" w:eastAsia="宋体" w:hAnsi="宋体"/>
          <w:b/>
          <w:color w:val="000000"/>
          <w:sz w:val="84"/>
          <w:szCs w:val="84"/>
        </w:rPr>
        <w:t>响应文件</w:t>
      </w:r>
    </w:p>
    <w:p w14:paraId="7A643232" w14:textId="77777777" w:rsidR="00B87A41" w:rsidRPr="00247CF7" w:rsidRDefault="00B87A41">
      <w:pPr>
        <w:snapToGrid w:val="0"/>
        <w:spacing w:line="360" w:lineRule="auto"/>
        <w:jc w:val="center"/>
        <w:rPr>
          <w:rFonts w:ascii="宋体" w:eastAsia="宋体" w:hAnsi="宋体"/>
          <w:b/>
          <w:color w:val="000000"/>
          <w:sz w:val="84"/>
          <w:szCs w:val="84"/>
        </w:rPr>
      </w:pPr>
    </w:p>
    <w:p w14:paraId="70E6A8F7" w14:textId="77777777" w:rsidR="00B87A41" w:rsidRPr="00247CF7" w:rsidRDefault="00B87A41">
      <w:pPr>
        <w:snapToGrid w:val="0"/>
        <w:spacing w:line="360" w:lineRule="auto"/>
        <w:jc w:val="center"/>
        <w:rPr>
          <w:rFonts w:ascii="宋体" w:eastAsia="宋体" w:hAnsi="宋体"/>
          <w:b/>
          <w:color w:val="000000"/>
          <w:sz w:val="28"/>
          <w:szCs w:val="28"/>
        </w:rPr>
      </w:pPr>
    </w:p>
    <w:p w14:paraId="5BECEEDC" w14:textId="77777777" w:rsidR="00B87A41" w:rsidRPr="00247CF7" w:rsidRDefault="00B87A41">
      <w:pPr>
        <w:snapToGrid w:val="0"/>
        <w:spacing w:line="360" w:lineRule="auto"/>
        <w:jc w:val="center"/>
        <w:rPr>
          <w:rFonts w:ascii="宋体" w:eastAsia="宋体" w:hAnsi="宋体"/>
          <w:b/>
          <w:color w:val="000000"/>
          <w:sz w:val="28"/>
          <w:szCs w:val="28"/>
        </w:rPr>
      </w:pPr>
    </w:p>
    <w:p w14:paraId="2B9453C0"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745DC0D1"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4BBB0A7C" w14:textId="77777777" w:rsidR="00B87A41" w:rsidRPr="00247CF7" w:rsidRDefault="00B87A41">
      <w:pPr>
        <w:snapToGrid w:val="0"/>
        <w:spacing w:line="360" w:lineRule="auto"/>
        <w:ind w:firstLineChars="400" w:firstLine="1285"/>
        <w:rPr>
          <w:rFonts w:ascii="宋体" w:eastAsia="宋体" w:hAnsi="宋体"/>
          <w:b/>
          <w:color w:val="000000"/>
          <w:sz w:val="32"/>
          <w:szCs w:val="32"/>
        </w:rPr>
      </w:pPr>
    </w:p>
    <w:p w14:paraId="618E1AED"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供应商名称：（加盖公章）</w:t>
      </w:r>
    </w:p>
    <w:p w14:paraId="23ABD4CF"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法定代表人/授权代表：（签字）</w:t>
      </w:r>
    </w:p>
    <w:p w14:paraId="120FD375" w14:textId="77777777" w:rsidR="00B87A41" w:rsidRPr="00247CF7" w:rsidRDefault="00B87A41">
      <w:pPr>
        <w:snapToGrid w:val="0"/>
        <w:spacing w:line="360" w:lineRule="auto"/>
        <w:ind w:firstLineChars="400" w:firstLine="1285"/>
        <w:rPr>
          <w:rFonts w:ascii="宋体" w:eastAsia="宋体" w:hAnsi="宋体"/>
          <w:b/>
          <w:color w:val="000000"/>
          <w:sz w:val="32"/>
          <w:szCs w:val="32"/>
        </w:rPr>
      </w:pPr>
      <w:r w:rsidRPr="00247CF7">
        <w:rPr>
          <w:rFonts w:ascii="宋体" w:eastAsia="宋体" w:hAnsi="宋体"/>
          <w:b/>
          <w:color w:val="000000"/>
          <w:sz w:val="32"/>
          <w:szCs w:val="32"/>
        </w:rPr>
        <w:t>日期：</w:t>
      </w:r>
    </w:p>
    <w:p w14:paraId="042FE335" w14:textId="77777777" w:rsidR="00B87A41" w:rsidRPr="00247CF7" w:rsidRDefault="00B87A41">
      <w:pPr>
        <w:pStyle w:val="4"/>
        <w:jc w:val="center"/>
        <w:rPr>
          <w:rFonts w:ascii="宋体" w:eastAsia="宋体" w:hAnsi="宋体"/>
          <w:bCs/>
          <w:sz w:val="24"/>
          <w:szCs w:val="24"/>
        </w:rPr>
      </w:pPr>
      <w:r w:rsidRPr="00247CF7">
        <w:rPr>
          <w:rFonts w:ascii="宋体" w:eastAsia="宋体" w:hAnsi="宋体"/>
          <w:bCs/>
          <w:sz w:val="24"/>
          <w:szCs w:val="24"/>
        </w:rPr>
        <w:br w:type="page"/>
      </w:r>
      <w:bookmarkStart w:id="148" w:name="_Toc39760811"/>
      <w:r w:rsidRPr="00247CF7">
        <w:rPr>
          <w:rFonts w:ascii="宋体" w:eastAsia="宋体" w:hAnsi="宋体"/>
          <w:bCs/>
          <w:sz w:val="24"/>
          <w:szCs w:val="24"/>
        </w:rPr>
        <w:lastRenderedPageBreak/>
        <w:t>格式1.</w:t>
      </w:r>
      <w:r w:rsidRPr="00247CF7">
        <w:rPr>
          <w:rFonts w:ascii="宋体" w:eastAsia="宋体" w:hAnsi="宋体" w:hint="eastAsia"/>
          <w:bCs/>
          <w:sz w:val="24"/>
          <w:szCs w:val="24"/>
        </w:rPr>
        <w:t>报价</w:t>
      </w:r>
      <w:r w:rsidRPr="00247CF7">
        <w:rPr>
          <w:rFonts w:ascii="宋体" w:eastAsia="宋体" w:hAnsi="宋体"/>
          <w:bCs/>
          <w:sz w:val="24"/>
          <w:szCs w:val="24"/>
        </w:rPr>
        <w:t>函格式</w:t>
      </w:r>
      <w:bookmarkEnd w:id="146"/>
      <w:bookmarkEnd w:id="147"/>
      <w:bookmarkEnd w:id="148"/>
    </w:p>
    <w:p w14:paraId="3C2C2878" w14:textId="77777777" w:rsidR="00B87A41" w:rsidRPr="00247CF7" w:rsidRDefault="00B87A41">
      <w:pPr>
        <w:jc w:val="center"/>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函</w:t>
      </w:r>
    </w:p>
    <w:p w14:paraId="051950A0"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致：（</w:t>
      </w:r>
      <w:r w:rsidRPr="00247CF7">
        <w:rPr>
          <w:rFonts w:ascii="宋体" w:eastAsia="宋体" w:hAnsi="宋体"/>
          <w:sz w:val="24"/>
          <w:szCs w:val="24"/>
          <w:u w:val="single"/>
        </w:rPr>
        <w:t>采购人</w:t>
      </w:r>
      <w:r w:rsidRPr="00247CF7">
        <w:rPr>
          <w:rFonts w:ascii="宋体" w:eastAsia="宋体" w:hAnsi="宋体"/>
          <w:sz w:val="24"/>
          <w:szCs w:val="24"/>
        </w:rPr>
        <w:t>）</w:t>
      </w:r>
    </w:p>
    <w:p w14:paraId="3736B31D" w14:textId="77777777" w:rsidR="00B87A41" w:rsidRPr="00247CF7" w:rsidRDefault="00B87A41">
      <w:pPr>
        <w:spacing w:line="360" w:lineRule="auto"/>
        <w:ind w:firstLineChars="150" w:firstLine="360"/>
        <w:rPr>
          <w:rFonts w:ascii="宋体" w:eastAsia="宋体" w:hAnsi="宋体"/>
          <w:sz w:val="24"/>
          <w:szCs w:val="24"/>
        </w:rPr>
      </w:pPr>
      <w:r w:rsidRPr="00247CF7">
        <w:rPr>
          <w:rFonts w:ascii="宋体" w:eastAsia="宋体" w:hAnsi="宋体"/>
          <w:sz w:val="24"/>
          <w:szCs w:val="24"/>
        </w:rPr>
        <w:t xml:space="preserve"> </w:t>
      </w:r>
      <w:r w:rsidRPr="00247CF7">
        <w:rPr>
          <w:rFonts w:ascii="宋体" w:eastAsia="宋体" w:hAnsi="宋体"/>
          <w:sz w:val="24"/>
          <w:szCs w:val="24"/>
          <w:u w:val="single"/>
        </w:rPr>
        <w:t xml:space="preserve">                           </w:t>
      </w:r>
      <w:r w:rsidRPr="00247CF7">
        <w:rPr>
          <w:rFonts w:ascii="宋体" w:eastAsia="宋体" w:hAnsi="宋体"/>
          <w:sz w:val="24"/>
          <w:szCs w:val="24"/>
        </w:rPr>
        <w:t>（供应商全称）授权</w:t>
      </w:r>
      <w:r w:rsidRPr="00247CF7">
        <w:rPr>
          <w:rFonts w:ascii="宋体" w:eastAsia="宋体" w:hAnsi="宋体"/>
          <w:sz w:val="24"/>
          <w:szCs w:val="24"/>
          <w:u w:val="single"/>
        </w:rPr>
        <w:t xml:space="preserve">             </w:t>
      </w:r>
      <w:r w:rsidRPr="00247CF7">
        <w:rPr>
          <w:rFonts w:ascii="宋体" w:eastAsia="宋体" w:hAnsi="宋体"/>
          <w:sz w:val="24"/>
          <w:szCs w:val="24"/>
        </w:rPr>
        <w:t>（全权代表姓名、职务、职称）</w:t>
      </w:r>
      <w:r w:rsidRPr="00247CF7">
        <w:rPr>
          <w:rFonts w:ascii="宋体" w:eastAsia="宋体" w:hAnsi="宋体"/>
          <w:sz w:val="24"/>
          <w:szCs w:val="24"/>
          <w:u w:val="single"/>
        </w:rPr>
        <w:t xml:space="preserve">                   </w:t>
      </w:r>
      <w:r w:rsidRPr="00247CF7">
        <w:rPr>
          <w:rFonts w:ascii="宋体" w:eastAsia="宋体" w:hAnsi="宋体"/>
          <w:sz w:val="24"/>
          <w:szCs w:val="24"/>
        </w:rPr>
        <w:t>为全权代表，参加贵方组织的</w:t>
      </w:r>
      <w:r w:rsidRPr="00247CF7">
        <w:rPr>
          <w:rFonts w:ascii="宋体" w:eastAsia="宋体" w:hAnsi="宋体"/>
          <w:sz w:val="24"/>
          <w:szCs w:val="24"/>
          <w:u w:val="single"/>
        </w:rPr>
        <w:t xml:space="preserve">        </w:t>
      </w:r>
      <w:r w:rsidRPr="00247CF7">
        <w:rPr>
          <w:rFonts w:ascii="宋体" w:eastAsia="宋体" w:hAnsi="宋体"/>
          <w:sz w:val="24"/>
          <w:szCs w:val="24"/>
        </w:rPr>
        <w:t>（</w:t>
      </w:r>
      <w:r w:rsidRPr="00247CF7">
        <w:rPr>
          <w:rFonts w:ascii="宋体" w:eastAsia="宋体" w:hAnsi="宋体" w:hint="eastAsia"/>
          <w:sz w:val="24"/>
          <w:szCs w:val="24"/>
        </w:rPr>
        <w:t>采购</w:t>
      </w:r>
      <w:r w:rsidRPr="00247CF7">
        <w:rPr>
          <w:rFonts w:ascii="宋体" w:eastAsia="宋体" w:hAnsi="宋体"/>
          <w:sz w:val="24"/>
          <w:szCs w:val="24"/>
        </w:rPr>
        <w:t>编号、项目名称）</w:t>
      </w:r>
      <w:r w:rsidRPr="00247CF7">
        <w:rPr>
          <w:rFonts w:ascii="宋体" w:eastAsia="宋体" w:hAnsi="宋体" w:hint="eastAsia"/>
          <w:sz w:val="24"/>
          <w:szCs w:val="24"/>
        </w:rPr>
        <w:t>采购</w:t>
      </w:r>
      <w:r w:rsidRPr="00247CF7">
        <w:rPr>
          <w:rFonts w:ascii="宋体" w:eastAsia="宋体" w:hAnsi="宋体"/>
          <w:sz w:val="24"/>
          <w:szCs w:val="24"/>
        </w:rPr>
        <w:t>的有关活动，提交下述文件正本一份及副本</w:t>
      </w:r>
      <w:r w:rsidRPr="00247CF7">
        <w:rPr>
          <w:rFonts w:ascii="宋体" w:eastAsia="宋体" w:hAnsi="宋体"/>
          <w:sz w:val="24"/>
          <w:szCs w:val="24"/>
          <w:u w:val="single"/>
        </w:rPr>
        <w:t xml:space="preserve">    </w:t>
      </w:r>
      <w:r w:rsidRPr="00247CF7">
        <w:rPr>
          <w:rFonts w:ascii="宋体" w:eastAsia="宋体" w:hAnsi="宋体"/>
          <w:sz w:val="24"/>
          <w:szCs w:val="24"/>
        </w:rPr>
        <w:t>份。</w:t>
      </w:r>
    </w:p>
    <w:p w14:paraId="488220B9"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sz w:val="24"/>
          <w:szCs w:val="24"/>
        </w:rPr>
        <w:t>一、</w:t>
      </w:r>
      <w:r w:rsidRPr="00247CF7">
        <w:rPr>
          <w:rFonts w:ascii="宋体" w:eastAsia="宋体" w:hAnsi="宋体" w:hint="eastAsia"/>
          <w:sz w:val="24"/>
          <w:szCs w:val="24"/>
        </w:rPr>
        <w:t>报价</w:t>
      </w:r>
      <w:r w:rsidRPr="00247CF7">
        <w:rPr>
          <w:rFonts w:ascii="宋体" w:eastAsia="宋体" w:hAnsi="宋体"/>
          <w:sz w:val="24"/>
          <w:szCs w:val="24"/>
        </w:rPr>
        <w:t>函部分</w:t>
      </w:r>
    </w:p>
    <w:p w14:paraId="7DC07074" w14:textId="499C0185" w:rsidR="0099657D" w:rsidRPr="0099657D" w:rsidRDefault="0099657D" w:rsidP="0099657D">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Pr="0099657D">
        <w:rPr>
          <w:rFonts w:ascii="宋体" w:eastAsia="宋体" w:hAnsi="宋体" w:hint="eastAsia"/>
          <w:sz w:val="24"/>
          <w:szCs w:val="24"/>
        </w:rPr>
        <w:t>报价函；（见第四章响应文件格式1）</w:t>
      </w:r>
    </w:p>
    <w:p w14:paraId="5AA7132A" w14:textId="0C8EAE11" w:rsidR="0099657D" w:rsidRPr="0099657D" w:rsidRDefault="0099657D" w:rsidP="0099657D">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Pr="0099657D">
        <w:rPr>
          <w:rFonts w:ascii="宋体" w:eastAsia="宋体" w:hAnsi="宋体" w:hint="eastAsia"/>
          <w:sz w:val="24"/>
          <w:szCs w:val="24"/>
        </w:rPr>
        <w:t>法定代表人授权书；（见第四章响应文件格式2）</w:t>
      </w:r>
    </w:p>
    <w:p w14:paraId="56972A5E" w14:textId="380A9EE5" w:rsidR="0099657D" w:rsidRPr="0099657D" w:rsidRDefault="0099657D" w:rsidP="0099657D">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Pr="0099657D">
        <w:rPr>
          <w:rFonts w:ascii="宋体" w:eastAsia="宋体" w:hAnsi="宋体" w:hint="eastAsia"/>
          <w:sz w:val="24"/>
          <w:szCs w:val="24"/>
        </w:rPr>
        <w:t>如供应商为总公司下属分支机构，须提供总公司出具的授权书或者承诺书；（格式自拟）</w:t>
      </w:r>
    </w:p>
    <w:p w14:paraId="00413883" w14:textId="31447779" w:rsidR="0099657D" w:rsidRPr="0099657D" w:rsidRDefault="0099657D" w:rsidP="0099657D">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Pr="0099657D">
        <w:rPr>
          <w:rFonts w:ascii="宋体" w:eastAsia="宋体" w:hAnsi="宋体" w:hint="eastAsia"/>
          <w:sz w:val="24"/>
          <w:szCs w:val="24"/>
        </w:rPr>
        <w:t>报价一览表；（见第四章响应文件格式3）</w:t>
      </w:r>
    </w:p>
    <w:p w14:paraId="61219D54" w14:textId="0F348559" w:rsidR="0099657D" w:rsidRPr="0099657D" w:rsidRDefault="0099657D" w:rsidP="0099657D">
      <w:pPr>
        <w:spacing w:line="360" w:lineRule="auto"/>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r w:rsidRPr="0099657D">
        <w:rPr>
          <w:rFonts w:ascii="宋体" w:eastAsia="宋体" w:hAnsi="宋体" w:hint="eastAsia"/>
          <w:sz w:val="24"/>
          <w:szCs w:val="24"/>
        </w:rPr>
        <w:t>分项报价表；（见第四章响应文件格式4）</w:t>
      </w:r>
    </w:p>
    <w:p w14:paraId="619D9201" w14:textId="60217276" w:rsidR="0099657D" w:rsidRPr="0099657D" w:rsidRDefault="0099657D" w:rsidP="0099657D">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w:t>
      </w:r>
      <w:r w:rsidRPr="0099657D">
        <w:rPr>
          <w:rFonts w:ascii="宋体" w:eastAsia="宋体" w:hAnsi="宋体" w:hint="eastAsia"/>
          <w:sz w:val="24"/>
          <w:szCs w:val="24"/>
        </w:rPr>
        <w:t>响应文件应答索引表；（格式见第四章响应文件格式</w:t>
      </w:r>
      <w:r w:rsidR="00570E9C">
        <w:rPr>
          <w:rFonts w:ascii="宋体" w:eastAsia="宋体" w:hAnsi="宋体"/>
          <w:sz w:val="24"/>
          <w:szCs w:val="24"/>
        </w:rPr>
        <w:t>5</w:t>
      </w:r>
      <w:r w:rsidRPr="0099657D">
        <w:rPr>
          <w:rFonts w:ascii="宋体" w:eastAsia="宋体" w:hAnsi="宋体" w:hint="eastAsia"/>
          <w:sz w:val="24"/>
          <w:szCs w:val="24"/>
        </w:rPr>
        <w:t>）</w:t>
      </w:r>
    </w:p>
    <w:p w14:paraId="152E4695"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sz w:val="24"/>
          <w:szCs w:val="24"/>
        </w:rPr>
        <w:t>二、商务部分</w:t>
      </w:r>
    </w:p>
    <w:p w14:paraId="2B568651" w14:textId="3B4E2837" w:rsidR="00B87A41" w:rsidRPr="0099657D" w:rsidRDefault="00B87A41" w:rsidP="007D6BEA">
      <w:pPr>
        <w:numPr>
          <w:ilvl w:val="0"/>
          <w:numId w:val="13"/>
        </w:numPr>
        <w:spacing w:line="360" w:lineRule="auto"/>
        <w:ind w:left="0" w:firstLineChars="200" w:firstLine="480"/>
        <w:rPr>
          <w:rFonts w:ascii="宋体" w:eastAsia="宋体" w:hAnsi="宋体"/>
          <w:sz w:val="24"/>
          <w:szCs w:val="24"/>
        </w:rPr>
      </w:pPr>
      <w:r w:rsidRPr="00247CF7">
        <w:rPr>
          <w:rFonts w:ascii="宋体" w:eastAsia="宋体" w:hAnsi="宋体"/>
          <w:bCs/>
          <w:sz w:val="24"/>
          <w:szCs w:val="24"/>
        </w:rPr>
        <w:t>商务</w:t>
      </w:r>
      <w:r w:rsidRPr="0099657D">
        <w:rPr>
          <w:rFonts w:ascii="宋体" w:eastAsia="宋体" w:hAnsi="宋体"/>
          <w:bCs/>
          <w:sz w:val="24"/>
          <w:szCs w:val="24"/>
        </w:rPr>
        <w:t>响应表（商务偏离表）</w:t>
      </w:r>
      <w:r w:rsidRPr="0099657D">
        <w:rPr>
          <w:rFonts w:ascii="宋体" w:eastAsia="宋体" w:hAnsi="宋体"/>
          <w:sz w:val="24"/>
          <w:szCs w:val="24"/>
        </w:rPr>
        <w:t>；（格式见第四章响应文件格式</w:t>
      </w:r>
      <w:r w:rsidR="00570E9C">
        <w:rPr>
          <w:rFonts w:ascii="宋体" w:eastAsia="宋体" w:hAnsi="宋体"/>
          <w:sz w:val="24"/>
          <w:szCs w:val="24"/>
        </w:rPr>
        <w:t>6</w:t>
      </w:r>
      <w:r w:rsidRPr="0099657D">
        <w:rPr>
          <w:rFonts w:ascii="宋体" w:eastAsia="宋体" w:hAnsi="宋体"/>
          <w:sz w:val="24"/>
          <w:szCs w:val="24"/>
        </w:rPr>
        <w:t>）</w:t>
      </w:r>
    </w:p>
    <w:p w14:paraId="316B9024" w14:textId="09BA86C2" w:rsidR="00B87A41" w:rsidRPr="0099657D" w:rsidRDefault="00B87A41" w:rsidP="007D6BEA">
      <w:pPr>
        <w:numPr>
          <w:ilvl w:val="0"/>
          <w:numId w:val="13"/>
        </w:numPr>
        <w:spacing w:line="360" w:lineRule="auto"/>
        <w:ind w:left="0" w:firstLineChars="200" w:firstLine="480"/>
        <w:rPr>
          <w:rFonts w:ascii="宋体" w:eastAsia="宋体" w:hAnsi="宋体"/>
          <w:sz w:val="24"/>
          <w:szCs w:val="24"/>
        </w:rPr>
      </w:pPr>
      <w:r w:rsidRPr="0099657D">
        <w:rPr>
          <w:rFonts w:ascii="宋体" w:eastAsia="宋体" w:hAnsi="宋体"/>
          <w:sz w:val="24"/>
          <w:szCs w:val="24"/>
        </w:rPr>
        <w:t>营业执照副本；</w:t>
      </w:r>
      <w:r w:rsidR="00FE7BA8" w:rsidRPr="0099657D">
        <w:rPr>
          <w:rFonts w:ascii="宋体" w:eastAsia="宋体" w:hAnsi="宋体" w:hint="eastAsia"/>
          <w:sz w:val="24"/>
        </w:rPr>
        <w:t>（如供应商为总公司下属分支机构，须分别提供总公司及分支机构营业执照）</w:t>
      </w:r>
    </w:p>
    <w:p w14:paraId="25A3B025" w14:textId="1E59BF06" w:rsidR="007D6BEA" w:rsidRPr="007D6BEA" w:rsidRDefault="007D6BEA" w:rsidP="007D6BEA">
      <w:pPr>
        <w:numPr>
          <w:ilvl w:val="0"/>
          <w:numId w:val="13"/>
        </w:numPr>
        <w:spacing w:line="360" w:lineRule="auto"/>
        <w:ind w:left="0" w:firstLineChars="200" w:firstLine="480"/>
        <w:rPr>
          <w:rFonts w:ascii="宋体" w:eastAsia="宋体" w:hAnsi="宋体"/>
          <w:bCs/>
          <w:sz w:val="24"/>
        </w:rPr>
      </w:pPr>
      <w:r w:rsidRPr="007D6BEA">
        <w:rPr>
          <w:rFonts w:ascii="宋体" w:eastAsia="宋体" w:hAnsi="宋体" w:hint="eastAsia"/>
          <w:bCs/>
          <w:sz w:val="24"/>
        </w:rPr>
        <w:t>供应商须提供</w:t>
      </w:r>
      <w:r w:rsidR="00ED1246">
        <w:rPr>
          <w:rFonts w:ascii="宋体" w:eastAsia="宋体" w:hAnsi="宋体" w:hint="eastAsia"/>
          <w:bCs/>
          <w:sz w:val="24"/>
        </w:rPr>
        <w:t>2019年度包含资产负债表、利润表、现金流量表的财务报表</w:t>
      </w:r>
      <w:r w:rsidRPr="007D6BEA">
        <w:rPr>
          <w:rFonts w:ascii="宋体" w:eastAsia="宋体" w:hAnsi="宋体" w:hint="eastAsia"/>
          <w:bCs/>
          <w:sz w:val="24"/>
        </w:rPr>
        <w:t>；</w:t>
      </w:r>
    </w:p>
    <w:p w14:paraId="304B33F9" w14:textId="77777777" w:rsidR="007D6BEA" w:rsidRPr="007D6BEA" w:rsidRDefault="007D6BEA" w:rsidP="007D6BEA">
      <w:pPr>
        <w:numPr>
          <w:ilvl w:val="0"/>
          <w:numId w:val="13"/>
        </w:numPr>
        <w:spacing w:line="360" w:lineRule="auto"/>
        <w:ind w:left="0" w:firstLineChars="200" w:firstLine="480"/>
        <w:rPr>
          <w:rFonts w:ascii="宋体" w:eastAsia="宋体" w:hAnsi="宋体"/>
          <w:bCs/>
          <w:sz w:val="24"/>
        </w:rPr>
      </w:pPr>
      <w:r w:rsidRPr="007D6BEA">
        <w:rPr>
          <w:rFonts w:ascii="宋体" w:eastAsia="宋体" w:hAnsi="宋体" w:hint="eastAsia"/>
          <w:bCs/>
          <w:sz w:val="24"/>
        </w:rPr>
        <w:t>供应商2017年1月1日至今与本项目类似的车辆保险服务业绩和证明材料；（能够体现合同金额、合同内容、项目单位联系人、联系电话及合同首尾页）</w:t>
      </w:r>
    </w:p>
    <w:p w14:paraId="1A374A88" w14:textId="6B6D8036" w:rsidR="00B87A41" w:rsidRPr="00B93875" w:rsidRDefault="00B87A41" w:rsidP="007D6BEA">
      <w:pPr>
        <w:numPr>
          <w:ilvl w:val="0"/>
          <w:numId w:val="13"/>
        </w:numPr>
        <w:spacing w:line="360" w:lineRule="auto"/>
        <w:ind w:left="0" w:firstLineChars="200" w:firstLine="480"/>
        <w:rPr>
          <w:rFonts w:ascii="宋体" w:eastAsia="宋体" w:hAnsi="宋体"/>
          <w:bCs/>
          <w:sz w:val="24"/>
        </w:rPr>
      </w:pPr>
      <w:r w:rsidRPr="00B93875">
        <w:rPr>
          <w:rFonts w:ascii="宋体" w:eastAsia="宋体" w:hAnsi="宋体" w:hint="eastAsia"/>
          <w:bCs/>
          <w:sz w:val="24"/>
        </w:rPr>
        <w:t>201</w:t>
      </w:r>
      <w:r w:rsidR="007D6BEA">
        <w:rPr>
          <w:rFonts w:ascii="宋体" w:eastAsia="宋体" w:hAnsi="宋体"/>
          <w:bCs/>
          <w:sz w:val="24"/>
        </w:rPr>
        <w:t>7</w:t>
      </w:r>
      <w:r w:rsidRPr="00B93875">
        <w:rPr>
          <w:rFonts w:ascii="宋体" w:eastAsia="宋体" w:hAnsi="宋体" w:hint="eastAsia"/>
          <w:bCs/>
          <w:sz w:val="24"/>
        </w:rPr>
        <w:t>年1月1日至今无重大质量事故承诺书</w:t>
      </w:r>
      <w:r w:rsidR="00B93875">
        <w:rPr>
          <w:rFonts w:ascii="宋体" w:eastAsia="宋体" w:hAnsi="宋体" w:hint="eastAsia"/>
          <w:bCs/>
          <w:sz w:val="24"/>
        </w:rPr>
        <w:t>（格式自拟）</w:t>
      </w:r>
      <w:r w:rsidRPr="00B93875">
        <w:rPr>
          <w:rFonts w:ascii="宋体" w:eastAsia="宋体" w:hAnsi="宋体" w:hint="eastAsia"/>
          <w:bCs/>
          <w:sz w:val="24"/>
        </w:rPr>
        <w:t>。</w:t>
      </w:r>
    </w:p>
    <w:p w14:paraId="5632F1A3" w14:textId="77777777" w:rsidR="00B87A41" w:rsidRPr="00247CF7" w:rsidRDefault="00B87A41" w:rsidP="007D6BEA">
      <w:pPr>
        <w:numPr>
          <w:ilvl w:val="0"/>
          <w:numId w:val="13"/>
        </w:numPr>
        <w:spacing w:line="360" w:lineRule="auto"/>
        <w:ind w:left="0" w:firstLineChars="200" w:firstLine="480"/>
        <w:rPr>
          <w:rFonts w:ascii="宋体" w:eastAsia="宋体" w:hAnsi="宋体"/>
          <w:sz w:val="24"/>
          <w:szCs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p w14:paraId="7B6CD6D3" w14:textId="77777777" w:rsidR="00B87A41" w:rsidRPr="00247CF7" w:rsidRDefault="00B87A41" w:rsidP="007D6BEA">
      <w:pPr>
        <w:numPr>
          <w:ilvl w:val="0"/>
          <w:numId w:val="13"/>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供应商认为需要提供的其他材料；</w:t>
      </w:r>
    </w:p>
    <w:p w14:paraId="197A49FA"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sz w:val="24"/>
          <w:szCs w:val="24"/>
        </w:rPr>
        <w:t>三、技术部分</w:t>
      </w:r>
    </w:p>
    <w:p w14:paraId="0374AFE6" w14:textId="2C00312C" w:rsidR="00B87A41" w:rsidRPr="00247CF7" w:rsidRDefault="00B87A41" w:rsidP="007D6BEA">
      <w:pPr>
        <w:numPr>
          <w:ilvl w:val="0"/>
          <w:numId w:val="14"/>
        </w:numPr>
        <w:spacing w:line="360" w:lineRule="auto"/>
        <w:ind w:left="0" w:firstLineChars="200" w:firstLine="480"/>
        <w:rPr>
          <w:rFonts w:ascii="宋体" w:eastAsia="宋体" w:hAnsi="宋体"/>
          <w:sz w:val="24"/>
          <w:szCs w:val="24"/>
        </w:rPr>
      </w:pPr>
      <w:r w:rsidRPr="00247CF7">
        <w:rPr>
          <w:rFonts w:ascii="宋体" w:eastAsia="宋体" w:hAnsi="宋体"/>
          <w:bCs/>
          <w:sz w:val="24"/>
          <w:szCs w:val="24"/>
        </w:rPr>
        <w:t>技术响应表（技术规格偏离表）</w:t>
      </w:r>
      <w:r w:rsidRPr="00247CF7">
        <w:rPr>
          <w:rFonts w:ascii="宋体" w:eastAsia="宋体" w:hAnsi="宋体"/>
          <w:sz w:val="24"/>
          <w:szCs w:val="24"/>
        </w:rPr>
        <w:t>；（格式见第四章响应文件格式</w:t>
      </w:r>
      <w:r w:rsidR="00570E9C">
        <w:rPr>
          <w:rFonts w:ascii="宋体" w:eastAsia="宋体" w:hAnsi="宋体"/>
          <w:sz w:val="24"/>
          <w:szCs w:val="24"/>
        </w:rPr>
        <w:t>7</w:t>
      </w:r>
      <w:r w:rsidRPr="00247CF7">
        <w:rPr>
          <w:rFonts w:ascii="宋体" w:eastAsia="宋体" w:hAnsi="宋体"/>
          <w:sz w:val="24"/>
          <w:szCs w:val="24"/>
        </w:rPr>
        <w:t>）</w:t>
      </w:r>
    </w:p>
    <w:p w14:paraId="2E8CC73F" w14:textId="0931B7D4" w:rsidR="00B87A41" w:rsidRPr="00247CF7" w:rsidRDefault="00B87A41" w:rsidP="007D6BEA">
      <w:pPr>
        <w:numPr>
          <w:ilvl w:val="0"/>
          <w:numId w:val="14"/>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技术应答表；（响应文件中技术规范书应答书应针对采购文件第五章技术规范书的要求，依据所提供的产品和服务如实逐条对采购人的技术需求进行应答（技术规范书中每个条目都必须应答，不允许删改，否则，将可能导致</w:t>
      </w:r>
      <w:r w:rsidRPr="00247CF7">
        <w:rPr>
          <w:rFonts w:ascii="宋体" w:eastAsia="宋体" w:hAnsi="宋体" w:hint="eastAsia"/>
          <w:sz w:val="24"/>
          <w:szCs w:val="24"/>
        </w:rPr>
        <w:t>响应</w:t>
      </w:r>
      <w:r w:rsidRPr="00247CF7">
        <w:rPr>
          <w:rFonts w:ascii="宋体" w:eastAsia="宋体" w:hAnsi="宋体"/>
          <w:sz w:val="24"/>
          <w:szCs w:val="24"/>
        </w:rPr>
        <w:t>被否决）。（格式见第四章</w:t>
      </w:r>
      <w:r w:rsidRPr="00247CF7">
        <w:rPr>
          <w:rFonts w:ascii="宋体" w:eastAsia="宋体" w:hAnsi="宋体"/>
          <w:sz w:val="24"/>
          <w:szCs w:val="24"/>
        </w:rPr>
        <w:lastRenderedPageBreak/>
        <w:t>响应文件格式</w:t>
      </w:r>
      <w:r w:rsidR="00570E9C">
        <w:rPr>
          <w:rFonts w:ascii="宋体" w:eastAsia="宋体" w:hAnsi="宋体"/>
          <w:sz w:val="24"/>
          <w:szCs w:val="24"/>
        </w:rPr>
        <w:t>8</w:t>
      </w:r>
      <w:r w:rsidRPr="00247CF7">
        <w:rPr>
          <w:rFonts w:ascii="宋体" w:eastAsia="宋体" w:hAnsi="宋体"/>
          <w:sz w:val="24"/>
          <w:szCs w:val="24"/>
        </w:rPr>
        <w:t>）</w:t>
      </w:r>
    </w:p>
    <w:p w14:paraId="69C49AAB" w14:textId="3A186C2A"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hint="eastAsia"/>
          <w:sz w:val="24"/>
          <w:szCs w:val="24"/>
        </w:rPr>
        <w:tab/>
        <w:t>技术内容；（</w:t>
      </w:r>
      <w:r w:rsidR="00B93875" w:rsidRPr="00B93875">
        <w:rPr>
          <w:rFonts w:ascii="宋体" w:eastAsia="宋体" w:hAnsi="宋体" w:hint="eastAsia"/>
          <w:sz w:val="24"/>
          <w:szCs w:val="24"/>
        </w:rPr>
        <w:t>包括但不限于以下内容：</w:t>
      </w:r>
      <w:r w:rsidR="00D30314" w:rsidRPr="00D30314">
        <w:rPr>
          <w:rFonts w:ascii="宋体" w:eastAsia="宋体" w:hAnsi="宋体" w:hint="eastAsia"/>
          <w:sz w:val="24"/>
          <w:szCs w:val="24"/>
        </w:rPr>
        <w:t>项目需求理解、保险服务方案、现场查勘时效及特殊情况措施</w:t>
      </w:r>
      <w:r w:rsidR="00B93875" w:rsidRPr="00B93875">
        <w:rPr>
          <w:rFonts w:ascii="宋体" w:eastAsia="宋体" w:hAnsi="宋体" w:hint="eastAsia"/>
          <w:sz w:val="24"/>
          <w:szCs w:val="24"/>
        </w:rPr>
        <w:t>等内容；供应商认为需加以说明的其他内容。</w:t>
      </w:r>
      <w:r w:rsidRPr="00247CF7">
        <w:rPr>
          <w:rFonts w:ascii="宋体" w:eastAsia="宋体" w:hAnsi="宋体" w:hint="eastAsia"/>
          <w:sz w:val="24"/>
          <w:szCs w:val="24"/>
        </w:rPr>
        <w:t>）</w:t>
      </w:r>
    </w:p>
    <w:p w14:paraId="366E89B5"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sz w:val="24"/>
          <w:szCs w:val="24"/>
        </w:rPr>
        <w:t>4.</w:t>
      </w:r>
      <w:r w:rsidRPr="00247CF7">
        <w:rPr>
          <w:rFonts w:ascii="宋体" w:eastAsia="宋体" w:hAnsi="宋体" w:hint="eastAsia"/>
          <w:sz w:val="24"/>
          <w:szCs w:val="24"/>
        </w:rPr>
        <w:t xml:space="preserve"> </w:t>
      </w:r>
      <w:r w:rsidRPr="00247CF7">
        <w:rPr>
          <w:rFonts w:ascii="宋体" w:eastAsia="宋体" w:hAnsi="宋体"/>
          <w:sz w:val="24"/>
          <w:szCs w:val="24"/>
        </w:rPr>
        <w:t>供应商认为需要提供的其他材料；</w:t>
      </w:r>
    </w:p>
    <w:p w14:paraId="49A5BAB2"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sz w:val="24"/>
          <w:szCs w:val="24"/>
        </w:rPr>
        <w:t>据此函，授权代表宣布同意如下：</w:t>
      </w:r>
    </w:p>
    <w:p w14:paraId="75F8259D"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hint="eastAsia"/>
          <w:sz w:val="24"/>
          <w:szCs w:val="24"/>
        </w:rPr>
        <w:t>报价</w:t>
      </w:r>
      <w:r w:rsidRPr="00247CF7">
        <w:rPr>
          <w:rFonts w:ascii="宋体" w:eastAsia="宋体" w:hAnsi="宋体"/>
          <w:sz w:val="24"/>
          <w:szCs w:val="24"/>
        </w:rPr>
        <w:t>为（</w:t>
      </w:r>
      <w:r w:rsidRPr="00247CF7">
        <w:rPr>
          <w:rFonts w:ascii="宋体" w:eastAsia="宋体" w:hAnsi="宋体"/>
          <w:sz w:val="24"/>
          <w:szCs w:val="24"/>
          <w:u w:val="single"/>
        </w:rPr>
        <w:t>注明币种，并用文字和数字表示的</w:t>
      </w:r>
      <w:r w:rsidRPr="00247CF7">
        <w:rPr>
          <w:rFonts w:ascii="宋体" w:eastAsia="宋体" w:hAnsi="宋体" w:hint="eastAsia"/>
          <w:sz w:val="24"/>
          <w:szCs w:val="24"/>
          <w:u w:val="single"/>
        </w:rPr>
        <w:t>报价</w:t>
      </w:r>
      <w:r w:rsidRPr="00247CF7">
        <w:rPr>
          <w:rFonts w:ascii="宋体" w:eastAsia="宋体" w:hAnsi="宋体"/>
          <w:sz w:val="24"/>
          <w:szCs w:val="24"/>
        </w:rPr>
        <w:t>）</w:t>
      </w:r>
      <w:r w:rsidRPr="00247CF7">
        <w:rPr>
          <w:rFonts w:ascii="宋体" w:eastAsia="宋体" w:hAnsi="宋体"/>
        </w:rPr>
        <w:t>。</w:t>
      </w:r>
    </w:p>
    <w:p w14:paraId="4BC7E7E7"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项目</w:t>
      </w:r>
      <w:r w:rsidRPr="00247CF7">
        <w:rPr>
          <w:rFonts w:ascii="宋体" w:eastAsia="宋体" w:hAnsi="宋体"/>
          <w:sz w:val="24"/>
          <w:szCs w:val="24"/>
        </w:rPr>
        <w:t>地点为采购人指定地点。</w:t>
      </w:r>
    </w:p>
    <w:p w14:paraId="4F186A19" w14:textId="77777777" w:rsidR="00B87A41" w:rsidRPr="00247CF7" w:rsidRDefault="00B87A41" w:rsidP="007D6BEA">
      <w:pPr>
        <w:spacing w:line="360" w:lineRule="auto"/>
        <w:ind w:firstLineChars="200" w:firstLine="480"/>
        <w:rPr>
          <w:rFonts w:ascii="宋体" w:eastAsia="宋体" w:hAnsi="宋体"/>
          <w:sz w:val="24"/>
          <w:szCs w:val="24"/>
        </w:rPr>
      </w:pPr>
      <w:r w:rsidRPr="00247CF7">
        <w:rPr>
          <w:rFonts w:ascii="宋体" w:eastAsia="宋体" w:hAnsi="宋体"/>
          <w:sz w:val="24"/>
          <w:szCs w:val="24"/>
        </w:rPr>
        <w:t>我公司已认真阅读采购文件，并完全理解采购文件的内容。</w:t>
      </w:r>
    </w:p>
    <w:p w14:paraId="76AB3179"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我公司将按采购文件的规定履行合同责任和义务。</w:t>
      </w:r>
    </w:p>
    <w:p w14:paraId="2095DA7B"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我公司已详细审查全部采购文件，包括第（</w:t>
      </w:r>
      <w:r w:rsidRPr="00247CF7">
        <w:rPr>
          <w:rFonts w:ascii="宋体" w:eastAsia="宋体" w:hAnsi="宋体"/>
          <w:sz w:val="24"/>
          <w:szCs w:val="24"/>
          <w:u w:val="single"/>
        </w:rPr>
        <w:t>编号、补遗书</w:t>
      </w:r>
      <w:r w:rsidRPr="00247CF7">
        <w:rPr>
          <w:rFonts w:ascii="宋体" w:eastAsia="宋体" w:hAnsi="宋体"/>
          <w:sz w:val="24"/>
          <w:szCs w:val="24"/>
        </w:rPr>
        <w:t>）（</w:t>
      </w:r>
      <w:r w:rsidRPr="00247CF7">
        <w:rPr>
          <w:rFonts w:ascii="宋体" w:eastAsia="宋体" w:hAnsi="宋体"/>
          <w:sz w:val="24"/>
          <w:szCs w:val="24"/>
          <w:u w:val="single"/>
        </w:rPr>
        <w:t>如果有的话</w:t>
      </w:r>
      <w:r w:rsidRPr="00247CF7">
        <w:rPr>
          <w:rFonts w:ascii="宋体" w:eastAsia="宋体" w:hAnsi="宋体"/>
          <w:sz w:val="24"/>
          <w:szCs w:val="24"/>
        </w:rPr>
        <w:t>）。</w:t>
      </w:r>
    </w:p>
    <w:p w14:paraId="2FEB6D56" w14:textId="2FB69DB1"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本</w:t>
      </w:r>
      <w:r w:rsidRPr="00247CF7">
        <w:rPr>
          <w:rFonts w:ascii="宋体" w:eastAsia="宋体" w:hAnsi="宋体" w:hint="eastAsia"/>
          <w:sz w:val="24"/>
          <w:szCs w:val="24"/>
        </w:rPr>
        <w:t>报价</w:t>
      </w:r>
      <w:r w:rsidRPr="00247CF7">
        <w:rPr>
          <w:rFonts w:ascii="宋体" w:eastAsia="宋体" w:hAnsi="宋体"/>
          <w:sz w:val="24"/>
          <w:szCs w:val="24"/>
        </w:rPr>
        <w:t>有效期为自响应文件递交截止之日起</w:t>
      </w:r>
      <w:r w:rsidRPr="00247CF7">
        <w:rPr>
          <w:rFonts w:ascii="宋体" w:eastAsia="宋体" w:hAnsi="宋体" w:hint="eastAsia"/>
          <w:sz w:val="24"/>
          <w:szCs w:val="24"/>
          <w:u w:val="single"/>
        </w:rPr>
        <w:t>120</w:t>
      </w:r>
      <w:r w:rsidRPr="00247CF7">
        <w:rPr>
          <w:rFonts w:ascii="宋体" w:eastAsia="宋体" w:hAnsi="宋体"/>
          <w:sz w:val="24"/>
          <w:szCs w:val="24"/>
        </w:rPr>
        <w:t>个日历日。</w:t>
      </w:r>
    </w:p>
    <w:p w14:paraId="75CE4F1C"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我公司同意提供按照采购人可能要求的与其</w:t>
      </w:r>
      <w:r w:rsidRPr="00247CF7">
        <w:rPr>
          <w:rFonts w:ascii="宋体" w:eastAsia="宋体" w:hAnsi="宋体" w:hint="eastAsia"/>
          <w:sz w:val="24"/>
          <w:szCs w:val="24"/>
        </w:rPr>
        <w:t>采购</w:t>
      </w:r>
      <w:r w:rsidRPr="00247CF7">
        <w:rPr>
          <w:rFonts w:ascii="宋体" w:eastAsia="宋体" w:hAnsi="宋体"/>
          <w:sz w:val="24"/>
          <w:szCs w:val="24"/>
        </w:rPr>
        <w:t>有关的一切数据或资料，完全理解贵方不一定接受最低的</w:t>
      </w:r>
      <w:r w:rsidRPr="00247CF7">
        <w:rPr>
          <w:rFonts w:ascii="宋体" w:eastAsia="宋体" w:hAnsi="宋体" w:hint="eastAsia"/>
          <w:sz w:val="24"/>
          <w:szCs w:val="24"/>
        </w:rPr>
        <w:t>报价</w:t>
      </w:r>
      <w:r w:rsidRPr="00247CF7">
        <w:rPr>
          <w:rFonts w:ascii="宋体" w:eastAsia="宋体" w:hAnsi="宋体"/>
          <w:sz w:val="24"/>
          <w:szCs w:val="24"/>
        </w:rPr>
        <w:t>。</w:t>
      </w:r>
    </w:p>
    <w:p w14:paraId="06BDE155"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我公司保证严格保密采购文件内容，</w:t>
      </w:r>
      <w:proofErr w:type="gramStart"/>
      <w:r w:rsidRPr="00247CF7">
        <w:rPr>
          <w:rFonts w:ascii="宋体" w:eastAsia="宋体" w:hAnsi="宋体"/>
          <w:sz w:val="24"/>
          <w:szCs w:val="24"/>
        </w:rPr>
        <w:t>不</w:t>
      </w:r>
      <w:proofErr w:type="gramEnd"/>
      <w:r w:rsidRPr="00247CF7">
        <w:rPr>
          <w:rFonts w:ascii="宋体" w:eastAsia="宋体" w:hAnsi="宋体"/>
          <w:sz w:val="24"/>
          <w:szCs w:val="24"/>
        </w:rPr>
        <w:t>泄漏任何信息。</w:t>
      </w:r>
    </w:p>
    <w:p w14:paraId="3D7A2C9B"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未经采购人书面同意，我公司承诺不在市场宣传中使用与采购人的合作案例，不将采购人作为业务合作伙伴进行宣传，不使用采购人的商标、标志语、徽标等。</w:t>
      </w:r>
    </w:p>
    <w:p w14:paraId="130E0F07"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我公司保证所递交的响应文件、资格证明、产品资料、业绩证明等采购文件要求提交的文件内容真实性、有效性，并愿意承担因虚构数据、虚假资料及伪造资格证明、假冒伪劣产品、非正规进货渠道等有失诚信行为所导致的一切不良后果。采购人对我公司提交的相关资料可随时进行现场查验，我公司将积极配合。</w:t>
      </w:r>
    </w:p>
    <w:p w14:paraId="1D63356B"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无论我公司最终是否</w:t>
      </w:r>
      <w:r w:rsidRPr="00247CF7">
        <w:rPr>
          <w:rFonts w:ascii="宋体" w:eastAsia="宋体" w:hAnsi="宋体" w:hint="eastAsia"/>
          <w:sz w:val="24"/>
          <w:szCs w:val="24"/>
        </w:rPr>
        <w:t>成交</w:t>
      </w:r>
      <w:r w:rsidRPr="00247CF7">
        <w:rPr>
          <w:rFonts w:ascii="宋体" w:eastAsia="宋体" w:hAnsi="宋体"/>
          <w:sz w:val="24"/>
          <w:szCs w:val="24"/>
        </w:rPr>
        <w:t>，我公司参加本次</w:t>
      </w:r>
      <w:r w:rsidRPr="00247CF7">
        <w:rPr>
          <w:rFonts w:ascii="宋体" w:eastAsia="宋体" w:hAnsi="宋体" w:hint="eastAsia"/>
          <w:sz w:val="24"/>
          <w:szCs w:val="24"/>
        </w:rPr>
        <w:t>采购所发生的</w:t>
      </w:r>
      <w:r w:rsidRPr="00247CF7">
        <w:rPr>
          <w:rFonts w:ascii="宋体" w:eastAsia="宋体" w:hAnsi="宋体"/>
          <w:sz w:val="24"/>
          <w:szCs w:val="24"/>
        </w:rPr>
        <w:t>所有费用均由我公司自行承担。</w:t>
      </w:r>
    </w:p>
    <w:p w14:paraId="0205145B" w14:textId="77777777" w:rsidR="00B87A41" w:rsidRPr="00247CF7" w:rsidRDefault="00B87A41" w:rsidP="007D6BEA">
      <w:pPr>
        <w:numPr>
          <w:ilvl w:val="0"/>
          <w:numId w:val="15"/>
        </w:numPr>
        <w:spacing w:line="360" w:lineRule="auto"/>
        <w:ind w:left="0" w:firstLineChars="200" w:firstLine="480"/>
        <w:rPr>
          <w:rFonts w:ascii="宋体" w:eastAsia="宋体" w:hAnsi="宋体"/>
          <w:sz w:val="24"/>
          <w:szCs w:val="24"/>
        </w:rPr>
      </w:pPr>
      <w:r w:rsidRPr="00247CF7">
        <w:rPr>
          <w:rFonts w:ascii="宋体" w:eastAsia="宋体" w:hAnsi="宋体"/>
          <w:sz w:val="24"/>
          <w:szCs w:val="24"/>
        </w:rPr>
        <w:t>与本</w:t>
      </w:r>
      <w:r w:rsidRPr="00247CF7">
        <w:rPr>
          <w:rFonts w:ascii="宋体" w:eastAsia="宋体" w:hAnsi="宋体" w:hint="eastAsia"/>
          <w:sz w:val="24"/>
          <w:szCs w:val="24"/>
        </w:rPr>
        <w:t>采购</w:t>
      </w:r>
      <w:r w:rsidRPr="00247CF7">
        <w:rPr>
          <w:rFonts w:ascii="宋体" w:eastAsia="宋体" w:hAnsi="宋体"/>
          <w:sz w:val="24"/>
          <w:szCs w:val="24"/>
        </w:rPr>
        <w:t>有关的一切正式往来信函请寄：</w:t>
      </w:r>
    </w:p>
    <w:p w14:paraId="17EA894E" w14:textId="77777777" w:rsidR="00B87A41" w:rsidRPr="00247CF7" w:rsidRDefault="00B87A41" w:rsidP="007D6BEA">
      <w:pPr>
        <w:pStyle w:val="afffa"/>
        <w:spacing w:line="360" w:lineRule="auto"/>
        <w:ind w:firstLine="480"/>
        <w:rPr>
          <w:rFonts w:ascii="宋体" w:eastAsia="宋体" w:hAnsi="宋体"/>
          <w:sz w:val="24"/>
        </w:rPr>
      </w:pPr>
      <w:r w:rsidRPr="00247CF7">
        <w:rPr>
          <w:rFonts w:ascii="宋体" w:eastAsia="宋体" w:hAnsi="宋体"/>
          <w:sz w:val="24"/>
        </w:rPr>
        <w:t>地址传真：</w:t>
      </w:r>
    </w:p>
    <w:p w14:paraId="1BA22931" w14:textId="77777777" w:rsidR="00B87A41" w:rsidRPr="00247CF7" w:rsidRDefault="00B87A41" w:rsidP="007D6BEA">
      <w:pPr>
        <w:pStyle w:val="afffa"/>
        <w:snapToGrid w:val="0"/>
        <w:spacing w:line="360" w:lineRule="auto"/>
        <w:ind w:firstLine="480"/>
        <w:rPr>
          <w:rFonts w:ascii="宋体" w:eastAsia="宋体" w:hAnsi="宋体"/>
          <w:sz w:val="24"/>
        </w:rPr>
      </w:pPr>
      <w:r w:rsidRPr="00247CF7">
        <w:rPr>
          <w:rFonts w:ascii="宋体" w:eastAsia="宋体" w:hAnsi="宋体"/>
          <w:sz w:val="24"/>
        </w:rPr>
        <w:t>电话电子函件：</w:t>
      </w:r>
    </w:p>
    <w:p w14:paraId="3712FB97" w14:textId="77777777" w:rsidR="00B87A41" w:rsidRPr="00247CF7" w:rsidRDefault="00B87A41" w:rsidP="007D6BEA">
      <w:pPr>
        <w:pStyle w:val="afffa"/>
        <w:spacing w:line="360" w:lineRule="auto"/>
        <w:ind w:firstLine="480"/>
        <w:rPr>
          <w:rFonts w:ascii="宋体" w:eastAsia="宋体" w:hAnsi="宋体"/>
          <w:sz w:val="24"/>
          <w:u w:val="single"/>
        </w:rPr>
      </w:pPr>
      <w:r w:rsidRPr="00247CF7">
        <w:rPr>
          <w:rFonts w:ascii="宋体" w:eastAsia="宋体" w:hAnsi="宋体"/>
          <w:sz w:val="24"/>
        </w:rPr>
        <w:t>供应商授权代表姓名、职务：</w:t>
      </w:r>
    </w:p>
    <w:p w14:paraId="6E4AB1EF" w14:textId="77777777" w:rsidR="00B87A41" w:rsidRPr="00247CF7" w:rsidRDefault="00B87A41" w:rsidP="007D6BEA">
      <w:pPr>
        <w:pStyle w:val="afffa"/>
        <w:spacing w:line="360" w:lineRule="auto"/>
        <w:ind w:firstLine="480"/>
        <w:rPr>
          <w:rFonts w:ascii="宋体" w:eastAsia="宋体" w:hAnsi="宋体"/>
          <w:sz w:val="24"/>
          <w:u w:val="single"/>
        </w:rPr>
      </w:pPr>
      <w:r w:rsidRPr="00247CF7">
        <w:rPr>
          <w:rFonts w:ascii="宋体" w:eastAsia="宋体" w:hAnsi="宋体"/>
          <w:sz w:val="24"/>
        </w:rPr>
        <w:t>供应商授权代表签字：</w:t>
      </w:r>
    </w:p>
    <w:p w14:paraId="4299151C" w14:textId="77777777" w:rsidR="00B87A41" w:rsidRPr="00247CF7" w:rsidRDefault="00B87A41" w:rsidP="007D6BEA">
      <w:pPr>
        <w:pStyle w:val="afffa"/>
        <w:spacing w:line="360" w:lineRule="auto"/>
        <w:ind w:firstLine="480"/>
        <w:rPr>
          <w:rFonts w:ascii="宋体" w:eastAsia="宋体" w:hAnsi="宋体"/>
          <w:sz w:val="24"/>
        </w:rPr>
      </w:pPr>
      <w:r w:rsidRPr="00247CF7">
        <w:rPr>
          <w:rFonts w:ascii="宋体" w:eastAsia="宋体" w:hAnsi="宋体"/>
          <w:sz w:val="24"/>
        </w:rPr>
        <w:t>日期：</w:t>
      </w:r>
    </w:p>
    <w:p w14:paraId="05CBB39C" w14:textId="77777777" w:rsidR="00B87A41" w:rsidRPr="00247CF7" w:rsidRDefault="00B87A41" w:rsidP="007D6BEA">
      <w:pPr>
        <w:pStyle w:val="afffa"/>
        <w:spacing w:line="360" w:lineRule="auto"/>
        <w:ind w:firstLine="480"/>
        <w:rPr>
          <w:rFonts w:ascii="宋体" w:eastAsia="宋体" w:hAnsi="宋体"/>
          <w:sz w:val="24"/>
        </w:rPr>
      </w:pPr>
      <w:r w:rsidRPr="00247CF7">
        <w:rPr>
          <w:rFonts w:ascii="宋体" w:eastAsia="宋体" w:hAnsi="宋体"/>
          <w:sz w:val="24"/>
        </w:rPr>
        <w:t>供应商名称：</w:t>
      </w:r>
    </w:p>
    <w:p w14:paraId="72B61261" w14:textId="77777777" w:rsidR="00B87A41" w:rsidRPr="00247CF7" w:rsidRDefault="00B87A41" w:rsidP="007D6BEA">
      <w:pPr>
        <w:pStyle w:val="afffa"/>
        <w:spacing w:line="360" w:lineRule="auto"/>
        <w:ind w:firstLine="480"/>
        <w:rPr>
          <w:rFonts w:ascii="宋体" w:eastAsia="宋体" w:hAnsi="宋体"/>
          <w:sz w:val="24"/>
        </w:rPr>
      </w:pPr>
      <w:r w:rsidRPr="00247CF7">
        <w:rPr>
          <w:rFonts w:ascii="宋体" w:eastAsia="宋体" w:hAnsi="宋体"/>
          <w:sz w:val="24"/>
        </w:rPr>
        <w:t>公章：</w:t>
      </w:r>
    </w:p>
    <w:p w14:paraId="72068693" w14:textId="77777777" w:rsidR="00B87A41" w:rsidRPr="00247CF7" w:rsidRDefault="00B87A41">
      <w:pPr>
        <w:spacing w:line="360" w:lineRule="auto"/>
        <w:rPr>
          <w:rFonts w:ascii="宋体" w:eastAsia="宋体" w:hAnsi="宋体"/>
          <w:sz w:val="24"/>
          <w:szCs w:val="24"/>
          <w:u w:val="single"/>
        </w:rPr>
        <w:sectPr w:rsidR="00B87A41" w:rsidRPr="00247CF7">
          <w:headerReference w:type="default" r:id="rId12"/>
          <w:footerReference w:type="first" r:id="rId13"/>
          <w:pgSz w:w="11906" w:h="16838"/>
          <w:pgMar w:top="1304" w:right="1304" w:bottom="1304" w:left="1474" w:header="851" w:footer="992" w:gutter="0"/>
          <w:cols w:space="720"/>
          <w:docGrid w:linePitch="312"/>
        </w:sectPr>
      </w:pPr>
    </w:p>
    <w:p w14:paraId="7F65AB7C" w14:textId="77777777" w:rsidR="00B87A41" w:rsidRPr="00247CF7" w:rsidRDefault="00B87A41">
      <w:pPr>
        <w:pStyle w:val="4"/>
        <w:jc w:val="center"/>
        <w:rPr>
          <w:rFonts w:ascii="宋体" w:eastAsia="宋体" w:hAnsi="宋体"/>
          <w:bCs/>
          <w:sz w:val="24"/>
          <w:szCs w:val="24"/>
        </w:rPr>
      </w:pPr>
      <w:bookmarkStart w:id="149" w:name="_Toc39760812"/>
      <w:r w:rsidRPr="00247CF7">
        <w:rPr>
          <w:rFonts w:ascii="宋体" w:eastAsia="宋体" w:hAnsi="宋体"/>
          <w:bCs/>
          <w:sz w:val="24"/>
          <w:szCs w:val="24"/>
        </w:rPr>
        <w:lastRenderedPageBreak/>
        <w:t>格式2.法定代表人授权书格式</w:t>
      </w:r>
      <w:bookmarkEnd w:id="149"/>
    </w:p>
    <w:p w14:paraId="7A70BE70" w14:textId="77777777" w:rsidR="00B87A41" w:rsidRPr="00247CF7" w:rsidRDefault="00B87A41">
      <w:pPr>
        <w:adjustRightInd w:val="0"/>
        <w:snapToGrid w:val="0"/>
        <w:spacing w:line="400" w:lineRule="atLeast"/>
        <w:jc w:val="center"/>
        <w:rPr>
          <w:rFonts w:ascii="宋体" w:eastAsia="宋体" w:hAnsi="宋体"/>
          <w:b/>
          <w:sz w:val="24"/>
          <w:szCs w:val="24"/>
        </w:rPr>
      </w:pPr>
    </w:p>
    <w:p w14:paraId="5246BB68" w14:textId="77777777" w:rsidR="00B87A41" w:rsidRPr="00247CF7" w:rsidRDefault="00B87A41">
      <w:pPr>
        <w:adjustRightInd w:val="0"/>
        <w:snapToGrid w:val="0"/>
        <w:spacing w:line="400" w:lineRule="atLeast"/>
        <w:jc w:val="center"/>
        <w:rPr>
          <w:rFonts w:ascii="宋体" w:eastAsia="宋体" w:hAnsi="宋体"/>
          <w:b/>
          <w:sz w:val="24"/>
          <w:szCs w:val="24"/>
        </w:rPr>
      </w:pPr>
    </w:p>
    <w:p w14:paraId="7E907432"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法定代表人授权书</w:t>
      </w:r>
    </w:p>
    <w:p w14:paraId="06C6A631" w14:textId="77777777" w:rsidR="00B87A41" w:rsidRPr="00247CF7" w:rsidRDefault="00B87A41">
      <w:pPr>
        <w:adjustRightInd w:val="0"/>
        <w:snapToGrid w:val="0"/>
        <w:spacing w:line="400" w:lineRule="atLeast"/>
        <w:ind w:firstLine="570"/>
        <w:rPr>
          <w:rFonts w:ascii="宋体" w:eastAsia="宋体" w:hAnsi="宋体"/>
          <w:sz w:val="24"/>
          <w:szCs w:val="24"/>
        </w:rPr>
      </w:pPr>
    </w:p>
    <w:p w14:paraId="0DE25B61" w14:textId="77777777" w:rsidR="00B87A41" w:rsidRPr="00247CF7" w:rsidRDefault="00B87A41">
      <w:pPr>
        <w:adjustRightInd w:val="0"/>
        <w:snapToGrid w:val="0"/>
        <w:spacing w:line="400" w:lineRule="atLeast"/>
        <w:ind w:firstLine="570"/>
        <w:rPr>
          <w:rFonts w:ascii="宋体" w:eastAsia="宋体" w:hAnsi="宋体"/>
          <w:sz w:val="24"/>
          <w:szCs w:val="24"/>
        </w:rPr>
      </w:pPr>
    </w:p>
    <w:p w14:paraId="3FD846D8" w14:textId="77777777" w:rsidR="00B87A41" w:rsidRPr="00247CF7" w:rsidRDefault="00B87A41">
      <w:pPr>
        <w:rPr>
          <w:rFonts w:ascii="宋体" w:eastAsia="宋体" w:hAnsi="宋体"/>
          <w:sz w:val="24"/>
          <w:szCs w:val="24"/>
        </w:rPr>
      </w:pPr>
    </w:p>
    <w:p w14:paraId="6722A58E" w14:textId="77777777" w:rsidR="00B87A41" w:rsidRPr="00247CF7" w:rsidRDefault="00B87A41">
      <w:pPr>
        <w:spacing w:line="360" w:lineRule="auto"/>
        <w:ind w:firstLineChars="200" w:firstLine="480"/>
        <w:rPr>
          <w:rFonts w:ascii="宋体" w:eastAsia="宋体" w:hAnsi="宋体"/>
          <w:sz w:val="24"/>
          <w:szCs w:val="24"/>
        </w:rPr>
      </w:pPr>
      <w:r w:rsidRPr="00247CF7">
        <w:rPr>
          <w:rFonts w:ascii="宋体" w:eastAsia="宋体" w:hAnsi="宋体"/>
          <w:sz w:val="24"/>
          <w:szCs w:val="24"/>
        </w:rPr>
        <w:t>本授权书声明：注册于（</w:t>
      </w:r>
      <w:r w:rsidRPr="00247CF7">
        <w:rPr>
          <w:rFonts w:ascii="宋体" w:eastAsia="宋体" w:hAnsi="宋体"/>
          <w:sz w:val="24"/>
          <w:szCs w:val="24"/>
          <w:u w:val="single"/>
        </w:rPr>
        <w:t>国家或地区的名称</w:t>
      </w:r>
      <w:r w:rsidRPr="00247CF7">
        <w:rPr>
          <w:rFonts w:ascii="宋体" w:eastAsia="宋体" w:hAnsi="宋体"/>
          <w:sz w:val="24"/>
          <w:szCs w:val="24"/>
        </w:rPr>
        <w:t>）的（</w:t>
      </w:r>
      <w:r w:rsidRPr="00247CF7">
        <w:rPr>
          <w:rFonts w:ascii="宋体" w:eastAsia="宋体" w:hAnsi="宋体"/>
          <w:sz w:val="24"/>
          <w:szCs w:val="24"/>
          <w:u w:val="single"/>
        </w:rPr>
        <w:t>公司名称</w:t>
      </w:r>
      <w:r w:rsidRPr="00247CF7">
        <w:rPr>
          <w:rFonts w:ascii="宋体" w:eastAsia="宋体" w:hAnsi="宋体"/>
          <w:sz w:val="24"/>
          <w:szCs w:val="24"/>
        </w:rPr>
        <w:t>）的在下面签字的（</w:t>
      </w:r>
      <w:r w:rsidRPr="00247CF7">
        <w:rPr>
          <w:rFonts w:ascii="宋体" w:eastAsia="宋体" w:hAnsi="宋体"/>
          <w:sz w:val="24"/>
          <w:szCs w:val="24"/>
          <w:u w:val="single"/>
        </w:rPr>
        <w:t>法定代表人姓名、职务</w:t>
      </w:r>
      <w:r w:rsidRPr="00247CF7">
        <w:rPr>
          <w:rFonts w:ascii="宋体" w:eastAsia="宋体" w:hAnsi="宋体"/>
          <w:sz w:val="24"/>
          <w:szCs w:val="24"/>
        </w:rPr>
        <w:t>）代表本公司授权（</w:t>
      </w:r>
      <w:r w:rsidRPr="00247CF7">
        <w:rPr>
          <w:rFonts w:ascii="宋体" w:eastAsia="宋体" w:hAnsi="宋体"/>
          <w:sz w:val="24"/>
          <w:szCs w:val="24"/>
          <w:u w:val="single"/>
        </w:rPr>
        <w:t>单位名称</w:t>
      </w:r>
      <w:r w:rsidRPr="00247CF7">
        <w:rPr>
          <w:rFonts w:ascii="宋体" w:eastAsia="宋体" w:hAnsi="宋体"/>
          <w:sz w:val="24"/>
          <w:szCs w:val="24"/>
        </w:rPr>
        <w:t>）的在下面签字的（</w:t>
      </w:r>
      <w:r w:rsidRPr="00247CF7">
        <w:rPr>
          <w:rFonts w:ascii="宋体" w:eastAsia="宋体" w:hAnsi="宋体"/>
          <w:sz w:val="24"/>
          <w:szCs w:val="24"/>
          <w:u w:val="single"/>
        </w:rPr>
        <w:t>被授权人的姓名、职务</w:t>
      </w:r>
      <w:r w:rsidRPr="00247CF7">
        <w:rPr>
          <w:rFonts w:ascii="宋体" w:eastAsia="宋体" w:hAnsi="宋体"/>
          <w:sz w:val="24"/>
          <w:szCs w:val="24"/>
        </w:rPr>
        <w:t>）为本公司的合法代理人，就（</w:t>
      </w:r>
      <w:r w:rsidRPr="00247CF7">
        <w:rPr>
          <w:rFonts w:ascii="宋体" w:eastAsia="宋体" w:hAnsi="宋体"/>
          <w:sz w:val="24"/>
          <w:szCs w:val="24"/>
          <w:u w:val="single"/>
        </w:rPr>
        <w:t>项目名称</w:t>
      </w:r>
      <w:r w:rsidRPr="00247CF7">
        <w:rPr>
          <w:rFonts w:ascii="宋体" w:eastAsia="宋体" w:hAnsi="宋体"/>
          <w:sz w:val="24"/>
          <w:szCs w:val="24"/>
        </w:rPr>
        <w:t>）的</w:t>
      </w:r>
      <w:r w:rsidRPr="00247CF7">
        <w:rPr>
          <w:rFonts w:ascii="宋体" w:eastAsia="宋体" w:hAnsi="宋体" w:hint="eastAsia"/>
          <w:sz w:val="24"/>
          <w:szCs w:val="24"/>
        </w:rPr>
        <w:t>采购</w:t>
      </w:r>
      <w:r w:rsidRPr="00247CF7">
        <w:rPr>
          <w:rFonts w:ascii="宋体" w:eastAsia="宋体" w:hAnsi="宋体"/>
          <w:sz w:val="24"/>
          <w:szCs w:val="24"/>
        </w:rPr>
        <w:t>，以本公司名义处理一切与之有关的事务。</w:t>
      </w:r>
    </w:p>
    <w:p w14:paraId="373637AA" w14:textId="77777777" w:rsidR="00B87A41" w:rsidRPr="00247CF7" w:rsidRDefault="00B87A41">
      <w:pPr>
        <w:spacing w:after="720" w:line="360" w:lineRule="auto"/>
        <w:rPr>
          <w:rFonts w:ascii="宋体" w:eastAsia="宋体" w:hAnsi="宋体"/>
          <w:sz w:val="24"/>
          <w:szCs w:val="24"/>
        </w:rPr>
      </w:pPr>
    </w:p>
    <w:p w14:paraId="360250FF" w14:textId="77777777" w:rsidR="00B87A41" w:rsidRPr="00247CF7" w:rsidRDefault="00B87A41">
      <w:pPr>
        <w:spacing w:after="720" w:line="360" w:lineRule="auto"/>
        <w:ind w:firstLine="425"/>
        <w:rPr>
          <w:rFonts w:ascii="宋体" w:eastAsia="宋体" w:hAnsi="宋体"/>
          <w:sz w:val="24"/>
          <w:szCs w:val="24"/>
        </w:rPr>
      </w:pPr>
      <w:r w:rsidRPr="00247CF7">
        <w:rPr>
          <w:rFonts w:ascii="宋体" w:eastAsia="宋体" w:hAnsi="宋体"/>
          <w:sz w:val="24"/>
          <w:szCs w:val="24"/>
        </w:rPr>
        <w:t>本授权书于   年   月   日签字生效，特此声明。</w:t>
      </w:r>
    </w:p>
    <w:p w14:paraId="11EA111E" w14:textId="77777777" w:rsidR="00B87A41" w:rsidRPr="00247CF7" w:rsidRDefault="00B87A41">
      <w:pPr>
        <w:spacing w:line="360" w:lineRule="auto"/>
        <w:rPr>
          <w:rFonts w:ascii="宋体" w:eastAsia="宋体" w:hAnsi="宋体"/>
          <w:sz w:val="24"/>
          <w:szCs w:val="24"/>
          <w:u w:val="single"/>
        </w:rPr>
      </w:pPr>
      <w:bookmarkStart w:id="150" w:name="_Hlk39757068"/>
      <w:r w:rsidRPr="00247CF7">
        <w:rPr>
          <w:rFonts w:ascii="宋体" w:eastAsia="宋体" w:hAnsi="宋体"/>
          <w:sz w:val="24"/>
          <w:szCs w:val="24"/>
        </w:rPr>
        <w:t>法定代表人签字</w:t>
      </w:r>
    </w:p>
    <w:p w14:paraId="0123F0FE" w14:textId="77777777" w:rsidR="00D30314" w:rsidRDefault="00D30314">
      <w:pPr>
        <w:spacing w:line="360" w:lineRule="auto"/>
        <w:rPr>
          <w:rFonts w:ascii="宋体" w:eastAsia="宋体" w:hAnsi="宋体"/>
          <w:sz w:val="24"/>
          <w:szCs w:val="24"/>
        </w:rPr>
      </w:pPr>
    </w:p>
    <w:p w14:paraId="5B9F7481" w14:textId="5AE0E73C" w:rsidR="00B87A41" w:rsidRPr="00247CF7" w:rsidRDefault="00D30314">
      <w:pPr>
        <w:spacing w:line="360" w:lineRule="auto"/>
        <w:rPr>
          <w:rFonts w:ascii="宋体" w:eastAsia="宋体" w:hAnsi="宋体"/>
          <w:sz w:val="24"/>
          <w:szCs w:val="24"/>
        </w:rPr>
      </w:pPr>
      <w:r>
        <w:rPr>
          <w:rFonts w:ascii="宋体" w:eastAsia="宋体" w:hAnsi="宋体" w:hint="eastAsia"/>
          <w:sz w:val="24"/>
          <w:szCs w:val="24"/>
        </w:rPr>
        <w:t>供应商</w:t>
      </w:r>
      <w:r w:rsidR="00B87A41" w:rsidRPr="00247CF7">
        <w:rPr>
          <w:rFonts w:ascii="宋体" w:eastAsia="宋体" w:hAnsi="宋体"/>
          <w:sz w:val="24"/>
          <w:szCs w:val="24"/>
        </w:rPr>
        <w:t>（公章）</w:t>
      </w:r>
    </w:p>
    <w:p w14:paraId="0F455315" w14:textId="77777777" w:rsidR="00B87A41" w:rsidRPr="00247CF7" w:rsidRDefault="00B87A41">
      <w:pPr>
        <w:spacing w:line="360" w:lineRule="auto"/>
        <w:rPr>
          <w:rFonts w:ascii="宋体" w:eastAsia="宋体" w:hAnsi="宋体"/>
          <w:sz w:val="24"/>
          <w:szCs w:val="24"/>
        </w:rPr>
      </w:pPr>
    </w:p>
    <w:p w14:paraId="7190F46A" w14:textId="20FF14B5" w:rsidR="00B87A41" w:rsidRDefault="00B87A41">
      <w:pPr>
        <w:spacing w:line="360" w:lineRule="auto"/>
        <w:rPr>
          <w:rFonts w:ascii="宋体" w:eastAsia="宋体" w:hAnsi="宋体"/>
          <w:sz w:val="24"/>
          <w:szCs w:val="24"/>
        </w:rPr>
      </w:pPr>
      <w:r w:rsidRPr="00247CF7">
        <w:rPr>
          <w:rFonts w:ascii="宋体" w:eastAsia="宋体" w:hAnsi="宋体"/>
          <w:sz w:val="24"/>
          <w:szCs w:val="24"/>
        </w:rPr>
        <w:t>被授权人签字</w:t>
      </w:r>
    </w:p>
    <w:p w14:paraId="74CA16ED" w14:textId="77777777" w:rsidR="001F3475" w:rsidRPr="00247CF7" w:rsidRDefault="001F3475">
      <w:pPr>
        <w:spacing w:line="360" w:lineRule="auto"/>
        <w:rPr>
          <w:rFonts w:ascii="宋体" w:eastAsia="宋体" w:hAnsi="宋体"/>
          <w:sz w:val="24"/>
          <w:szCs w:val="24"/>
          <w:u w:val="single"/>
        </w:rPr>
      </w:pPr>
    </w:p>
    <w:p w14:paraId="60FD71A7" w14:textId="433573BA" w:rsidR="00B87A41" w:rsidRPr="001F3475" w:rsidRDefault="001F3475">
      <w:pPr>
        <w:spacing w:line="360" w:lineRule="auto"/>
        <w:rPr>
          <w:rFonts w:ascii="宋体" w:eastAsia="宋体" w:hAnsi="宋体"/>
          <w:sz w:val="24"/>
          <w:szCs w:val="24"/>
        </w:rPr>
      </w:pPr>
      <w:r w:rsidRPr="001F3475">
        <w:rPr>
          <w:rFonts w:ascii="宋体" w:eastAsia="宋体" w:hAnsi="宋体" w:hint="eastAsia"/>
          <w:sz w:val="24"/>
          <w:szCs w:val="24"/>
        </w:rPr>
        <w:t>（</w:t>
      </w:r>
      <w:r>
        <w:rPr>
          <w:rFonts w:ascii="宋体" w:eastAsia="宋体" w:hAnsi="宋体" w:hint="eastAsia"/>
          <w:sz w:val="24"/>
          <w:szCs w:val="24"/>
        </w:rPr>
        <w:t>后附法定代表人身份证及被授权人身份证</w:t>
      </w:r>
      <w:r w:rsidRPr="001F3475">
        <w:rPr>
          <w:rFonts w:ascii="宋体" w:eastAsia="宋体" w:hAnsi="宋体" w:hint="eastAsia"/>
          <w:sz w:val="24"/>
          <w:szCs w:val="24"/>
        </w:rPr>
        <w:t>）</w:t>
      </w:r>
    </w:p>
    <w:bookmarkEnd w:id="150"/>
    <w:p w14:paraId="75FE0A47" w14:textId="77777777" w:rsidR="00B87A41" w:rsidRPr="00247CF7" w:rsidRDefault="00B87A41">
      <w:pPr>
        <w:pStyle w:val="4"/>
        <w:jc w:val="center"/>
        <w:rPr>
          <w:rFonts w:ascii="宋体" w:eastAsia="宋体" w:hAnsi="宋体"/>
          <w:bCs/>
          <w:sz w:val="24"/>
          <w:szCs w:val="24"/>
        </w:rPr>
      </w:pPr>
      <w:r w:rsidRPr="00247CF7">
        <w:rPr>
          <w:rFonts w:ascii="宋体" w:eastAsia="宋体" w:hAnsi="宋体"/>
          <w:sz w:val="24"/>
          <w:szCs w:val="24"/>
          <w:u w:val="single"/>
        </w:rPr>
        <w:br w:type="page"/>
      </w:r>
      <w:bookmarkStart w:id="151" w:name="_Toc39760813"/>
      <w:r w:rsidRPr="00247CF7">
        <w:rPr>
          <w:rFonts w:ascii="宋体" w:eastAsia="宋体" w:hAnsi="宋体"/>
          <w:bCs/>
          <w:sz w:val="24"/>
          <w:szCs w:val="24"/>
        </w:rPr>
        <w:lastRenderedPageBreak/>
        <w:t>格式3.</w:t>
      </w:r>
      <w:r w:rsidRPr="00247CF7">
        <w:rPr>
          <w:rFonts w:ascii="宋体" w:eastAsia="宋体" w:hAnsi="宋体" w:hint="eastAsia"/>
          <w:bCs/>
          <w:sz w:val="24"/>
          <w:szCs w:val="24"/>
        </w:rPr>
        <w:t>报价</w:t>
      </w:r>
      <w:r w:rsidRPr="00247CF7">
        <w:rPr>
          <w:rFonts w:ascii="宋体" w:eastAsia="宋体" w:hAnsi="宋体"/>
          <w:bCs/>
          <w:sz w:val="24"/>
          <w:szCs w:val="24"/>
        </w:rPr>
        <w:t>一览表格式</w:t>
      </w:r>
      <w:bookmarkEnd w:id="151"/>
    </w:p>
    <w:p w14:paraId="2DDD343D"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hint="eastAsia"/>
          <w:b/>
          <w:sz w:val="24"/>
          <w:szCs w:val="24"/>
        </w:rPr>
        <w:t>报价</w:t>
      </w:r>
      <w:r w:rsidRPr="00247CF7">
        <w:rPr>
          <w:rFonts w:ascii="宋体" w:eastAsia="宋体" w:hAnsi="宋体"/>
          <w:b/>
          <w:sz w:val="24"/>
          <w:szCs w:val="24"/>
        </w:rPr>
        <w:t>一览表</w:t>
      </w:r>
    </w:p>
    <w:p w14:paraId="1A29D81C" w14:textId="77777777" w:rsidR="00B87A41" w:rsidRPr="00247CF7" w:rsidRDefault="00B87A41">
      <w:pPr>
        <w:adjustRightInd w:val="0"/>
        <w:snapToGrid w:val="0"/>
        <w:spacing w:line="400" w:lineRule="atLeast"/>
        <w:rPr>
          <w:rFonts w:ascii="宋体" w:eastAsia="宋体" w:hAnsi="宋体"/>
          <w:b/>
          <w:sz w:val="24"/>
          <w:szCs w:val="24"/>
        </w:rPr>
      </w:pPr>
    </w:p>
    <w:p w14:paraId="52547CBE"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 xml:space="preserve">供应商名称：                            </w:t>
      </w:r>
      <w:r w:rsidRPr="00247CF7">
        <w:rPr>
          <w:rFonts w:ascii="宋体" w:eastAsia="宋体" w:hAnsi="宋体" w:hint="eastAsia"/>
          <w:sz w:val="24"/>
          <w:szCs w:val="24"/>
        </w:rPr>
        <w:t>采购</w:t>
      </w:r>
      <w:r w:rsidRPr="00247CF7">
        <w:rPr>
          <w:rFonts w:ascii="宋体" w:eastAsia="宋体" w:hAnsi="宋体"/>
          <w:sz w:val="24"/>
          <w:szCs w:val="24"/>
        </w:rPr>
        <w:t>编号：</w:t>
      </w:r>
    </w:p>
    <w:p w14:paraId="0E42654F" w14:textId="77777777" w:rsidR="00B87A41" w:rsidRPr="00247CF7" w:rsidRDefault="00B87A41">
      <w:pPr>
        <w:adjustRightInd w:val="0"/>
        <w:snapToGrid w:val="0"/>
        <w:spacing w:line="400" w:lineRule="atLeast"/>
        <w:rPr>
          <w:rFonts w:ascii="宋体" w:eastAsia="宋体" w:hAnsi="宋体"/>
          <w:sz w:val="24"/>
          <w:szCs w:val="24"/>
          <w:u w:val="single"/>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59"/>
        <w:gridCol w:w="1974"/>
        <w:gridCol w:w="1877"/>
        <w:gridCol w:w="1024"/>
        <w:gridCol w:w="1876"/>
        <w:gridCol w:w="1534"/>
      </w:tblGrid>
      <w:tr w:rsidR="009C0708" w:rsidRPr="00247CF7" w14:paraId="029F8B5B" w14:textId="77777777" w:rsidTr="009C0708">
        <w:trPr>
          <w:trHeight w:val="569"/>
        </w:trPr>
        <w:tc>
          <w:tcPr>
            <w:tcW w:w="566" w:type="pct"/>
            <w:vAlign w:val="center"/>
          </w:tcPr>
          <w:p w14:paraId="24354AD6"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项目名称</w:t>
            </w:r>
          </w:p>
        </w:tc>
        <w:tc>
          <w:tcPr>
            <w:tcW w:w="1056" w:type="pct"/>
            <w:vAlign w:val="center"/>
          </w:tcPr>
          <w:p w14:paraId="2B84C3FE"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总</w:t>
            </w:r>
            <w:r w:rsidRPr="00247CF7">
              <w:rPr>
                <w:rFonts w:ascii="宋体" w:eastAsia="宋体" w:hAnsi="宋体"/>
                <w:sz w:val="24"/>
                <w:szCs w:val="24"/>
              </w:rPr>
              <w:t>价</w:t>
            </w:r>
          </w:p>
          <w:p w14:paraId="1F5FAF5B"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（含税、</w:t>
            </w:r>
            <w:r w:rsidRPr="00247CF7">
              <w:rPr>
                <w:rFonts w:ascii="宋体" w:eastAsia="宋体" w:hAnsi="宋体"/>
                <w:sz w:val="24"/>
                <w:szCs w:val="24"/>
              </w:rPr>
              <w:t>元</w:t>
            </w:r>
            <w:r w:rsidRPr="00247CF7">
              <w:rPr>
                <w:rFonts w:ascii="宋体" w:eastAsia="宋体" w:hAnsi="宋体" w:hint="eastAsia"/>
                <w:sz w:val="24"/>
                <w:szCs w:val="24"/>
              </w:rPr>
              <w:t>）</w:t>
            </w:r>
          </w:p>
        </w:tc>
        <w:tc>
          <w:tcPr>
            <w:tcW w:w="1004" w:type="pct"/>
          </w:tcPr>
          <w:p w14:paraId="34D705DC"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总</w:t>
            </w:r>
            <w:r w:rsidRPr="00247CF7">
              <w:rPr>
                <w:rFonts w:ascii="宋体" w:eastAsia="宋体" w:hAnsi="宋体"/>
                <w:sz w:val="24"/>
                <w:szCs w:val="24"/>
              </w:rPr>
              <w:t>价</w:t>
            </w:r>
          </w:p>
          <w:p w14:paraId="38088D8F"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（不含税、）</w:t>
            </w:r>
          </w:p>
        </w:tc>
        <w:tc>
          <w:tcPr>
            <w:tcW w:w="548" w:type="pct"/>
            <w:vAlign w:val="center"/>
          </w:tcPr>
          <w:p w14:paraId="3B2B691D"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税率</w:t>
            </w:r>
          </w:p>
          <w:p w14:paraId="0B6C3FED"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w:t>
            </w:r>
          </w:p>
        </w:tc>
        <w:tc>
          <w:tcPr>
            <w:tcW w:w="1004" w:type="pct"/>
            <w:vAlign w:val="center"/>
          </w:tcPr>
          <w:p w14:paraId="52DD1806"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税金</w:t>
            </w:r>
          </w:p>
          <w:p w14:paraId="06EF8F7A"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（元）</w:t>
            </w:r>
          </w:p>
        </w:tc>
        <w:tc>
          <w:tcPr>
            <w:tcW w:w="821" w:type="pct"/>
            <w:vAlign w:val="center"/>
          </w:tcPr>
          <w:p w14:paraId="3F0B8B2A"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供应商</w:t>
            </w:r>
          </w:p>
          <w:p w14:paraId="38E6A047" w14:textId="77777777" w:rsidR="009C0708" w:rsidRPr="00247CF7" w:rsidRDefault="009C0708">
            <w:pPr>
              <w:jc w:val="center"/>
              <w:rPr>
                <w:rFonts w:ascii="宋体" w:eastAsia="宋体" w:hAnsi="宋体"/>
                <w:sz w:val="24"/>
                <w:szCs w:val="24"/>
              </w:rPr>
            </w:pPr>
            <w:r w:rsidRPr="00247CF7">
              <w:rPr>
                <w:rFonts w:ascii="宋体" w:eastAsia="宋体" w:hAnsi="宋体" w:hint="eastAsia"/>
                <w:sz w:val="24"/>
                <w:szCs w:val="24"/>
              </w:rPr>
              <w:t>声明</w:t>
            </w:r>
          </w:p>
        </w:tc>
      </w:tr>
      <w:tr w:rsidR="009C0708" w:rsidRPr="00247CF7" w14:paraId="4D6F6D52" w14:textId="77777777" w:rsidTr="009C0708">
        <w:trPr>
          <w:trHeight w:val="1573"/>
        </w:trPr>
        <w:tc>
          <w:tcPr>
            <w:tcW w:w="566" w:type="pct"/>
          </w:tcPr>
          <w:p w14:paraId="3DB1C114" w14:textId="77777777" w:rsidR="009C0708" w:rsidRPr="00247CF7" w:rsidRDefault="009C0708">
            <w:pPr>
              <w:spacing w:line="360" w:lineRule="auto"/>
              <w:rPr>
                <w:rFonts w:ascii="宋体" w:eastAsia="宋体" w:hAnsi="宋体"/>
                <w:sz w:val="24"/>
                <w:szCs w:val="24"/>
              </w:rPr>
            </w:pPr>
          </w:p>
        </w:tc>
        <w:tc>
          <w:tcPr>
            <w:tcW w:w="1056" w:type="pct"/>
          </w:tcPr>
          <w:p w14:paraId="6748FDBF" w14:textId="77777777" w:rsidR="009C0708" w:rsidRPr="00247CF7" w:rsidRDefault="009C0708">
            <w:pPr>
              <w:spacing w:line="360" w:lineRule="auto"/>
              <w:rPr>
                <w:rFonts w:ascii="宋体" w:eastAsia="宋体" w:hAnsi="宋体"/>
                <w:sz w:val="24"/>
                <w:szCs w:val="24"/>
              </w:rPr>
            </w:pPr>
          </w:p>
        </w:tc>
        <w:tc>
          <w:tcPr>
            <w:tcW w:w="1004" w:type="pct"/>
          </w:tcPr>
          <w:p w14:paraId="763B854A" w14:textId="77777777" w:rsidR="009C0708" w:rsidRPr="00247CF7" w:rsidRDefault="009C0708">
            <w:pPr>
              <w:spacing w:line="360" w:lineRule="auto"/>
              <w:rPr>
                <w:rFonts w:ascii="宋体" w:eastAsia="宋体" w:hAnsi="宋体"/>
                <w:sz w:val="24"/>
                <w:szCs w:val="24"/>
              </w:rPr>
            </w:pPr>
          </w:p>
        </w:tc>
        <w:tc>
          <w:tcPr>
            <w:tcW w:w="548" w:type="pct"/>
          </w:tcPr>
          <w:p w14:paraId="64756037" w14:textId="77777777" w:rsidR="009C0708" w:rsidRPr="00247CF7" w:rsidRDefault="009C0708">
            <w:pPr>
              <w:spacing w:line="360" w:lineRule="auto"/>
              <w:rPr>
                <w:rFonts w:ascii="宋体" w:eastAsia="宋体" w:hAnsi="宋体"/>
                <w:sz w:val="24"/>
                <w:szCs w:val="24"/>
              </w:rPr>
            </w:pPr>
          </w:p>
        </w:tc>
        <w:tc>
          <w:tcPr>
            <w:tcW w:w="1004" w:type="pct"/>
          </w:tcPr>
          <w:p w14:paraId="05F91366" w14:textId="77777777" w:rsidR="009C0708" w:rsidRPr="00247CF7" w:rsidRDefault="009C0708">
            <w:pPr>
              <w:spacing w:line="360" w:lineRule="auto"/>
              <w:rPr>
                <w:rFonts w:ascii="宋体" w:eastAsia="宋体" w:hAnsi="宋体"/>
                <w:sz w:val="24"/>
                <w:szCs w:val="24"/>
              </w:rPr>
            </w:pPr>
          </w:p>
        </w:tc>
        <w:tc>
          <w:tcPr>
            <w:tcW w:w="821" w:type="pct"/>
          </w:tcPr>
          <w:p w14:paraId="5A2B6285" w14:textId="77777777" w:rsidR="009C0708" w:rsidRPr="00247CF7" w:rsidRDefault="009C0708">
            <w:pPr>
              <w:spacing w:line="360" w:lineRule="auto"/>
              <w:rPr>
                <w:rFonts w:ascii="宋体" w:eastAsia="宋体" w:hAnsi="宋体"/>
                <w:sz w:val="24"/>
                <w:szCs w:val="24"/>
              </w:rPr>
            </w:pPr>
          </w:p>
        </w:tc>
      </w:tr>
    </w:tbl>
    <w:p w14:paraId="46C1B6EF" w14:textId="77777777" w:rsidR="00B87A41" w:rsidRPr="00247CF7" w:rsidRDefault="00B87A41">
      <w:pPr>
        <w:adjustRightInd w:val="0"/>
        <w:snapToGrid w:val="0"/>
        <w:spacing w:line="400" w:lineRule="atLeast"/>
        <w:rPr>
          <w:rFonts w:ascii="宋体" w:eastAsia="宋体" w:hAnsi="宋体"/>
          <w:sz w:val="24"/>
          <w:szCs w:val="24"/>
        </w:rPr>
      </w:pPr>
    </w:p>
    <w:p w14:paraId="1093C7FE"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06C1499" w14:textId="77777777" w:rsidR="00B87A41" w:rsidRPr="00247CF7" w:rsidRDefault="00B87A41">
      <w:pPr>
        <w:adjustRightInd w:val="0"/>
        <w:snapToGrid w:val="0"/>
        <w:spacing w:line="360" w:lineRule="auto"/>
        <w:rPr>
          <w:rFonts w:ascii="宋体" w:eastAsia="宋体" w:hAnsi="宋体"/>
          <w:sz w:val="24"/>
          <w:szCs w:val="24"/>
          <w:u w:val="single"/>
        </w:rPr>
      </w:pPr>
      <w:r w:rsidRPr="00247CF7">
        <w:rPr>
          <w:rFonts w:ascii="宋体" w:eastAsia="宋体" w:hAnsi="宋体"/>
          <w:sz w:val="24"/>
          <w:szCs w:val="24"/>
        </w:rPr>
        <w:t>供应商盖章：</w:t>
      </w:r>
    </w:p>
    <w:p w14:paraId="1D5EE356" w14:textId="5DFE127E"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日期：20</w:t>
      </w:r>
      <w:r w:rsidR="008D2F82">
        <w:rPr>
          <w:rFonts w:ascii="宋体" w:eastAsia="宋体" w:hAnsi="宋体"/>
          <w:sz w:val="24"/>
          <w:szCs w:val="24"/>
        </w:rPr>
        <w:t>20</w:t>
      </w:r>
      <w:r w:rsidRPr="00247CF7">
        <w:rPr>
          <w:rFonts w:ascii="宋体" w:eastAsia="宋体" w:hAnsi="宋体"/>
          <w:sz w:val="24"/>
          <w:szCs w:val="24"/>
        </w:rPr>
        <w:t>年   月   日</w:t>
      </w:r>
    </w:p>
    <w:p w14:paraId="5C442518" w14:textId="77777777" w:rsidR="00B87A41" w:rsidRPr="00247CF7" w:rsidRDefault="00B87A41">
      <w:pPr>
        <w:spacing w:line="360" w:lineRule="auto"/>
        <w:rPr>
          <w:rFonts w:ascii="宋体" w:eastAsia="宋体" w:hAnsi="宋体"/>
          <w:sz w:val="24"/>
          <w:szCs w:val="24"/>
        </w:rPr>
      </w:pPr>
      <w:r w:rsidRPr="00247CF7">
        <w:rPr>
          <w:rFonts w:ascii="宋体" w:eastAsia="宋体" w:hAnsi="宋体" w:hint="eastAsia"/>
          <w:sz w:val="24"/>
          <w:szCs w:val="24"/>
        </w:rPr>
        <w:t>注：1、报价包括为完成本合同所需全部费用，除此之外，采购人不再为此支付其他任何费用。</w:t>
      </w:r>
    </w:p>
    <w:p w14:paraId="3D4FF52B" w14:textId="35C5904C" w:rsidR="00B87A41" w:rsidRPr="00247CF7" w:rsidRDefault="00B87A41">
      <w:pPr>
        <w:spacing w:line="360" w:lineRule="auto"/>
        <w:rPr>
          <w:rFonts w:ascii="宋体" w:eastAsia="宋体" w:hAnsi="宋体"/>
          <w:sz w:val="24"/>
          <w:szCs w:val="24"/>
        </w:rPr>
      </w:pPr>
      <w:r w:rsidRPr="00247CF7">
        <w:rPr>
          <w:rFonts w:ascii="宋体" w:eastAsia="宋体" w:hAnsi="宋体" w:hint="eastAsia"/>
          <w:sz w:val="24"/>
          <w:szCs w:val="24"/>
        </w:rPr>
        <w:t>2、</w:t>
      </w:r>
      <w:r w:rsidRPr="00247CF7">
        <w:rPr>
          <w:rFonts w:ascii="宋体" w:eastAsia="宋体" w:hAnsi="宋体"/>
          <w:sz w:val="24"/>
          <w:szCs w:val="24"/>
        </w:rPr>
        <w:t>此表中</w:t>
      </w:r>
      <w:r w:rsidRPr="00247CF7">
        <w:rPr>
          <w:rFonts w:ascii="宋体" w:eastAsia="宋体" w:hAnsi="宋体" w:hint="eastAsia"/>
          <w:sz w:val="24"/>
          <w:szCs w:val="24"/>
        </w:rPr>
        <w:t>供应商</w:t>
      </w:r>
      <w:r w:rsidRPr="00247CF7">
        <w:rPr>
          <w:rFonts w:ascii="宋体" w:eastAsia="宋体" w:hAnsi="宋体"/>
          <w:sz w:val="24"/>
          <w:szCs w:val="24"/>
        </w:rPr>
        <w:t>声明为填写供应商认为应当告知且承诺采购人的具体事项如折扣等，也可填‘无’。</w:t>
      </w:r>
    </w:p>
    <w:p w14:paraId="1462E64A" w14:textId="77777777" w:rsidR="00B87A41" w:rsidRDefault="00570E9C">
      <w:pPr>
        <w:widowControl/>
        <w:jc w:val="left"/>
        <w:rPr>
          <w:rFonts w:ascii="宋体" w:eastAsia="宋体" w:hAnsi="宋体"/>
          <w:sz w:val="24"/>
          <w:szCs w:val="24"/>
        </w:rPr>
      </w:pPr>
      <w:r>
        <w:rPr>
          <w:rFonts w:ascii="宋体" w:eastAsia="宋体" w:hAnsi="宋体" w:hint="eastAsia"/>
          <w:sz w:val="24"/>
          <w:szCs w:val="24"/>
        </w:rPr>
        <w:t>3、总价应为所有车型分项报价的总计。</w:t>
      </w:r>
    </w:p>
    <w:p w14:paraId="3C6F050B" w14:textId="6995741F" w:rsidR="005340DA" w:rsidRPr="00247CF7" w:rsidRDefault="005340DA">
      <w:pPr>
        <w:widowControl/>
        <w:jc w:val="left"/>
        <w:rPr>
          <w:rFonts w:ascii="宋体" w:eastAsia="宋体" w:hAnsi="宋体"/>
          <w:sz w:val="24"/>
          <w:szCs w:val="24"/>
        </w:rPr>
        <w:sectPr w:rsidR="005340DA" w:rsidRPr="00247CF7">
          <w:footerReference w:type="even" r:id="rId14"/>
          <w:footerReference w:type="default" r:id="rId15"/>
          <w:pgSz w:w="11906" w:h="16838"/>
          <w:pgMar w:top="1304" w:right="1304" w:bottom="1304" w:left="1474" w:header="851" w:footer="992" w:gutter="0"/>
          <w:cols w:space="720"/>
          <w:docGrid w:linePitch="312"/>
        </w:sectPr>
      </w:pPr>
      <w:r>
        <w:rPr>
          <w:rFonts w:ascii="宋体" w:eastAsia="宋体" w:hAnsi="宋体" w:hint="eastAsia"/>
          <w:sz w:val="24"/>
          <w:szCs w:val="24"/>
        </w:rPr>
        <w:t>4、总价只作为价格评审依据。</w:t>
      </w:r>
    </w:p>
    <w:p w14:paraId="0A215329" w14:textId="77777777" w:rsidR="00B87A41" w:rsidRPr="00247CF7" w:rsidRDefault="00B87A41">
      <w:pPr>
        <w:pStyle w:val="4"/>
        <w:rPr>
          <w:rFonts w:ascii="宋体" w:eastAsia="宋体" w:hAnsi="宋体"/>
          <w:bCs/>
          <w:sz w:val="24"/>
          <w:szCs w:val="24"/>
        </w:rPr>
      </w:pPr>
      <w:bookmarkStart w:id="152" w:name="_Toc39760814"/>
      <w:r w:rsidRPr="00247CF7">
        <w:rPr>
          <w:rFonts w:ascii="宋体" w:eastAsia="宋体" w:hAnsi="宋体"/>
          <w:bCs/>
          <w:sz w:val="24"/>
          <w:szCs w:val="24"/>
        </w:rPr>
        <w:lastRenderedPageBreak/>
        <w:t>格式4.</w:t>
      </w:r>
      <w:r w:rsidRPr="00247CF7">
        <w:rPr>
          <w:rFonts w:ascii="宋体" w:eastAsia="宋体" w:hAnsi="宋体" w:hint="eastAsia"/>
          <w:bCs/>
          <w:sz w:val="24"/>
          <w:szCs w:val="24"/>
        </w:rPr>
        <w:t>分项报价表</w:t>
      </w:r>
      <w:r w:rsidRPr="00247CF7">
        <w:rPr>
          <w:rFonts w:ascii="宋体" w:eastAsia="宋体" w:hAnsi="宋体"/>
          <w:bCs/>
          <w:sz w:val="24"/>
          <w:szCs w:val="24"/>
        </w:rPr>
        <w:t>格式</w:t>
      </w:r>
      <w:bookmarkEnd w:id="152"/>
    </w:p>
    <w:p w14:paraId="3B800F68" w14:textId="77777777" w:rsidR="00B87A41" w:rsidRPr="00247CF7" w:rsidRDefault="00B87A41">
      <w:pPr>
        <w:adjustRightInd w:val="0"/>
        <w:snapToGrid w:val="0"/>
        <w:spacing w:line="400" w:lineRule="atLeast"/>
        <w:jc w:val="center"/>
        <w:rPr>
          <w:rFonts w:ascii="宋体" w:eastAsia="宋体" w:hAnsi="宋体"/>
          <w:b/>
          <w:sz w:val="24"/>
          <w:szCs w:val="24"/>
        </w:rPr>
      </w:pPr>
      <w:r w:rsidRPr="00247CF7">
        <w:rPr>
          <w:rFonts w:ascii="宋体" w:eastAsia="宋体" w:hAnsi="宋体"/>
          <w:b/>
          <w:sz w:val="24"/>
          <w:szCs w:val="24"/>
        </w:rPr>
        <w:t>分项报价表</w:t>
      </w:r>
    </w:p>
    <w:p w14:paraId="3ADBD582"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项目名称：</w:t>
      </w:r>
    </w:p>
    <w:p w14:paraId="1E9AB611" w14:textId="77777777" w:rsidR="00B87A41" w:rsidRPr="00247CF7" w:rsidRDefault="00B87A41">
      <w:pPr>
        <w:rPr>
          <w:rFonts w:ascii="宋体" w:eastAsia="宋体" w:hAnsi="宋体"/>
          <w:sz w:val="24"/>
          <w:szCs w:val="24"/>
          <w:u w:val="single"/>
        </w:rPr>
      </w:pPr>
      <w:r w:rsidRPr="00247CF7">
        <w:rPr>
          <w:rFonts w:ascii="宋体" w:eastAsia="宋体" w:hAnsi="宋体"/>
          <w:sz w:val="24"/>
          <w:szCs w:val="24"/>
        </w:rPr>
        <w:t>采购编号：</w:t>
      </w:r>
    </w:p>
    <w:p w14:paraId="558F504B" w14:textId="7608413B" w:rsidR="00E62F0E" w:rsidRPr="00247CF7" w:rsidRDefault="00B87A41">
      <w:pPr>
        <w:rPr>
          <w:rFonts w:ascii="宋体" w:eastAsia="宋体" w:hAnsi="宋体"/>
          <w:sz w:val="24"/>
          <w:szCs w:val="24"/>
        </w:rPr>
      </w:pPr>
      <w:r w:rsidRPr="00247CF7">
        <w:rPr>
          <w:rFonts w:ascii="宋体" w:eastAsia="宋体" w:hAnsi="宋体"/>
          <w:sz w:val="24"/>
          <w:szCs w:val="24"/>
        </w:rPr>
        <w:t xml:space="preserve">供应商名称： </w:t>
      </w:r>
    </w:p>
    <w:tbl>
      <w:tblPr>
        <w:tblW w:w="5000" w:type="pct"/>
        <w:tblLook w:val="0000" w:firstRow="0" w:lastRow="0" w:firstColumn="0" w:lastColumn="0" w:noHBand="0" w:noVBand="0"/>
      </w:tblPr>
      <w:tblGrid>
        <w:gridCol w:w="1100"/>
        <w:gridCol w:w="2551"/>
        <w:gridCol w:w="2127"/>
        <w:gridCol w:w="1987"/>
        <w:gridCol w:w="1579"/>
      </w:tblGrid>
      <w:tr w:rsidR="008D2F82" w:rsidRPr="00281BE8" w14:paraId="06021AD0" w14:textId="77777777" w:rsidTr="00FB272E">
        <w:trPr>
          <w:trHeight w:val="300"/>
        </w:trPr>
        <w:tc>
          <w:tcPr>
            <w:tcW w:w="589" w:type="pct"/>
            <w:tcBorders>
              <w:top w:val="single" w:sz="4" w:space="0" w:color="auto"/>
              <w:left w:val="single" w:sz="4" w:space="0" w:color="auto"/>
              <w:bottom w:val="single" w:sz="4" w:space="0" w:color="auto"/>
              <w:right w:val="single" w:sz="4" w:space="0" w:color="auto"/>
            </w:tcBorders>
            <w:vAlign w:val="center"/>
          </w:tcPr>
          <w:p w14:paraId="41670D39" w14:textId="77777777" w:rsidR="008D2F82" w:rsidRPr="00281BE8" w:rsidRDefault="008D2F82"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序号</w:t>
            </w:r>
          </w:p>
        </w:tc>
        <w:tc>
          <w:tcPr>
            <w:tcW w:w="1365" w:type="pct"/>
            <w:tcBorders>
              <w:top w:val="single" w:sz="4" w:space="0" w:color="auto"/>
              <w:left w:val="nil"/>
              <w:bottom w:val="single" w:sz="4" w:space="0" w:color="auto"/>
              <w:right w:val="single" w:sz="4" w:space="0" w:color="auto"/>
            </w:tcBorders>
            <w:vAlign w:val="center"/>
          </w:tcPr>
          <w:p w14:paraId="297311EF" w14:textId="77777777" w:rsidR="008D2F82" w:rsidRPr="00281BE8" w:rsidRDefault="008D2F82"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名称</w:t>
            </w:r>
          </w:p>
        </w:tc>
        <w:tc>
          <w:tcPr>
            <w:tcW w:w="1138" w:type="pct"/>
            <w:tcBorders>
              <w:top w:val="single" w:sz="4" w:space="0" w:color="auto"/>
              <w:left w:val="single" w:sz="4" w:space="0" w:color="auto"/>
              <w:bottom w:val="single" w:sz="4" w:space="0" w:color="auto"/>
              <w:right w:val="single" w:sz="4" w:space="0" w:color="auto"/>
            </w:tcBorders>
            <w:vAlign w:val="center"/>
          </w:tcPr>
          <w:p w14:paraId="5C505BCD" w14:textId="77777777" w:rsidR="008D2F82" w:rsidRPr="00281BE8" w:rsidRDefault="008D2F82"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总价（不含税）</w:t>
            </w:r>
          </w:p>
        </w:tc>
        <w:tc>
          <w:tcPr>
            <w:tcW w:w="1063" w:type="pct"/>
            <w:tcBorders>
              <w:top w:val="single" w:sz="4" w:space="0" w:color="auto"/>
              <w:left w:val="nil"/>
              <w:bottom w:val="single" w:sz="4" w:space="0" w:color="auto"/>
              <w:right w:val="single" w:sz="4" w:space="0" w:color="auto"/>
            </w:tcBorders>
            <w:vAlign w:val="center"/>
          </w:tcPr>
          <w:p w14:paraId="11DE9D1E" w14:textId="77777777" w:rsidR="008D2F82" w:rsidRPr="00281BE8" w:rsidRDefault="008D2F82"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总价（含税）</w:t>
            </w:r>
          </w:p>
        </w:tc>
        <w:tc>
          <w:tcPr>
            <w:tcW w:w="845" w:type="pct"/>
            <w:tcBorders>
              <w:top w:val="single" w:sz="4" w:space="0" w:color="auto"/>
              <w:left w:val="nil"/>
              <w:bottom w:val="single" w:sz="4" w:space="0" w:color="auto"/>
              <w:right w:val="single" w:sz="4" w:space="0" w:color="auto"/>
            </w:tcBorders>
            <w:vAlign w:val="center"/>
          </w:tcPr>
          <w:p w14:paraId="243E52FB" w14:textId="77777777" w:rsidR="008D2F82" w:rsidRPr="00281BE8" w:rsidRDefault="008D2F82" w:rsidP="00281BE8">
            <w:pPr>
              <w:widowControl/>
              <w:jc w:val="center"/>
              <w:rPr>
                <w:rFonts w:ascii="宋体" w:eastAsia="宋体" w:hAnsi="宋体" w:cs="宋体"/>
                <w:b/>
                <w:bCs/>
                <w:color w:val="000000"/>
                <w:kern w:val="0"/>
                <w:szCs w:val="21"/>
              </w:rPr>
            </w:pPr>
            <w:r w:rsidRPr="00281BE8">
              <w:rPr>
                <w:rFonts w:ascii="宋体" w:eastAsia="宋体" w:hAnsi="宋体" w:cs="宋体" w:hint="eastAsia"/>
                <w:b/>
                <w:bCs/>
                <w:color w:val="000000"/>
                <w:kern w:val="0"/>
                <w:szCs w:val="21"/>
              </w:rPr>
              <w:t>备注</w:t>
            </w:r>
          </w:p>
        </w:tc>
      </w:tr>
      <w:tr w:rsidR="00E62F0E" w:rsidRPr="00281BE8" w14:paraId="1FD48F4F" w14:textId="77777777" w:rsidTr="00D30314">
        <w:trPr>
          <w:trHeight w:val="30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211CC3A" w14:textId="576F96F0" w:rsidR="00E62F0E" w:rsidRPr="00281BE8" w:rsidRDefault="00D30314" w:rsidP="00E62F0E">
            <w:pPr>
              <w:widowControl/>
              <w:rPr>
                <w:rFonts w:ascii="宋体" w:eastAsia="宋体" w:hAnsi="宋体" w:cs="宋体"/>
                <w:b/>
                <w:bCs/>
                <w:color w:val="000000"/>
                <w:kern w:val="0"/>
                <w:szCs w:val="21"/>
              </w:rPr>
            </w:pPr>
            <w:r w:rsidRPr="0063440F">
              <w:rPr>
                <w:rFonts w:ascii="宋体" w:eastAsia="宋体" w:hAnsi="宋体" w:hint="eastAsia"/>
                <w:szCs w:val="21"/>
              </w:rPr>
              <w:t>号牌号码</w:t>
            </w:r>
            <w:r>
              <w:rPr>
                <w:rFonts w:ascii="宋体" w:eastAsia="宋体" w:hAnsi="宋体" w:hint="eastAsia"/>
                <w:szCs w:val="21"/>
              </w:rPr>
              <w:t>、</w:t>
            </w:r>
            <w:r w:rsidRPr="0063440F">
              <w:rPr>
                <w:rFonts w:ascii="宋体" w:eastAsia="宋体" w:hAnsi="宋体" w:hint="eastAsia"/>
                <w:szCs w:val="21"/>
              </w:rPr>
              <w:t>厂牌型号</w:t>
            </w:r>
            <w:r w:rsidR="00FB272E">
              <w:rPr>
                <w:rFonts w:ascii="宋体" w:eastAsia="宋体" w:hAnsi="宋体" w:hint="eastAsia"/>
                <w:szCs w:val="21"/>
              </w:rPr>
              <w:t>：</w:t>
            </w:r>
          </w:p>
        </w:tc>
      </w:tr>
      <w:tr w:rsidR="008D2F82" w:rsidRPr="00281BE8" w14:paraId="6856EC74" w14:textId="77777777" w:rsidTr="00FB272E">
        <w:trPr>
          <w:trHeight w:val="280"/>
        </w:trPr>
        <w:tc>
          <w:tcPr>
            <w:tcW w:w="589" w:type="pct"/>
            <w:tcBorders>
              <w:top w:val="nil"/>
              <w:left w:val="single" w:sz="4" w:space="0" w:color="auto"/>
              <w:bottom w:val="nil"/>
              <w:right w:val="single" w:sz="4" w:space="0" w:color="auto"/>
            </w:tcBorders>
            <w:vAlign w:val="center"/>
          </w:tcPr>
          <w:p w14:paraId="19CB56CF"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1</w:t>
            </w:r>
          </w:p>
        </w:tc>
        <w:tc>
          <w:tcPr>
            <w:tcW w:w="1365" w:type="pct"/>
            <w:tcBorders>
              <w:top w:val="nil"/>
              <w:left w:val="nil"/>
              <w:bottom w:val="nil"/>
              <w:right w:val="single" w:sz="4" w:space="0" w:color="auto"/>
            </w:tcBorders>
            <w:vAlign w:val="center"/>
          </w:tcPr>
          <w:p w14:paraId="28CE1459" w14:textId="6F0960B1" w:rsidR="008D2F82" w:rsidRPr="00281BE8" w:rsidRDefault="008D2F82" w:rsidP="00281BE8">
            <w:pPr>
              <w:jc w:val="center"/>
              <w:rPr>
                <w:rFonts w:ascii="宋体" w:eastAsia="宋体" w:hAnsi="宋体" w:cs="宋体"/>
                <w:szCs w:val="21"/>
              </w:rPr>
            </w:pPr>
            <w:r w:rsidRPr="008D2F82">
              <w:rPr>
                <w:rFonts w:ascii="宋体" w:eastAsia="宋体" w:hAnsi="宋体" w:cs="宋体" w:hint="eastAsia"/>
                <w:szCs w:val="21"/>
              </w:rPr>
              <w:t>机动车损失保险</w:t>
            </w:r>
          </w:p>
        </w:tc>
        <w:tc>
          <w:tcPr>
            <w:tcW w:w="1138" w:type="pct"/>
            <w:tcBorders>
              <w:top w:val="nil"/>
              <w:left w:val="single" w:sz="4" w:space="0" w:color="auto"/>
              <w:bottom w:val="single" w:sz="4" w:space="0" w:color="auto"/>
              <w:right w:val="single" w:sz="4" w:space="0" w:color="auto"/>
            </w:tcBorders>
            <w:vAlign w:val="center"/>
          </w:tcPr>
          <w:p w14:paraId="118D4547"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73A7730E"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79F5DE1D"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67336160" w14:textId="77777777" w:rsidTr="00FB272E">
        <w:trPr>
          <w:trHeight w:val="280"/>
        </w:trPr>
        <w:tc>
          <w:tcPr>
            <w:tcW w:w="589" w:type="pct"/>
            <w:tcBorders>
              <w:top w:val="single" w:sz="4" w:space="0" w:color="auto"/>
              <w:left w:val="single" w:sz="4" w:space="0" w:color="auto"/>
              <w:bottom w:val="nil"/>
              <w:right w:val="single" w:sz="4" w:space="0" w:color="auto"/>
            </w:tcBorders>
            <w:vAlign w:val="center"/>
          </w:tcPr>
          <w:p w14:paraId="69BA09F6"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2</w:t>
            </w:r>
          </w:p>
        </w:tc>
        <w:tc>
          <w:tcPr>
            <w:tcW w:w="1365" w:type="pct"/>
            <w:tcBorders>
              <w:top w:val="single" w:sz="4" w:space="0" w:color="auto"/>
              <w:left w:val="nil"/>
              <w:bottom w:val="nil"/>
              <w:right w:val="single" w:sz="4" w:space="0" w:color="auto"/>
            </w:tcBorders>
            <w:vAlign w:val="center"/>
          </w:tcPr>
          <w:p w14:paraId="211D0AD2" w14:textId="3B33C405" w:rsidR="008D2F82" w:rsidRPr="00281BE8" w:rsidRDefault="008D2F82" w:rsidP="00281BE8">
            <w:pPr>
              <w:jc w:val="center"/>
              <w:rPr>
                <w:rFonts w:ascii="宋体" w:eastAsia="宋体" w:hAnsi="宋体" w:cs="宋体"/>
                <w:szCs w:val="21"/>
              </w:rPr>
            </w:pPr>
            <w:r w:rsidRPr="008D2F82">
              <w:rPr>
                <w:rFonts w:ascii="宋体" w:eastAsia="宋体" w:hAnsi="宋体" w:cs="宋体" w:hint="eastAsia"/>
                <w:szCs w:val="21"/>
              </w:rPr>
              <w:t>第三者责任险（200万）</w:t>
            </w:r>
          </w:p>
        </w:tc>
        <w:tc>
          <w:tcPr>
            <w:tcW w:w="1138" w:type="pct"/>
            <w:tcBorders>
              <w:top w:val="nil"/>
              <w:left w:val="single" w:sz="4" w:space="0" w:color="auto"/>
              <w:bottom w:val="single" w:sz="4" w:space="0" w:color="auto"/>
              <w:right w:val="single" w:sz="4" w:space="0" w:color="auto"/>
            </w:tcBorders>
            <w:vAlign w:val="center"/>
          </w:tcPr>
          <w:p w14:paraId="7F97A82C"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781B95FE"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555634C6"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31C3482A" w14:textId="77777777" w:rsidTr="00FB272E">
        <w:trPr>
          <w:trHeight w:val="300"/>
        </w:trPr>
        <w:tc>
          <w:tcPr>
            <w:tcW w:w="589" w:type="pct"/>
            <w:tcBorders>
              <w:top w:val="single" w:sz="4" w:space="0" w:color="auto"/>
              <w:left w:val="single" w:sz="4" w:space="0" w:color="auto"/>
              <w:bottom w:val="single" w:sz="4" w:space="0" w:color="auto"/>
              <w:right w:val="single" w:sz="4" w:space="0" w:color="auto"/>
            </w:tcBorders>
            <w:vAlign w:val="center"/>
          </w:tcPr>
          <w:p w14:paraId="392B8AB9"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3</w:t>
            </w:r>
          </w:p>
        </w:tc>
        <w:tc>
          <w:tcPr>
            <w:tcW w:w="1365" w:type="pct"/>
            <w:tcBorders>
              <w:top w:val="single" w:sz="4" w:space="0" w:color="auto"/>
              <w:left w:val="nil"/>
              <w:bottom w:val="single" w:sz="4" w:space="0" w:color="auto"/>
              <w:right w:val="single" w:sz="4" w:space="0" w:color="auto"/>
            </w:tcBorders>
            <w:vAlign w:val="center"/>
          </w:tcPr>
          <w:p w14:paraId="5675B5CB" w14:textId="76490144" w:rsidR="008D2F82" w:rsidRPr="00D30314" w:rsidRDefault="0063440F" w:rsidP="00D30314">
            <w:pPr>
              <w:spacing w:line="360" w:lineRule="auto"/>
              <w:rPr>
                <w:rFonts w:ascii="宋体" w:eastAsia="宋体" w:hAnsi="宋体"/>
                <w:szCs w:val="21"/>
              </w:rPr>
            </w:pPr>
            <w:r>
              <w:rPr>
                <w:rFonts w:ascii="宋体" w:eastAsia="宋体" w:hAnsi="宋体" w:cs="宋体" w:hint="eastAsia"/>
                <w:szCs w:val="21"/>
              </w:rPr>
              <w:t>车上人员责任险（司机）</w:t>
            </w:r>
            <w:r w:rsidR="00D30314" w:rsidRPr="0063440F">
              <w:rPr>
                <w:rFonts w:ascii="宋体" w:eastAsia="宋体" w:hAnsi="宋体" w:hint="eastAsia"/>
                <w:szCs w:val="21"/>
              </w:rPr>
              <w:t>（1万*1座）</w:t>
            </w:r>
          </w:p>
        </w:tc>
        <w:tc>
          <w:tcPr>
            <w:tcW w:w="1138" w:type="pct"/>
            <w:tcBorders>
              <w:top w:val="nil"/>
              <w:left w:val="single" w:sz="4" w:space="0" w:color="auto"/>
              <w:bottom w:val="single" w:sz="4" w:space="0" w:color="auto"/>
              <w:right w:val="single" w:sz="4" w:space="0" w:color="auto"/>
            </w:tcBorders>
            <w:vAlign w:val="center"/>
          </w:tcPr>
          <w:p w14:paraId="65CA46EF"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1C103B0F"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35B66812"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08EDC647"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2BB453FE"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4</w:t>
            </w:r>
          </w:p>
        </w:tc>
        <w:tc>
          <w:tcPr>
            <w:tcW w:w="1365" w:type="pct"/>
            <w:tcBorders>
              <w:top w:val="nil"/>
              <w:left w:val="nil"/>
              <w:bottom w:val="single" w:sz="4" w:space="0" w:color="auto"/>
              <w:right w:val="single" w:sz="4" w:space="0" w:color="auto"/>
            </w:tcBorders>
            <w:vAlign w:val="center"/>
          </w:tcPr>
          <w:p w14:paraId="4006FDDB" w14:textId="11A4B1E3" w:rsidR="008D2F82" w:rsidRPr="00281BE8" w:rsidRDefault="0063440F" w:rsidP="00281BE8">
            <w:pPr>
              <w:jc w:val="center"/>
              <w:rPr>
                <w:rFonts w:ascii="宋体" w:eastAsia="宋体" w:hAnsi="宋体" w:cs="宋体"/>
                <w:szCs w:val="21"/>
              </w:rPr>
            </w:pPr>
            <w:r>
              <w:rPr>
                <w:rFonts w:ascii="宋体" w:eastAsia="宋体" w:hAnsi="宋体" w:hint="eastAsia"/>
                <w:color w:val="000000"/>
                <w:kern w:val="0"/>
                <w:sz w:val="24"/>
                <w:szCs w:val="24"/>
              </w:rPr>
              <w:t>车上人员责任险（乘客）</w:t>
            </w:r>
            <w:r w:rsidR="00D30314" w:rsidRPr="0063440F">
              <w:rPr>
                <w:rFonts w:ascii="宋体" w:eastAsia="宋体" w:hAnsi="宋体" w:hint="eastAsia"/>
                <w:szCs w:val="21"/>
              </w:rPr>
              <w:t>（1万*4座）</w:t>
            </w:r>
          </w:p>
        </w:tc>
        <w:tc>
          <w:tcPr>
            <w:tcW w:w="1138" w:type="pct"/>
            <w:tcBorders>
              <w:top w:val="nil"/>
              <w:left w:val="single" w:sz="4" w:space="0" w:color="auto"/>
              <w:bottom w:val="single" w:sz="4" w:space="0" w:color="auto"/>
              <w:right w:val="single" w:sz="4" w:space="0" w:color="auto"/>
            </w:tcBorders>
            <w:vAlign w:val="center"/>
          </w:tcPr>
          <w:p w14:paraId="42F9B50E"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00A3BC9F"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2487CDC5"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48760263"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24DC4A41"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5</w:t>
            </w:r>
          </w:p>
        </w:tc>
        <w:tc>
          <w:tcPr>
            <w:tcW w:w="1365" w:type="pct"/>
            <w:tcBorders>
              <w:top w:val="nil"/>
              <w:left w:val="nil"/>
              <w:bottom w:val="single" w:sz="4" w:space="0" w:color="auto"/>
              <w:right w:val="single" w:sz="4" w:space="0" w:color="auto"/>
            </w:tcBorders>
            <w:vAlign w:val="center"/>
          </w:tcPr>
          <w:p w14:paraId="32196124" w14:textId="7DD34211" w:rsidR="008D2F82" w:rsidRPr="00281BE8" w:rsidRDefault="008D2F82" w:rsidP="00281BE8">
            <w:pPr>
              <w:jc w:val="center"/>
              <w:rPr>
                <w:rFonts w:ascii="宋体" w:eastAsia="宋体" w:hAnsi="宋体" w:cs="宋体"/>
                <w:szCs w:val="21"/>
              </w:rPr>
            </w:pPr>
            <w:r w:rsidRPr="00D86949">
              <w:rPr>
                <w:rFonts w:ascii="宋体" w:eastAsia="宋体" w:hAnsi="宋体" w:hint="eastAsia"/>
                <w:color w:val="000000"/>
                <w:kern w:val="0"/>
                <w:sz w:val="24"/>
                <w:szCs w:val="24"/>
              </w:rPr>
              <w:t>不计免赔率</w:t>
            </w:r>
          </w:p>
        </w:tc>
        <w:tc>
          <w:tcPr>
            <w:tcW w:w="1138" w:type="pct"/>
            <w:tcBorders>
              <w:top w:val="nil"/>
              <w:left w:val="single" w:sz="4" w:space="0" w:color="auto"/>
              <w:bottom w:val="single" w:sz="4" w:space="0" w:color="auto"/>
              <w:right w:val="single" w:sz="4" w:space="0" w:color="auto"/>
            </w:tcBorders>
            <w:vAlign w:val="center"/>
          </w:tcPr>
          <w:p w14:paraId="53EF9111"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289D232A"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2F5AC64B"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5E8A7971"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72467351"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6</w:t>
            </w:r>
          </w:p>
        </w:tc>
        <w:tc>
          <w:tcPr>
            <w:tcW w:w="1365" w:type="pct"/>
            <w:tcBorders>
              <w:top w:val="nil"/>
              <w:left w:val="nil"/>
              <w:bottom w:val="single" w:sz="4" w:space="0" w:color="auto"/>
              <w:right w:val="single" w:sz="4" w:space="0" w:color="auto"/>
            </w:tcBorders>
            <w:vAlign w:val="center"/>
          </w:tcPr>
          <w:p w14:paraId="13C2E516" w14:textId="1C09C876" w:rsidR="008D2F82" w:rsidRPr="00281BE8" w:rsidRDefault="008D2F82" w:rsidP="00281BE8">
            <w:pPr>
              <w:jc w:val="center"/>
              <w:rPr>
                <w:rFonts w:ascii="宋体" w:eastAsia="宋体" w:hAnsi="宋体" w:cs="宋体"/>
                <w:szCs w:val="21"/>
              </w:rPr>
            </w:pPr>
            <w:r w:rsidRPr="00D86949">
              <w:rPr>
                <w:rFonts w:ascii="宋体" w:eastAsia="宋体" w:hAnsi="宋体" w:hint="eastAsia"/>
                <w:color w:val="000000"/>
                <w:kern w:val="0"/>
                <w:sz w:val="24"/>
                <w:szCs w:val="24"/>
              </w:rPr>
              <w:t>车辆自燃险损失保险</w:t>
            </w:r>
          </w:p>
        </w:tc>
        <w:tc>
          <w:tcPr>
            <w:tcW w:w="1138" w:type="pct"/>
            <w:tcBorders>
              <w:top w:val="nil"/>
              <w:left w:val="single" w:sz="4" w:space="0" w:color="auto"/>
              <w:bottom w:val="single" w:sz="4" w:space="0" w:color="auto"/>
              <w:right w:val="single" w:sz="4" w:space="0" w:color="auto"/>
            </w:tcBorders>
            <w:vAlign w:val="center"/>
          </w:tcPr>
          <w:p w14:paraId="6933D3A1"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044AB20A"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409CE859"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6B6C6DDD"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0161DF76"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7</w:t>
            </w:r>
          </w:p>
        </w:tc>
        <w:tc>
          <w:tcPr>
            <w:tcW w:w="1365" w:type="pct"/>
            <w:tcBorders>
              <w:top w:val="nil"/>
              <w:left w:val="nil"/>
              <w:bottom w:val="single" w:sz="4" w:space="0" w:color="auto"/>
              <w:right w:val="single" w:sz="4" w:space="0" w:color="auto"/>
            </w:tcBorders>
            <w:vAlign w:val="center"/>
          </w:tcPr>
          <w:p w14:paraId="22C66B90" w14:textId="758F4DC3" w:rsidR="008D2F82" w:rsidRPr="00281BE8" w:rsidRDefault="008D2F82" w:rsidP="00281BE8">
            <w:pPr>
              <w:jc w:val="center"/>
              <w:rPr>
                <w:rFonts w:ascii="宋体" w:eastAsia="宋体" w:hAnsi="宋体" w:cs="宋体"/>
                <w:szCs w:val="21"/>
              </w:rPr>
            </w:pPr>
            <w:proofErr w:type="gramStart"/>
            <w:r w:rsidRPr="00D86949">
              <w:rPr>
                <w:rFonts w:ascii="宋体" w:eastAsia="宋体" w:hAnsi="宋体" w:hint="eastAsia"/>
                <w:color w:val="000000"/>
                <w:kern w:val="0"/>
                <w:sz w:val="24"/>
                <w:szCs w:val="24"/>
              </w:rPr>
              <w:t>盗</w:t>
            </w:r>
            <w:proofErr w:type="gramEnd"/>
            <w:r w:rsidRPr="00D86949">
              <w:rPr>
                <w:rFonts w:ascii="宋体" w:eastAsia="宋体" w:hAnsi="宋体" w:hint="eastAsia"/>
                <w:color w:val="000000"/>
                <w:kern w:val="0"/>
                <w:sz w:val="24"/>
                <w:szCs w:val="24"/>
              </w:rPr>
              <w:t>抢险</w:t>
            </w:r>
          </w:p>
        </w:tc>
        <w:tc>
          <w:tcPr>
            <w:tcW w:w="1138" w:type="pct"/>
            <w:tcBorders>
              <w:top w:val="nil"/>
              <w:left w:val="single" w:sz="4" w:space="0" w:color="auto"/>
              <w:bottom w:val="single" w:sz="4" w:space="0" w:color="auto"/>
              <w:right w:val="single" w:sz="4" w:space="0" w:color="auto"/>
            </w:tcBorders>
            <w:vAlign w:val="center"/>
          </w:tcPr>
          <w:p w14:paraId="3E39334C"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3371C563"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2EAE2FCC"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5B4B79A7"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39BF9F70"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8</w:t>
            </w:r>
          </w:p>
        </w:tc>
        <w:tc>
          <w:tcPr>
            <w:tcW w:w="1365" w:type="pct"/>
            <w:tcBorders>
              <w:top w:val="nil"/>
              <w:left w:val="nil"/>
              <w:bottom w:val="single" w:sz="4" w:space="0" w:color="auto"/>
              <w:right w:val="single" w:sz="4" w:space="0" w:color="auto"/>
            </w:tcBorders>
            <w:vAlign w:val="center"/>
          </w:tcPr>
          <w:p w14:paraId="075451C0" w14:textId="2874541F" w:rsidR="008D2F82" w:rsidRPr="00281BE8" w:rsidRDefault="008D2F82" w:rsidP="00281BE8">
            <w:pPr>
              <w:jc w:val="center"/>
              <w:rPr>
                <w:rFonts w:ascii="宋体" w:eastAsia="宋体" w:hAnsi="宋体" w:cs="宋体"/>
                <w:szCs w:val="21"/>
              </w:rPr>
            </w:pPr>
            <w:r w:rsidRPr="00D86949">
              <w:rPr>
                <w:rFonts w:ascii="宋体" w:eastAsia="宋体" w:hAnsi="宋体" w:hint="eastAsia"/>
                <w:color w:val="000000"/>
                <w:kern w:val="0"/>
                <w:sz w:val="24"/>
                <w:szCs w:val="24"/>
              </w:rPr>
              <w:t>发动机涉水损失险</w:t>
            </w:r>
          </w:p>
        </w:tc>
        <w:tc>
          <w:tcPr>
            <w:tcW w:w="1138" w:type="pct"/>
            <w:tcBorders>
              <w:top w:val="nil"/>
              <w:left w:val="single" w:sz="4" w:space="0" w:color="auto"/>
              <w:bottom w:val="single" w:sz="4" w:space="0" w:color="auto"/>
              <w:right w:val="single" w:sz="4" w:space="0" w:color="auto"/>
            </w:tcBorders>
            <w:vAlign w:val="center"/>
          </w:tcPr>
          <w:p w14:paraId="05B6F9B6"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5796697F"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405A17AF" w14:textId="77777777" w:rsidR="008D2F82" w:rsidRPr="00281BE8" w:rsidRDefault="008D2F82" w:rsidP="00281BE8">
            <w:pPr>
              <w:widowControl/>
              <w:jc w:val="center"/>
              <w:rPr>
                <w:rFonts w:ascii="宋体" w:eastAsia="宋体" w:hAnsi="宋体" w:cs="宋体"/>
                <w:color w:val="000000"/>
                <w:kern w:val="0"/>
                <w:szCs w:val="21"/>
              </w:rPr>
            </w:pPr>
          </w:p>
        </w:tc>
      </w:tr>
      <w:tr w:rsidR="008D2F82" w:rsidRPr="00281BE8" w14:paraId="3EB06CA3"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7986D6C7" w14:textId="77777777" w:rsidR="008D2F82" w:rsidRPr="00281BE8" w:rsidRDefault="008D2F82" w:rsidP="00281BE8">
            <w:pPr>
              <w:widowControl/>
              <w:jc w:val="center"/>
              <w:rPr>
                <w:rFonts w:ascii="宋体" w:eastAsia="宋体" w:hAnsi="宋体" w:cs="宋体"/>
                <w:color w:val="000000"/>
                <w:kern w:val="0"/>
                <w:szCs w:val="21"/>
              </w:rPr>
            </w:pPr>
            <w:r w:rsidRPr="00281BE8">
              <w:rPr>
                <w:rFonts w:ascii="宋体" w:eastAsia="宋体" w:hAnsi="宋体" w:cs="宋体" w:hint="eastAsia"/>
                <w:color w:val="000000"/>
                <w:kern w:val="0"/>
                <w:szCs w:val="21"/>
              </w:rPr>
              <w:t>9</w:t>
            </w:r>
          </w:p>
        </w:tc>
        <w:tc>
          <w:tcPr>
            <w:tcW w:w="1365" w:type="pct"/>
            <w:tcBorders>
              <w:top w:val="nil"/>
              <w:left w:val="nil"/>
              <w:bottom w:val="single" w:sz="4" w:space="0" w:color="auto"/>
              <w:right w:val="single" w:sz="4" w:space="0" w:color="auto"/>
            </w:tcBorders>
            <w:vAlign w:val="center"/>
          </w:tcPr>
          <w:p w14:paraId="74FE3228" w14:textId="1A591E02" w:rsidR="008D2F82" w:rsidRPr="00281BE8" w:rsidRDefault="008D2F82" w:rsidP="00281BE8">
            <w:pPr>
              <w:jc w:val="center"/>
              <w:rPr>
                <w:rFonts w:ascii="宋体" w:eastAsia="宋体" w:hAnsi="宋体"/>
                <w:szCs w:val="21"/>
              </w:rPr>
            </w:pPr>
            <w:r w:rsidRPr="00D86949">
              <w:rPr>
                <w:rFonts w:ascii="宋体" w:eastAsia="宋体" w:hAnsi="宋体" w:hint="eastAsia"/>
                <w:color w:val="000000"/>
                <w:kern w:val="0"/>
                <w:sz w:val="24"/>
                <w:szCs w:val="24"/>
              </w:rPr>
              <w:t>玻璃单独破碎险（进口）</w:t>
            </w:r>
          </w:p>
        </w:tc>
        <w:tc>
          <w:tcPr>
            <w:tcW w:w="1138" w:type="pct"/>
            <w:tcBorders>
              <w:top w:val="nil"/>
              <w:left w:val="single" w:sz="4" w:space="0" w:color="auto"/>
              <w:bottom w:val="single" w:sz="4" w:space="0" w:color="auto"/>
              <w:right w:val="single" w:sz="4" w:space="0" w:color="auto"/>
            </w:tcBorders>
            <w:vAlign w:val="center"/>
          </w:tcPr>
          <w:p w14:paraId="567397B5"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2B8FEFB8"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4BEC2E13" w14:textId="0780023A" w:rsidR="008D2F82" w:rsidRPr="00281BE8" w:rsidRDefault="008D2F82" w:rsidP="00281BE8">
            <w:pPr>
              <w:jc w:val="center"/>
              <w:rPr>
                <w:rFonts w:ascii="宋体" w:eastAsia="宋体" w:hAnsi="宋体" w:cs="宋体"/>
                <w:szCs w:val="21"/>
              </w:rPr>
            </w:pPr>
          </w:p>
        </w:tc>
      </w:tr>
      <w:tr w:rsidR="00CD458D" w:rsidRPr="00281BE8" w14:paraId="3C7BE47C" w14:textId="77777777" w:rsidTr="00FB272E">
        <w:trPr>
          <w:trHeight w:val="300"/>
        </w:trPr>
        <w:tc>
          <w:tcPr>
            <w:tcW w:w="589" w:type="pct"/>
            <w:tcBorders>
              <w:top w:val="nil"/>
              <w:left w:val="single" w:sz="4" w:space="0" w:color="auto"/>
              <w:bottom w:val="single" w:sz="4" w:space="0" w:color="auto"/>
              <w:right w:val="single" w:sz="4" w:space="0" w:color="auto"/>
            </w:tcBorders>
            <w:vAlign w:val="center"/>
          </w:tcPr>
          <w:p w14:paraId="0AB31879" w14:textId="08143A07" w:rsidR="00CD458D" w:rsidRPr="00281BE8" w:rsidRDefault="00CD458D" w:rsidP="00281B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w:t>
            </w:r>
          </w:p>
        </w:tc>
        <w:tc>
          <w:tcPr>
            <w:tcW w:w="1365" w:type="pct"/>
            <w:tcBorders>
              <w:top w:val="nil"/>
              <w:left w:val="nil"/>
              <w:bottom w:val="single" w:sz="4" w:space="0" w:color="auto"/>
              <w:right w:val="single" w:sz="4" w:space="0" w:color="auto"/>
            </w:tcBorders>
            <w:vAlign w:val="center"/>
          </w:tcPr>
          <w:p w14:paraId="13BE8079" w14:textId="2E49EB85" w:rsidR="00CD458D" w:rsidRPr="00D86949" w:rsidRDefault="00D30314" w:rsidP="00281BE8">
            <w:pPr>
              <w:jc w:val="center"/>
              <w:rPr>
                <w:rFonts w:ascii="宋体" w:eastAsia="宋体" w:hAnsi="宋体"/>
                <w:color w:val="000000"/>
                <w:kern w:val="0"/>
                <w:sz w:val="24"/>
                <w:szCs w:val="24"/>
              </w:rPr>
            </w:pPr>
            <w:proofErr w:type="gramStart"/>
            <w:r w:rsidRPr="00D30314">
              <w:rPr>
                <w:rFonts w:ascii="宋体" w:eastAsia="宋体" w:hAnsi="宋体" w:hint="eastAsia"/>
                <w:color w:val="000000"/>
                <w:kern w:val="0"/>
                <w:sz w:val="24"/>
                <w:szCs w:val="24"/>
              </w:rPr>
              <w:t>交强险</w:t>
            </w:r>
            <w:proofErr w:type="gramEnd"/>
          </w:p>
        </w:tc>
        <w:tc>
          <w:tcPr>
            <w:tcW w:w="1138" w:type="pct"/>
            <w:tcBorders>
              <w:top w:val="nil"/>
              <w:left w:val="single" w:sz="4" w:space="0" w:color="auto"/>
              <w:bottom w:val="single" w:sz="4" w:space="0" w:color="auto"/>
              <w:right w:val="single" w:sz="4" w:space="0" w:color="auto"/>
            </w:tcBorders>
            <w:vAlign w:val="center"/>
          </w:tcPr>
          <w:p w14:paraId="0E53635F" w14:textId="77777777" w:rsidR="00CD458D" w:rsidRPr="00281BE8" w:rsidRDefault="00CD458D" w:rsidP="00281BE8">
            <w:pPr>
              <w:widowControl/>
              <w:jc w:val="center"/>
              <w:rPr>
                <w:rFonts w:ascii="宋体" w:eastAsia="宋体" w:hAnsi="宋体" w:cs="宋体"/>
                <w:color w:val="000000"/>
                <w:kern w:val="0"/>
                <w:szCs w:val="21"/>
              </w:rPr>
            </w:pPr>
          </w:p>
        </w:tc>
        <w:tc>
          <w:tcPr>
            <w:tcW w:w="1063" w:type="pct"/>
            <w:tcBorders>
              <w:top w:val="nil"/>
              <w:left w:val="nil"/>
              <w:bottom w:val="single" w:sz="4" w:space="0" w:color="auto"/>
              <w:right w:val="single" w:sz="4" w:space="0" w:color="auto"/>
            </w:tcBorders>
            <w:vAlign w:val="center"/>
          </w:tcPr>
          <w:p w14:paraId="3017FCF1" w14:textId="77777777" w:rsidR="00CD458D" w:rsidRPr="00281BE8" w:rsidRDefault="00CD458D" w:rsidP="00281BE8">
            <w:pPr>
              <w:widowControl/>
              <w:jc w:val="center"/>
              <w:rPr>
                <w:rFonts w:ascii="宋体" w:eastAsia="宋体" w:hAnsi="宋体" w:cs="宋体"/>
                <w:color w:val="000000"/>
                <w:kern w:val="0"/>
                <w:szCs w:val="21"/>
              </w:rPr>
            </w:pPr>
          </w:p>
        </w:tc>
        <w:tc>
          <w:tcPr>
            <w:tcW w:w="845" w:type="pct"/>
            <w:tcBorders>
              <w:top w:val="nil"/>
              <w:left w:val="nil"/>
              <w:bottom w:val="single" w:sz="4" w:space="0" w:color="auto"/>
              <w:right w:val="single" w:sz="4" w:space="0" w:color="auto"/>
            </w:tcBorders>
            <w:vAlign w:val="center"/>
          </w:tcPr>
          <w:p w14:paraId="234F83B1" w14:textId="77777777" w:rsidR="00CD458D" w:rsidRPr="00281BE8" w:rsidRDefault="00CD458D" w:rsidP="00281BE8">
            <w:pPr>
              <w:jc w:val="center"/>
              <w:rPr>
                <w:rFonts w:ascii="宋体" w:eastAsia="宋体" w:hAnsi="宋体" w:cs="宋体"/>
                <w:szCs w:val="21"/>
              </w:rPr>
            </w:pPr>
          </w:p>
        </w:tc>
      </w:tr>
      <w:tr w:rsidR="008D2F82" w:rsidRPr="00281BE8" w14:paraId="59605447" w14:textId="77777777" w:rsidTr="00FB272E">
        <w:trPr>
          <w:trHeight w:val="300"/>
        </w:trPr>
        <w:tc>
          <w:tcPr>
            <w:tcW w:w="589" w:type="pct"/>
            <w:tcBorders>
              <w:top w:val="single" w:sz="4" w:space="0" w:color="auto"/>
              <w:left w:val="single" w:sz="4" w:space="0" w:color="auto"/>
              <w:bottom w:val="single" w:sz="4" w:space="0" w:color="auto"/>
              <w:right w:val="single" w:sz="4" w:space="0" w:color="auto"/>
            </w:tcBorders>
            <w:vAlign w:val="center"/>
          </w:tcPr>
          <w:p w14:paraId="50C62C56" w14:textId="39C72FFC" w:rsidR="008D2F82" w:rsidRPr="00281BE8" w:rsidRDefault="00CD458D" w:rsidP="00281BE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1</w:t>
            </w:r>
          </w:p>
        </w:tc>
        <w:tc>
          <w:tcPr>
            <w:tcW w:w="1365" w:type="pct"/>
            <w:tcBorders>
              <w:top w:val="single" w:sz="4" w:space="0" w:color="auto"/>
              <w:left w:val="nil"/>
              <w:bottom w:val="single" w:sz="4" w:space="0" w:color="auto"/>
              <w:right w:val="single" w:sz="4" w:space="0" w:color="auto"/>
            </w:tcBorders>
            <w:vAlign w:val="center"/>
          </w:tcPr>
          <w:p w14:paraId="5D9FCD16" w14:textId="033BFC57" w:rsidR="008D2F82" w:rsidRPr="00281BE8" w:rsidRDefault="00D30314" w:rsidP="00CD458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车船使用税</w:t>
            </w:r>
          </w:p>
        </w:tc>
        <w:tc>
          <w:tcPr>
            <w:tcW w:w="1138" w:type="pct"/>
            <w:tcBorders>
              <w:top w:val="single" w:sz="4" w:space="0" w:color="auto"/>
              <w:left w:val="single" w:sz="4" w:space="0" w:color="auto"/>
              <w:bottom w:val="single" w:sz="4" w:space="0" w:color="auto"/>
              <w:right w:val="single" w:sz="4" w:space="0" w:color="auto"/>
            </w:tcBorders>
            <w:vAlign w:val="center"/>
          </w:tcPr>
          <w:p w14:paraId="6BCAE726" w14:textId="77777777" w:rsidR="008D2F82" w:rsidRPr="00281BE8" w:rsidRDefault="008D2F82" w:rsidP="00281BE8">
            <w:pPr>
              <w:widowControl/>
              <w:jc w:val="center"/>
              <w:rPr>
                <w:rFonts w:ascii="宋体" w:eastAsia="宋体" w:hAnsi="宋体" w:cs="宋体"/>
                <w:color w:val="000000"/>
                <w:kern w:val="0"/>
                <w:szCs w:val="21"/>
              </w:rPr>
            </w:pPr>
          </w:p>
        </w:tc>
        <w:tc>
          <w:tcPr>
            <w:tcW w:w="1063" w:type="pct"/>
            <w:tcBorders>
              <w:top w:val="single" w:sz="4" w:space="0" w:color="auto"/>
              <w:left w:val="nil"/>
              <w:bottom w:val="single" w:sz="4" w:space="0" w:color="auto"/>
              <w:right w:val="single" w:sz="4" w:space="0" w:color="auto"/>
            </w:tcBorders>
            <w:vAlign w:val="center"/>
          </w:tcPr>
          <w:p w14:paraId="62127B5D" w14:textId="77777777" w:rsidR="008D2F82" w:rsidRPr="00281BE8" w:rsidRDefault="008D2F82" w:rsidP="00281BE8">
            <w:pPr>
              <w:widowControl/>
              <w:jc w:val="center"/>
              <w:rPr>
                <w:rFonts w:ascii="宋体" w:eastAsia="宋体" w:hAnsi="宋体" w:cs="宋体"/>
                <w:color w:val="000000"/>
                <w:kern w:val="0"/>
                <w:szCs w:val="21"/>
              </w:rPr>
            </w:pPr>
          </w:p>
        </w:tc>
        <w:tc>
          <w:tcPr>
            <w:tcW w:w="845" w:type="pct"/>
            <w:tcBorders>
              <w:top w:val="single" w:sz="4" w:space="0" w:color="auto"/>
              <w:left w:val="nil"/>
              <w:bottom w:val="single" w:sz="4" w:space="0" w:color="auto"/>
              <w:right w:val="single" w:sz="4" w:space="0" w:color="auto"/>
            </w:tcBorders>
            <w:vAlign w:val="center"/>
          </w:tcPr>
          <w:p w14:paraId="7A13819D" w14:textId="77777777" w:rsidR="008D2F82" w:rsidRPr="00281BE8" w:rsidRDefault="008D2F82" w:rsidP="00281BE8">
            <w:pPr>
              <w:widowControl/>
              <w:jc w:val="center"/>
              <w:rPr>
                <w:rFonts w:ascii="宋体" w:eastAsia="宋体" w:hAnsi="宋体" w:cs="宋体"/>
                <w:color w:val="000000"/>
                <w:kern w:val="0"/>
                <w:szCs w:val="21"/>
              </w:rPr>
            </w:pPr>
          </w:p>
        </w:tc>
      </w:tr>
      <w:tr w:rsidR="00CD458D" w:rsidRPr="00281BE8" w14:paraId="16ABDA1A" w14:textId="77777777" w:rsidTr="00FB272E">
        <w:trPr>
          <w:trHeight w:val="300"/>
        </w:trPr>
        <w:tc>
          <w:tcPr>
            <w:tcW w:w="589" w:type="pct"/>
            <w:tcBorders>
              <w:top w:val="single" w:sz="4" w:space="0" w:color="auto"/>
              <w:left w:val="single" w:sz="4" w:space="0" w:color="auto"/>
              <w:bottom w:val="single" w:sz="4" w:space="0" w:color="auto"/>
              <w:right w:val="single" w:sz="4" w:space="0" w:color="auto"/>
            </w:tcBorders>
            <w:vAlign w:val="center"/>
          </w:tcPr>
          <w:p w14:paraId="58476365" w14:textId="77777777" w:rsidR="00CD458D" w:rsidRPr="00281BE8" w:rsidRDefault="00CD458D" w:rsidP="00281BE8">
            <w:pPr>
              <w:widowControl/>
              <w:jc w:val="center"/>
              <w:rPr>
                <w:rFonts w:ascii="宋体" w:eastAsia="宋体" w:hAnsi="宋体" w:cs="宋体"/>
                <w:color w:val="000000"/>
                <w:kern w:val="0"/>
                <w:szCs w:val="21"/>
              </w:rPr>
            </w:pPr>
          </w:p>
        </w:tc>
        <w:tc>
          <w:tcPr>
            <w:tcW w:w="1365" w:type="pct"/>
            <w:tcBorders>
              <w:top w:val="single" w:sz="4" w:space="0" w:color="auto"/>
              <w:left w:val="nil"/>
              <w:bottom w:val="single" w:sz="4" w:space="0" w:color="auto"/>
              <w:right w:val="single" w:sz="4" w:space="0" w:color="auto"/>
            </w:tcBorders>
            <w:vAlign w:val="center"/>
          </w:tcPr>
          <w:p w14:paraId="45BCFDCC" w14:textId="56C6913C" w:rsidR="00CD458D" w:rsidRPr="00281BE8" w:rsidRDefault="00CD458D" w:rsidP="00281BE8">
            <w:pPr>
              <w:widowControl/>
              <w:jc w:val="center"/>
              <w:rPr>
                <w:rFonts w:ascii="宋体" w:eastAsia="宋体" w:hAnsi="宋体" w:cs="宋体"/>
                <w:color w:val="000000"/>
                <w:kern w:val="0"/>
                <w:szCs w:val="21"/>
              </w:rPr>
            </w:pPr>
            <w:r>
              <w:rPr>
                <w:rFonts w:ascii="宋体" w:eastAsia="宋体" w:hAnsi="宋体" w:cs="宋体"/>
                <w:color w:val="000000"/>
                <w:kern w:val="0"/>
                <w:szCs w:val="21"/>
              </w:rPr>
              <w:t>……</w:t>
            </w:r>
          </w:p>
        </w:tc>
        <w:tc>
          <w:tcPr>
            <w:tcW w:w="1138" w:type="pct"/>
            <w:tcBorders>
              <w:top w:val="single" w:sz="4" w:space="0" w:color="auto"/>
              <w:left w:val="single" w:sz="4" w:space="0" w:color="auto"/>
              <w:bottom w:val="single" w:sz="4" w:space="0" w:color="auto"/>
              <w:right w:val="single" w:sz="4" w:space="0" w:color="auto"/>
            </w:tcBorders>
            <w:vAlign w:val="center"/>
          </w:tcPr>
          <w:p w14:paraId="7E61485B" w14:textId="77777777" w:rsidR="00CD458D" w:rsidRPr="00281BE8" w:rsidRDefault="00CD458D" w:rsidP="00281BE8">
            <w:pPr>
              <w:widowControl/>
              <w:jc w:val="center"/>
              <w:rPr>
                <w:rFonts w:ascii="宋体" w:eastAsia="宋体" w:hAnsi="宋体" w:cs="宋体"/>
                <w:color w:val="000000"/>
                <w:kern w:val="0"/>
                <w:szCs w:val="21"/>
              </w:rPr>
            </w:pPr>
          </w:p>
        </w:tc>
        <w:tc>
          <w:tcPr>
            <w:tcW w:w="1063" w:type="pct"/>
            <w:tcBorders>
              <w:top w:val="single" w:sz="4" w:space="0" w:color="auto"/>
              <w:left w:val="nil"/>
              <w:bottom w:val="single" w:sz="4" w:space="0" w:color="auto"/>
              <w:right w:val="single" w:sz="4" w:space="0" w:color="auto"/>
            </w:tcBorders>
            <w:vAlign w:val="center"/>
          </w:tcPr>
          <w:p w14:paraId="7521D5AC" w14:textId="77777777" w:rsidR="00CD458D" w:rsidRPr="00281BE8" w:rsidRDefault="00CD458D" w:rsidP="00281BE8">
            <w:pPr>
              <w:widowControl/>
              <w:jc w:val="center"/>
              <w:rPr>
                <w:rFonts w:ascii="宋体" w:eastAsia="宋体" w:hAnsi="宋体" w:cs="宋体"/>
                <w:color w:val="000000"/>
                <w:kern w:val="0"/>
                <w:szCs w:val="21"/>
              </w:rPr>
            </w:pPr>
          </w:p>
        </w:tc>
        <w:tc>
          <w:tcPr>
            <w:tcW w:w="845" w:type="pct"/>
            <w:tcBorders>
              <w:top w:val="single" w:sz="4" w:space="0" w:color="auto"/>
              <w:left w:val="nil"/>
              <w:bottom w:val="single" w:sz="4" w:space="0" w:color="auto"/>
              <w:right w:val="single" w:sz="4" w:space="0" w:color="auto"/>
            </w:tcBorders>
            <w:vAlign w:val="center"/>
          </w:tcPr>
          <w:p w14:paraId="2E0F2930" w14:textId="77777777" w:rsidR="00CD458D" w:rsidRPr="00281BE8" w:rsidRDefault="00CD458D" w:rsidP="00281BE8">
            <w:pPr>
              <w:widowControl/>
              <w:jc w:val="center"/>
              <w:rPr>
                <w:rFonts w:ascii="宋体" w:eastAsia="宋体" w:hAnsi="宋体" w:cs="宋体"/>
                <w:color w:val="000000"/>
                <w:kern w:val="0"/>
                <w:szCs w:val="21"/>
              </w:rPr>
            </w:pPr>
          </w:p>
        </w:tc>
      </w:tr>
    </w:tbl>
    <w:p w14:paraId="5F8E0587"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6676EECC"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7BB3F161" w14:textId="41990942"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日期：20</w:t>
      </w:r>
      <w:r w:rsidR="008D2F82">
        <w:rPr>
          <w:rFonts w:ascii="宋体" w:eastAsia="宋体" w:hAnsi="宋体"/>
          <w:sz w:val="24"/>
          <w:szCs w:val="24"/>
        </w:rPr>
        <w:t>20</w:t>
      </w:r>
      <w:r w:rsidRPr="00247CF7">
        <w:rPr>
          <w:rFonts w:ascii="宋体" w:eastAsia="宋体" w:hAnsi="宋体"/>
          <w:sz w:val="24"/>
          <w:szCs w:val="24"/>
        </w:rPr>
        <w:t>年  月   日</w:t>
      </w:r>
    </w:p>
    <w:p w14:paraId="41401E4F" w14:textId="77777777" w:rsidR="00B87A41" w:rsidRPr="00247CF7" w:rsidRDefault="00B87A41">
      <w:pPr>
        <w:adjustRightInd w:val="0"/>
        <w:snapToGrid w:val="0"/>
        <w:spacing w:line="360" w:lineRule="auto"/>
        <w:rPr>
          <w:rFonts w:ascii="宋体" w:eastAsia="宋体" w:hAnsi="宋体"/>
          <w:sz w:val="24"/>
          <w:szCs w:val="24"/>
        </w:rPr>
      </w:pPr>
      <w:r w:rsidRPr="00247CF7">
        <w:rPr>
          <w:rFonts w:ascii="宋体" w:eastAsia="宋体" w:hAnsi="宋体"/>
          <w:sz w:val="24"/>
          <w:szCs w:val="24"/>
        </w:rPr>
        <w:t>注：1、如果按单价计算的结果与总价不一致，以单价为准修正总价。</w:t>
      </w:r>
    </w:p>
    <w:p w14:paraId="53D79124" w14:textId="77777777" w:rsidR="00B87A41" w:rsidRPr="00247CF7" w:rsidRDefault="00B87A41">
      <w:pPr>
        <w:adjustRightInd w:val="0"/>
        <w:snapToGrid w:val="0"/>
        <w:spacing w:line="360" w:lineRule="auto"/>
        <w:ind w:firstLineChars="200" w:firstLine="480"/>
        <w:rPr>
          <w:rFonts w:ascii="宋体" w:eastAsia="宋体" w:hAnsi="宋体"/>
          <w:sz w:val="24"/>
          <w:szCs w:val="24"/>
        </w:rPr>
      </w:pPr>
      <w:r w:rsidRPr="00247CF7">
        <w:rPr>
          <w:rFonts w:ascii="宋体" w:eastAsia="宋体" w:hAnsi="宋体"/>
          <w:sz w:val="24"/>
          <w:szCs w:val="24"/>
        </w:rPr>
        <w:t>2、如果不提供详细分项报价将视为没有实质性响应采购文件。</w:t>
      </w:r>
    </w:p>
    <w:p w14:paraId="6FB5711B" w14:textId="77777777" w:rsidR="00B87A41" w:rsidRDefault="00B87A41">
      <w:pPr>
        <w:adjustRightInd w:val="0"/>
        <w:snapToGrid w:val="0"/>
        <w:spacing w:line="360" w:lineRule="auto"/>
        <w:ind w:firstLineChars="200" w:firstLine="480"/>
        <w:rPr>
          <w:rFonts w:ascii="宋体" w:eastAsia="宋体" w:hAnsi="宋体"/>
          <w:sz w:val="24"/>
          <w:szCs w:val="24"/>
        </w:rPr>
      </w:pPr>
      <w:r w:rsidRPr="00247CF7">
        <w:rPr>
          <w:rFonts w:ascii="宋体" w:eastAsia="宋体" w:hAnsi="宋体"/>
          <w:sz w:val="24"/>
          <w:szCs w:val="24"/>
        </w:rPr>
        <w:t>3、</w:t>
      </w:r>
      <w:r w:rsidRPr="00247CF7">
        <w:rPr>
          <w:rFonts w:ascii="宋体" w:eastAsia="宋体" w:hAnsi="宋体" w:hint="eastAsia"/>
          <w:sz w:val="24"/>
          <w:szCs w:val="24"/>
        </w:rPr>
        <w:t>供应商所提供的设备配置/服务有非实质性缺漏项时，均视为已包含在报价中，不论何种原因供应商均须在成交后无条件给予补充完备，且成交价及合同签订以采购报价为准。否则其成交资格将被取消。</w:t>
      </w:r>
    </w:p>
    <w:p w14:paraId="73DACF52" w14:textId="01DC4883" w:rsidR="00E62F0E" w:rsidRDefault="00E62F0E" w:rsidP="00E62F0E">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4、供应商分项报价应</w:t>
      </w:r>
      <w:r w:rsidR="00570E9C">
        <w:rPr>
          <w:rFonts w:ascii="宋体" w:eastAsia="宋体" w:hAnsi="宋体" w:hint="eastAsia"/>
          <w:sz w:val="24"/>
          <w:szCs w:val="24"/>
        </w:rPr>
        <w:t>根据</w:t>
      </w:r>
      <w:r w:rsidR="00C575CA">
        <w:rPr>
          <w:rFonts w:ascii="宋体" w:eastAsia="宋体" w:hAnsi="宋体" w:hint="eastAsia"/>
          <w:sz w:val="24"/>
          <w:szCs w:val="24"/>
        </w:rPr>
        <w:t>技术规范书列明的</w:t>
      </w:r>
      <w:r w:rsidR="0099657D">
        <w:rPr>
          <w:rFonts w:ascii="宋体" w:eastAsia="宋体" w:hAnsi="宋体" w:hint="eastAsia"/>
          <w:sz w:val="24"/>
          <w:szCs w:val="24"/>
        </w:rPr>
        <w:t>车辆型号</w:t>
      </w:r>
      <w:r>
        <w:rPr>
          <w:rFonts w:ascii="宋体" w:eastAsia="宋体" w:hAnsi="宋体" w:hint="eastAsia"/>
          <w:sz w:val="24"/>
          <w:szCs w:val="24"/>
        </w:rPr>
        <w:t>分别报价。</w:t>
      </w:r>
    </w:p>
    <w:p w14:paraId="0FE8071F" w14:textId="234B96E4" w:rsidR="00E62F0E" w:rsidRPr="00247CF7" w:rsidRDefault="00E62F0E" w:rsidP="00E62F0E">
      <w:pPr>
        <w:adjustRightInd w:val="0"/>
        <w:snapToGrid w:val="0"/>
        <w:spacing w:line="360" w:lineRule="auto"/>
        <w:rPr>
          <w:rFonts w:ascii="宋体" w:eastAsia="宋体" w:hAnsi="宋体"/>
          <w:sz w:val="24"/>
          <w:szCs w:val="24"/>
        </w:rPr>
        <w:sectPr w:rsidR="00E62F0E" w:rsidRPr="00247CF7">
          <w:pgSz w:w="11906" w:h="16838"/>
          <w:pgMar w:top="1304" w:right="1474" w:bottom="1304" w:left="1304" w:header="851" w:footer="992" w:gutter="0"/>
          <w:cols w:space="720"/>
          <w:docGrid w:linePitch="312"/>
        </w:sectPr>
      </w:pPr>
      <w:r>
        <w:rPr>
          <w:rFonts w:ascii="宋体" w:eastAsia="宋体" w:hAnsi="宋体" w:hint="eastAsia"/>
          <w:sz w:val="24"/>
          <w:szCs w:val="24"/>
        </w:rPr>
        <w:t xml:space="preserve"> </w:t>
      </w:r>
      <w:r>
        <w:rPr>
          <w:rFonts w:ascii="宋体" w:eastAsia="宋体" w:hAnsi="宋体"/>
          <w:sz w:val="24"/>
          <w:szCs w:val="24"/>
        </w:rPr>
        <w:t xml:space="preserve"> </w:t>
      </w:r>
    </w:p>
    <w:bookmarkEnd w:id="137"/>
    <w:bookmarkEnd w:id="138"/>
    <w:bookmarkEnd w:id="139"/>
    <w:bookmarkEnd w:id="140"/>
    <w:bookmarkEnd w:id="141"/>
    <w:bookmarkEnd w:id="142"/>
    <w:bookmarkEnd w:id="143"/>
    <w:bookmarkEnd w:id="144"/>
    <w:p w14:paraId="4D88D980" w14:textId="7A5CEEA1" w:rsidR="00B87A41" w:rsidRPr="00247CF7" w:rsidRDefault="00B87A41">
      <w:pPr>
        <w:adjustRightInd w:val="0"/>
        <w:snapToGrid w:val="0"/>
        <w:spacing w:line="360" w:lineRule="auto"/>
        <w:ind w:firstLineChars="250" w:firstLine="600"/>
        <w:rPr>
          <w:rFonts w:ascii="宋体" w:eastAsia="宋体" w:hAnsi="宋体"/>
          <w:sz w:val="24"/>
          <w:szCs w:val="24"/>
        </w:rPr>
      </w:pPr>
    </w:p>
    <w:p w14:paraId="160CD0C1" w14:textId="3C6CA653" w:rsidR="00B87A41" w:rsidRPr="00247CF7" w:rsidRDefault="00B87A41">
      <w:pPr>
        <w:pStyle w:val="4"/>
        <w:jc w:val="center"/>
        <w:rPr>
          <w:rFonts w:ascii="宋体" w:eastAsia="宋体" w:hAnsi="宋体"/>
          <w:bCs/>
          <w:sz w:val="24"/>
          <w:szCs w:val="24"/>
        </w:rPr>
      </w:pPr>
      <w:bookmarkStart w:id="153" w:name="_Toc39760815"/>
      <w:bookmarkStart w:id="154" w:name="_Toc37322573"/>
      <w:bookmarkStart w:id="155" w:name="_Toc43217900"/>
      <w:r w:rsidRPr="00247CF7">
        <w:rPr>
          <w:rFonts w:ascii="宋体" w:eastAsia="宋体" w:hAnsi="宋体"/>
          <w:bCs/>
          <w:sz w:val="24"/>
          <w:szCs w:val="24"/>
        </w:rPr>
        <w:t>格式</w:t>
      </w:r>
      <w:r w:rsidR="00570E9C">
        <w:rPr>
          <w:rFonts w:ascii="宋体" w:eastAsia="宋体" w:hAnsi="宋体"/>
          <w:bCs/>
          <w:sz w:val="24"/>
          <w:szCs w:val="24"/>
        </w:rPr>
        <w:t>5</w:t>
      </w:r>
      <w:r w:rsidRPr="00247CF7">
        <w:rPr>
          <w:rFonts w:ascii="宋体" w:eastAsia="宋体" w:hAnsi="宋体"/>
          <w:bCs/>
          <w:sz w:val="24"/>
          <w:szCs w:val="24"/>
        </w:rPr>
        <w:t>.响应文件应答索引表格式</w:t>
      </w:r>
      <w:bookmarkEnd w:id="153"/>
    </w:p>
    <w:p w14:paraId="04B13A02" w14:textId="77777777" w:rsidR="00B87A41" w:rsidRPr="00247CF7" w:rsidRDefault="00B87A41">
      <w:pPr>
        <w:adjustRightInd w:val="0"/>
        <w:snapToGrid w:val="0"/>
        <w:spacing w:line="400" w:lineRule="atLeast"/>
        <w:jc w:val="center"/>
        <w:rPr>
          <w:rFonts w:ascii="宋体" w:eastAsia="宋体" w:hAnsi="宋体"/>
          <w:b/>
          <w:sz w:val="24"/>
          <w:szCs w:val="24"/>
        </w:rPr>
      </w:pPr>
      <w:bookmarkStart w:id="156" w:name="_Toc362144434"/>
      <w:r w:rsidRPr="00247CF7">
        <w:rPr>
          <w:rFonts w:ascii="宋体" w:eastAsia="宋体" w:hAnsi="宋体"/>
          <w:b/>
          <w:sz w:val="24"/>
          <w:szCs w:val="24"/>
        </w:rPr>
        <w:t>响应文件应答索引表</w:t>
      </w:r>
      <w:bookmarkEnd w:id="156"/>
    </w:p>
    <w:p w14:paraId="1E0B138E" w14:textId="77777777" w:rsidR="00B87A41" w:rsidRPr="00247CF7" w:rsidRDefault="00B87A41">
      <w:pPr>
        <w:rPr>
          <w:rFonts w:ascii="宋体" w:eastAsia="宋体" w:hAnsi="宋体"/>
          <w:sz w:val="24"/>
          <w:szCs w:val="24"/>
        </w:rPr>
      </w:pPr>
    </w:p>
    <w:tbl>
      <w:tblPr>
        <w:tblW w:w="93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4252"/>
        <w:gridCol w:w="2553"/>
        <w:gridCol w:w="1297"/>
      </w:tblGrid>
      <w:tr w:rsidR="00B87A41" w:rsidRPr="00247CF7" w14:paraId="79887333" w14:textId="77777777" w:rsidTr="00D3079C">
        <w:trPr>
          <w:trHeight w:val="1022"/>
        </w:trPr>
        <w:tc>
          <w:tcPr>
            <w:tcW w:w="1242" w:type="dxa"/>
            <w:vAlign w:val="center"/>
          </w:tcPr>
          <w:p w14:paraId="29F9E43C"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指标</w:t>
            </w:r>
          </w:p>
        </w:tc>
        <w:tc>
          <w:tcPr>
            <w:tcW w:w="4252" w:type="dxa"/>
            <w:vAlign w:val="center"/>
          </w:tcPr>
          <w:p w14:paraId="72B5ADBB"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细项</w:t>
            </w:r>
          </w:p>
        </w:tc>
        <w:tc>
          <w:tcPr>
            <w:tcW w:w="2553" w:type="dxa"/>
            <w:vAlign w:val="center"/>
          </w:tcPr>
          <w:p w14:paraId="3ED6DA44"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响应情况（简要）</w:t>
            </w:r>
          </w:p>
        </w:tc>
        <w:tc>
          <w:tcPr>
            <w:tcW w:w="1297" w:type="dxa"/>
            <w:vAlign w:val="center"/>
          </w:tcPr>
          <w:p w14:paraId="53803BF1" w14:textId="77777777" w:rsidR="00B87A41" w:rsidRPr="00247CF7" w:rsidRDefault="00B87A41">
            <w:pPr>
              <w:jc w:val="center"/>
              <w:rPr>
                <w:rFonts w:ascii="宋体" w:eastAsia="宋体" w:hAnsi="宋体"/>
                <w:kern w:val="0"/>
                <w:sz w:val="24"/>
                <w:szCs w:val="24"/>
              </w:rPr>
            </w:pPr>
            <w:r w:rsidRPr="00247CF7">
              <w:rPr>
                <w:rFonts w:ascii="宋体" w:eastAsia="宋体" w:hAnsi="宋体"/>
                <w:kern w:val="0"/>
                <w:sz w:val="24"/>
                <w:szCs w:val="24"/>
              </w:rPr>
              <w:t>对应页码</w:t>
            </w:r>
          </w:p>
        </w:tc>
      </w:tr>
      <w:tr w:rsidR="00B87A41" w:rsidRPr="00247CF7" w14:paraId="6ADC88F4" w14:textId="77777777" w:rsidTr="00D3079C">
        <w:trPr>
          <w:trHeight w:val="664"/>
        </w:trPr>
        <w:tc>
          <w:tcPr>
            <w:tcW w:w="1242" w:type="dxa"/>
            <w:vMerge w:val="restart"/>
            <w:vAlign w:val="center"/>
          </w:tcPr>
          <w:p w14:paraId="02B865E4"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商务部分</w:t>
            </w:r>
          </w:p>
        </w:tc>
        <w:tc>
          <w:tcPr>
            <w:tcW w:w="4252" w:type="dxa"/>
            <w:vAlign w:val="center"/>
          </w:tcPr>
          <w:p w14:paraId="772980C4" w14:textId="77777777" w:rsidR="00B87A41" w:rsidRPr="00247CF7" w:rsidRDefault="00B87A41">
            <w:pPr>
              <w:jc w:val="left"/>
              <w:rPr>
                <w:rFonts w:ascii="宋体" w:eastAsia="宋体" w:hAnsi="宋体"/>
                <w:sz w:val="24"/>
                <w:szCs w:val="24"/>
              </w:rPr>
            </w:pPr>
            <w:r w:rsidRPr="00247CF7">
              <w:rPr>
                <w:rFonts w:ascii="宋体" w:eastAsia="宋体" w:hAnsi="宋体"/>
                <w:sz w:val="24"/>
                <w:szCs w:val="24"/>
              </w:rPr>
              <w:t>商务响应表（商务偏离表）</w:t>
            </w:r>
          </w:p>
        </w:tc>
        <w:tc>
          <w:tcPr>
            <w:tcW w:w="2553" w:type="dxa"/>
            <w:vAlign w:val="center"/>
          </w:tcPr>
          <w:p w14:paraId="0E3DCE1A" w14:textId="77777777" w:rsidR="00B87A41" w:rsidRPr="00247CF7" w:rsidRDefault="00B87A41">
            <w:pPr>
              <w:rPr>
                <w:rFonts w:ascii="宋体" w:eastAsia="宋体" w:hAnsi="宋体"/>
                <w:kern w:val="0"/>
                <w:sz w:val="24"/>
                <w:szCs w:val="24"/>
              </w:rPr>
            </w:pPr>
          </w:p>
        </w:tc>
        <w:tc>
          <w:tcPr>
            <w:tcW w:w="1297" w:type="dxa"/>
            <w:vAlign w:val="center"/>
          </w:tcPr>
          <w:p w14:paraId="74187F67" w14:textId="77777777" w:rsidR="00B87A41" w:rsidRPr="00247CF7" w:rsidRDefault="00B87A41">
            <w:pPr>
              <w:rPr>
                <w:rFonts w:ascii="宋体" w:eastAsia="宋体" w:hAnsi="宋体"/>
                <w:kern w:val="0"/>
                <w:sz w:val="24"/>
                <w:szCs w:val="24"/>
              </w:rPr>
            </w:pPr>
          </w:p>
        </w:tc>
      </w:tr>
      <w:tr w:rsidR="00B87A41" w:rsidRPr="00247CF7" w14:paraId="66E50001" w14:textId="77777777" w:rsidTr="00D3079C">
        <w:trPr>
          <w:trHeight w:val="664"/>
        </w:trPr>
        <w:tc>
          <w:tcPr>
            <w:tcW w:w="1242" w:type="dxa"/>
            <w:vMerge/>
            <w:vAlign w:val="center"/>
          </w:tcPr>
          <w:p w14:paraId="45121308" w14:textId="77777777" w:rsidR="00B87A41" w:rsidRPr="00247CF7" w:rsidRDefault="00B87A41">
            <w:pPr>
              <w:rPr>
                <w:rFonts w:ascii="宋体" w:eastAsia="宋体" w:hAnsi="宋体"/>
                <w:kern w:val="0"/>
                <w:sz w:val="24"/>
                <w:szCs w:val="24"/>
              </w:rPr>
            </w:pPr>
          </w:p>
        </w:tc>
        <w:tc>
          <w:tcPr>
            <w:tcW w:w="4252" w:type="dxa"/>
            <w:vAlign w:val="center"/>
          </w:tcPr>
          <w:p w14:paraId="6170E595" w14:textId="77777777" w:rsidR="00B87A41" w:rsidRPr="00247CF7" w:rsidRDefault="00B87A41">
            <w:pPr>
              <w:jc w:val="left"/>
              <w:rPr>
                <w:rFonts w:ascii="宋体" w:eastAsia="宋体" w:hAnsi="宋体"/>
                <w:kern w:val="0"/>
                <w:sz w:val="24"/>
                <w:szCs w:val="24"/>
              </w:rPr>
            </w:pPr>
            <w:r w:rsidRPr="00247CF7">
              <w:rPr>
                <w:rFonts w:ascii="宋体" w:eastAsia="宋体" w:hAnsi="宋体"/>
                <w:sz w:val="24"/>
              </w:rPr>
              <w:t>营业执照副本</w:t>
            </w:r>
          </w:p>
        </w:tc>
        <w:tc>
          <w:tcPr>
            <w:tcW w:w="2553" w:type="dxa"/>
            <w:vAlign w:val="center"/>
          </w:tcPr>
          <w:p w14:paraId="43247080" w14:textId="77777777" w:rsidR="00B87A41" w:rsidRPr="00247CF7" w:rsidRDefault="00B87A41">
            <w:pPr>
              <w:rPr>
                <w:rFonts w:ascii="宋体" w:eastAsia="宋体" w:hAnsi="宋体"/>
                <w:kern w:val="0"/>
                <w:sz w:val="24"/>
                <w:szCs w:val="24"/>
              </w:rPr>
            </w:pPr>
          </w:p>
        </w:tc>
        <w:tc>
          <w:tcPr>
            <w:tcW w:w="1297" w:type="dxa"/>
            <w:vAlign w:val="center"/>
          </w:tcPr>
          <w:p w14:paraId="67FCC380" w14:textId="77777777" w:rsidR="00B87A41" w:rsidRPr="00247CF7" w:rsidRDefault="00B87A41">
            <w:pPr>
              <w:rPr>
                <w:rFonts w:ascii="宋体" w:eastAsia="宋体" w:hAnsi="宋体"/>
                <w:kern w:val="0"/>
                <w:sz w:val="24"/>
                <w:szCs w:val="24"/>
              </w:rPr>
            </w:pPr>
          </w:p>
        </w:tc>
      </w:tr>
      <w:tr w:rsidR="00B87A41" w:rsidRPr="00247CF7" w14:paraId="53D4F9A5" w14:textId="77777777" w:rsidTr="00D3079C">
        <w:trPr>
          <w:trHeight w:val="664"/>
        </w:trPr>
        <w:tc>
          <w:tcPr>
            <w:tcW w:w="1242" w:type="dxa"/>
            <w:vMerge/>
            <w:vAlign w:val="center"/>
          </w:tcPr>
          <w:p w14:paraId="7A3E25E3" w14:textId="77777777" w:rsidR="00B87A41" w:rsidRPr="00247CF7" w:rsidRDefault="00B87A41">
            <w:pPr>
              <w:rPr>
                <w:rFonts w:ascii="宋体" w:eastAsia="宋体" w:hAnsi="宋体"/>
                <w:kern w:val="0"/>
                <w:sz w:val="24"/>
                <w:szCs w:val="24"/>
              </w:rPr>
            </w:pPr>
          </w:p>
        </w:tc>
        <w:tc>
          <w:tcPr>
            <w:tcW w:w="4252" w:type="dxa"/>
            <w:vAlign w:val="center"/>
          </w:tcPr>
          <w:p w14:paraId="3D407B83" w14:textId="081FEE29" w:rsidR="00B87A41" w:rsidRPr="00247CF7" w:rsidRDefault="00B87A41">
            <w:pPr>
              <w:jc w:val="left"/>
              <w:rPr>
                <w:rFonts w:ascii="宋体" w:eastAsia="宋体" w:hAnsi="宋体"/>
                <w:sz w:val="24"/>
                <w:szCs w:val="24"/>
              </w:rPr>
            </w:pPr>
            <w:r w:rsidRPr="00247CF7">
              <w:rPr>
                <w:rFonts w:ascii="宋体" w:eastAsia="宋体" w:hAnsi="宋体"/>
                <w:bCs/>
                <w:sz w:val="24"/>
              </w:rPr>
              <w:t>供应商须提供</w:t>
            </w:r>
            <w:r w:rsidR="00ED1246">
              <w:rPr>
                <w:rFonts w:ascii="宋体" w:eastAsia="宋体" w:hAnsi="宋体" w:hint="eastAsia"/>
                <w:bCs/>
                <w:sz w:val="24"/>
              </w:rPr>
              <w:t>2019年度包含资产负债表、利润表、现金流量表的财务报表</w:t>
            </w:r>
          </w:p>
        </w:tc>
        <w:tc>
          <w:tcPr>
            <w:tcW w:w="2553" w:type="dxa"/>
            <w:vAlign w:val="center"/>
          </w:tcPr>
          <w:p w14:paraId="6DCF28C7" w14:textId="77777777" w:rsidR="00B87A41" w:rsidRPr="00247CF7" w:rsidRDefault="00B87A41">
            <w:pPr>
              <w:rPr>
                <w:rFonts w:ascii="宋体" w:eastAsia="宋体" w:hAnsi="宋体"/>
                <w:kern w:val="0"/>
                <w:sz w:val="24"/>
                <w:szCs w:val="24"/>
              </w:rPr>
            </w:pPr>
          </w:p>
        </w:tc>
        <w:tc>
          <w:tcPr>
            <w:tcW w:w="1297" w:type="dxa"/>
            <w:vAlign w:val="center"/>
          </w:tcPr>
          <w:p w14:paraId="3F5C527A" w14:textId="77777777" w:rsidR="00B87A41" w:rsidRPr="00247CF7" w:rsidRDefault="00B87A41">
            <w:pPr>
              <w:rPr>
                <w:rFonts w:ascii="宋体" w:eastAsia="宋体" w:hAnsi="宋体"/>
                <w:kern w:val="0"/>
                <w:sz w:val="24"/>
                <w:szCs w:val="24"/>
              </w:rPr>
            </w:pPr>
          </w:p>
        </w:tc>
      </w:tr>
      <w:tr w:rsidR="00B87A41" w:rsidRPr="00247CF7" w14:paraId="2BADBE1F" w14:textId="77777777" w:rsidTr="00D3079C">
        <w:trPr>
          <w:trHeight w:val="664"/>
        </w:trPr>
        <w:tc>
          <w:tcPr>
            <w:tcW w:w="1242" w:type="dxa"/>
            <w:vMerge/>
            <w:vAlign w:val="center"/>
          </w:tcPr>
          <w:p w14:paraId="2C7A1B4A" w14:textId="77777777" w:rsidR="00B87A41" w:rsidRPr="00247CF7" w:rsidRDefault="00B87A41">
            <w:pPr>
              <w:rPr>
                <w:rFonts w:ascii="宋体" w:eastAsia="宋体" w:hAnsi="宋体"/>
                <w:kern w:val="0"/>
                <w:sz w:val="24"/>
                <w:szCs w:val="24"/>
              </w:rPr>
            </w:pPr>
          </w:p>
        </w:tc>
        <w:tc>
          <w:tcPr>
            <w:tcW w:w="4252" w:type="dxa"/>
            <w:vAlign w:val="center"/>
          </w:tcPr>
          <w:p w14:paraId="6375B262" w14:textId="0B3D5660" w:rsidR="00B87A41" w:rsidRPr="007B2147" w:rsidRDefault="00D3079C">
            <w:pPr>
              <w:jc w:val="left"/>
              <w:rPr>
                <w:rFonts w:ascii="宋体" w:eastAsia="宋体" w:hAnsi="宋体"/>
                <w:sz w:val="24"/>
                <w:szCs w:val="24"/>
              </w:rPr>
            </w:pPr>
            <w:r w:rsidRPr="00D3079C">
              <w:rPr>
                <w:rFonts w:ascii="宋体" w:eastAsia="宋体" w:hAnsi="宋体" w:hint="eastAsia"/>
                <w:sz w:val="24"/>
              </w:rPr>
              <w:t>供应商2017年1月1日至今与本项目类似的车辆保险服务业绩和证明材料；（能够体现合同金额、合同内容、项目单位联系人、联系电话及合同首尾页）</w:t>
            </w:r>
          </w:p>
        </w:tc>
        <w:tc>
          <w:tcPr>
            <w:tcW w:w="2553" w:type="dxa"/>
            <w:vAlign w:val="center"/>
          </w:tcPr>
          <w:p w14:paraId="354944E6" w14:textId="77777777" w:rsidR="00B87A41" w:rsidRPr="00247CF7" w:rsidRDefault="00B87A41">
            <w:pPr>
              <w:rPr>
                <w:rFonts w:ascii="宋体" w:eastAsia="宋体" w:hAnsi="宋体"/>
                <w:kern w:val="0"/>
                <w:sz w:val="24"/>
                <w:szCs w:val="24"/>
              </w:rPr>
            </w:pPr>
          </w:p>
        </w:tc>
        <w:tc>
          <w:tcPr>
            <w:tcW w:w="1297" w:type="dxa"/>
            <w:vAlign w:val="center"/>
          </w:tcPr>
          <w:p w14:paraId="56E50997" w14:textId="77777777" w:rsidR="00B87A41" w:rsidRPr="00247CF7" w:rsidRDefault="00B87A41">
            <w:pPr>
              <w:rPr>
                <w:rFonts w:ascii="宋体" w:eastAsia="宋体" w:hAnsi="宋体"/>
                <w:kern w:val="0"/>
                <w:sz w:val="24"/>
                <w:szCs w:val="24"/>
              </w:rPr>
            </w:pPr>
          </w:p>
        </w:tc>
      </w:tr>
      <w:tr w:rsidR="00B87A41" w:rsidRPr="00247CF7" w14:paraId="35B448D9" w14:textId="77777777" w:rsidTr="00D3079C">
        <w:trPr>
          <w:trHeight w:val="664"/>
        </w:trPr>
        <w:tc>
          <w:tcPr>
            <w:tcW w:w="1242" w:type="dxa"/>
            <w:vMerge/>
            <w:vAlign w:val="center"/>
          </w:tcPr>
          <w:p w14:paraId="7251A8E2" w14:textId="77777777" w:rsidR="00B87A41" w:rsidRPr="00247CF7" w:rsidRDefault="00B87A41">
            <w:pPr>
              <w:rPr>
                <w:rFonts w:ascii="宋体" w:eastAsia="宋体" w:hAnsi="宋体"/>
                <w:kern w:val="0"/>
                <w:sz w:val="24"/>
                <w:szCs w:val="24"/>
              </w:rPr>
            </w:pPr>
          </w:p>
        </w:tc>
        <w:tc>
          <w:tcPr>
            <w:tcW w:w="4252" w:type="dxa"/>
            <w:vAlign w:val="center"/>
          </w:tcPr>
          <w:p w14:paraId="41C8E1CF" w14:textId="407C9F9D" w:rsidR="00B87A41" w:rsidRPr="00247CF7" w:rsidRDefault="00B87A41">
            <w:pPr>
              <w:jc w:val="left"/>
              <w:rPr>
                <w:rFonts w:ascii="宋体" w:eastAsia="宋体" w:hAnsi="宋体"/>
                <w:sz w:val="24"/>
                <w:szCs w:val="24"/>
              </w:rPr>
            </w:pPr>
            <w:r w:rsidRPr="00247CF7">
              <w:rPr>
                <w:rFonts w:ascii="宋体" w:eastAsia="宋体" w:hAnsi="宋体" w:hint="eastAsia"/>
                <w:sz w:val="24"/>
              </w:rPr>
              <w:t>201</w:t>
            </w:r>
            <w:r w:rsidR="00D3079C">
              <w:rPr>
                <w:rFonts w:ascii="宋体" w:eastAsia="宋体" w:hAnsi="宋体"/>
                <w:sz w:val="24"/>
              </w:rPr>
              <w:t>7</w:t>
            </w:r>
            <w:r w:rsidRPr="00247CF7">
              <w:rPr>
                <w:rFonts w:ascii="宋体" w:eastAsia="宋体" w:hAnsi="宋体" w:hint="eastAsia"/>
                <w:sz w:val="24"/>
              </w:rPr>
              <w:t>年1月1日至今无重大质量事故承诺书</w:t>
            </w:r>
          </w:p>
        </w:tc>
        <w:tc>
          <w:tcPr>
            <w:tcW w:w="2553" w:type="dxa"/>
            <w:vAlign w:val="center"/>
          </w:tcPr>
          <w:p w14:paraId="528B97D7" w14:textId="77777777" w:rsidR="00B87A41" w:rsidRPr="00247CF7" w:rsidRDefault="00B87A41">
            <w:pPr>
              <w:rPr>
                <w:rFonts w:ascii="宋体" w:eastAsia="宋体" w:hAnsi="宋体"/>
                <w:kern w:val="0"/>
                <w:sz w:val="24"/>
                <w:szCs w:val="24"/>
              </w:rPr>
            </w:pPr>
          </w:p>
        </w:tc>
        <w:tc>
          <w:tcPr>
            <w:tcW w:w="1297" w:type="dxa"/>
            <w:vAlign w:val="center"/>
          </w:tcPr>
          <w:p w14:paraId="504D048C" w14:textId="77777777" w:rsidR="00B87A41" w:rsidRPr="00247CF7" w:rsidRDefault="00B87A41">
            <w:pPr>
              <w:rPr>
                <w:rFonts w:ascii="宋体" w:eastAsia="宋体" w:hAnsi="宋体"/>
                <w:kern w:val="0"/>
                <w:sz w:val="24"/>
                <w:szCs w:val="24"/>
              </w:rPr>
            </w:pPr>
          </w:p>
        </w:tc>
      </w:tr>
      <w:tr w:rsidR="00B87A41" w:rsidRPr="00247CF7" w14:paraId="681D3C88" w14:textId="77777777" w:rsidTr="00D3079C">
        <w:trPr>
          <w:trHeight w:val="664"/>
        </w:trPr>
        <w:tc>
          <w:tcPr>
            <w:tcW w:w="1242" w:type="dxa"/>
            <w:vMerge/>
            <w:vAlign w:val="center"/>
          </w:tcPr>
          <w:p w14:paraId="605B8C70" w14:textId="77777777" w:rsidR="00B87A41" w:rsidRPr="00247CF7" w:rsidRDefault="00B87A41">
            <w:pPr>
              <w:rPr>
                <w:rFonts w:ascii="宋体" w:eastAsia="宋体" w:hAnsi="宋体"/>
                <w:kern w:val="0"/>
                <w:sz w:val="24"/>
                <w:szCs w:val="24"/>
              </w:rPr>
            </w:pPr>
          </w:p>
        </w:tc>
        <w:tc>
          <w:tcPr>
            <w:tcW w:w="4252" w:type="dxa"/>
            <w:vAlign w:val="center"/>
          </w:tcPr>
          <w:p w14:paraId="33279C33" w14:textId="77777777" w:rsidR="00B87A41" w:rsidRPr="00247CF7" w:rsidRDefault="00B87A41">
            <w:pPr>
              <w:jc w:val="left"/>
              <w:rPr>
                <w:rFonts w:ascii="宋体" w:eastAsia="宋体" w:hAnsi="宋体"/>
                <w:sz w:val="24"/>
              </w:rPr>
            </w:pPr>
            <w:r w:rsidRPr="00247CF7">
              <w:rPr>
                <w:rFonts w:ascii="宋体" w:eastAsia="宋体" w:hAnsi="宋体"/>
                <w:sz w:val="24"/>
              </w:rPr>
              <w:t>供应商经营状况、履约能力：包括但不限于企业的财务状况、公司人员状况，公司在质量管理、客户服务、项目管理等方面的能力，并提供相关说明及承诺</w:t>
            </w:r>
          </w:p>
        </w:tc>
        <w:tc>
          <w:tcPr>
            <w:tcW w:w="2553" w:type="dxa"/>
            <w:vAlign w:val="center"/>
          </w:tcPr>
          <w:p w14:paraId="11A01F81" w14:textId="77777777" w:rsidR="00B87A41" w:rsidRPr="00247CF7" w:rsidRDefault="00B87A41">
            <w:pPr>
              <w:rPr>
                <w:rFonts w:ascii="宋体" w:eastAsia="宋体" w:hAnsi="宋体"/>
                <w:kern w:val="0"/>
                <w:sz w:val="24"/>
                <w:szCs w:val="24"/>
              </w:rPr>
            </w:pPr>
          </w:p>
        </w:tc>
        <w:tc>
          <w:tcPr>
            <w:tcW w:w="1297" w:type="dxa"/>
            <w:vAlign w:val="center"/>
          </w:tcPr>
          <w:p w14:paraId="46E55C93" w14:textId="77777777" w:rsidR="00B87A41" w:rsidRPr="00247CF7" w:rsidRDefault="00B87A41">
            <w:pPr>
              <w:rPr>
                <w:rFonts w:ascii="宋体" w:eastAsia="宋体" w:hAnsi="宋体"/>
                <w:kern w:val="0"/>
                <w:sz w:val="24"/>
                <w:szCs w:val="24"/>
              </w:rPr>
            </w:pPr>
          </w:p>
        </w:tc>
      </w:tr>
      <w:tr w:rsidR="00B87A41" w:rsidRPr="00247CF7" w14:paraId="72489736" w14:textId="77777777" w:rsidTr="00D3079C">
        <w:trPr>
          <w:trHeight w:val="664"/>
        </w:trPr>
        <w:tc>
          <w:tcPr>
            <w:tcW w:w="1242" w:type="dxa"/>
            <w:vMerge/>
            <w:vAlign w:val="center"/>
          </w:tcPr>
          <w:p w14:paraId="44A81209" w14:textId="77777777" w:rsidR="00B87A41" w:rsidRPr="00247CF7" w:rsidRDefault="00B87A41">
            <w:pPr>
              <w:rPr>
                <w:rFonts w:ascii="宋体" w:eastAsia="宋体" w:hAnsi="宋体"/>
                <w:kern w:val="0"/>
                <w:sz w:val="24"/>
                <w:szCs w:val="24"/>
              </w:rPr>
            </w:pPr>
          </w:p>
        </w:tc>
        <w:tc>
          <w:tcPr>
            <w:tcW w:w="4252" w:type="dxa"/>
            <w:vAlign w:val="center"/>
          </w:tcPr>
          <w:p w14:paraId="7EC8BAEF"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75B85097" w14:textId="77777777" w:rsidR="00B87A41" w:rsidRPr="00247CF7" w:rsidRDefault="00B87A41">
            <w:pPr>
              <w:rPr>
                <w:rFonts w:ascii="宋体" w:eastAsia="宋体" w:hAnsi="宋体"/>
                <w:kern w:val="0"/>
                <w:sz w:val="24"/>
                <w:szCs w:val="24"/>
              </w:rPr>
            </w:pPr>
          </w:p>
        </w:tc>
        <w:tc>
          <w:tcPr>
            <w:tcW w:w="1297" w:type="dxa"/>
            <w:vAlign w:val="center"/>
          </w:tcPr>
          <w:p w14:paraId="3AF8B51B" w14:textId="77777777" w:rsidR="00B87A41" w:rsidRPr="00247CF7" w:rsidRDefault="00B87A41">
            <w:pPr>
              <w:rPr>
                <w:rFonts w:ascii="宋体" w:eastAsia="宋体" w:hAnsi="宋体"/>
                <w:kern w:val="0"/>
                <w:sz w:val="24"/>
                <w:szCs w:val="24"/>
              </w:rPr>
            </w:pPr>
          </w:p>
        </w:tc>
      </w:tr>
      <w:tr w:rsidR="00B87A41" w:rsidRPr="00247CF7" w14:paraId="2D8A4DF5" w14:textId="77777777" w:rsidTr="00D3079C">
        <w:trPr>
          <w:trHeight w:val="664"/>
        </w:trPr>
        <w:tc>
          <w:tcPr>
            <w:tcW w:w="1242" w:type="dxa"/>
            <w:vMerge w:val="restart"/>
            <w:vAlign w:val="center"/>
          </w:tcPr>
          <w:p w14:paraId="65DDDA9E" w14:textId="77777777" w:rsidR="00B87A41" w:rsidRPr="00247CF7" w:rsidRDefault="00B87A41">
            <w:pPr>
              <w:rPr>
                <w:rFonts w:ascii="宋体" w:eastAsia="宋体" w:hAnsi="宋体"/>
                <w:kern w:val="0"/>
                <w:sz w:val="24"/>
                <w:szCs w:val="24"/>
              </w:rPr>
            </w:pPr>
            <w:r w:rsidRPr="00247CF7">
              <w:rPr>
                <w:rFonts w:ascii="宋体" w:eastAsia="宋体" w:hAnsi="宋体"/>
                <w:kern w:val="0"/>
                <w:sz w:val="24"/>
                <w:szCs w:val="24"/>
              </w:rPr>
              <w:t>技术部分</w:t>
            </w:r>
          </w:p>
        </w:tc>
        <w:tc>
          <w:tcPr>
            <w:tcW w:w="4252" w:type="dxa"/>
            <w:vAlign w:val="center"/>
          </w:tcPr>
          <w:p w14:paraId="0B18BDBD" w14:textId="77777777" w:rsidR="00B87A41" w:rsidRPr="00247CF7" w:rsidRDefault="00B87A41">
            <w:pPr>
              <w:jc w:val="left"/>
              <w:rPr>
                <w:rFonts w:ascii="宋体" w:eastAsia="宋体" w:hAnsi="宋体"/>
                <w:kern w:val="0"/>
                <w:sz w:val="24"/>
                <w:szCs w:val="24"/>
              </w:rPr>
            </w:pPr>
            <w:r w:rsidRPr="00247CF7">
              <w:rPr>
                <w:rFonts w:ascii="宋体" w:eastAsia="宋体" w:hAnsi="宋体"/>
                <w:bCs/>
                <w:sz w:val="24"/>
              </w:rPr>
              <w:t>技术响应表（技术规格偏离表）</w:t>
            </w:r>
          </w:p>
        </w:tc>
        <w:tc>
          <w:tcPr>
            <w:tcW w:w="2553" w:type="dxa"/>
            <w:vAlign w:val="center"/>
          </w:tcPr>
          <w:p w14:paraId="4F33A312" w14:textId="77777777" w:rsidR="00B87A41" w:rsidRPr="00247CF7" w:rsidRDefault="00B87A41">
            <w:pPr>
              <w:rPr>
                <w:rFonts w:ascii="宋体" w:eastAsia="宋体" w:hAnsi="宋体"/>
                <w:kern w:val="0"/>
                <w:sz w:val="24"/>
                <w:szCs w:val="24"/>
              </w:rPr>
            </w:pPr>
          </w:p>
        </w:tc>
        <w:tc>
          <w:tcPr>
            <w:tcW w:w="1297" w:type="dxa"/>
            <w:vAlign w:val="center"/>
          </w:tcPr>
          <w:p w14:paraId="0B03D836" w14:textId="77777777" w:rsidR="00B87A41" w:rsidRPr="00247CF7" w:rsidRDefault="00B87A41">
            <w:pPr>
              <w:rPr>
                <w:rFonts w:ascii="宋体" w:eastAsia="宋体" w:hAnsi="宋体"/>
                <w:kern w:val="0"/>
                <w:sz w:val="24"/>
                <w:szCs w:val="24"/>
              </w:rPr>
            </w:pPr>
          </w:p>
        </w:tc>
      </w:tr>
      <w:tr w:rsidR="00B87A41" w:rsidRPr="00247CF7" w14:paraId="43DD97A8" w14:textId="77777777" w:rsidTr="00D3079C">
        <w:trPr>
          <w:trHeight w:val="664"/>
        </w:trPr>
        <w:tc>
          <w:tcPr>
            <w:tcW w:w="1242" w:type="dxa"/>
            <w:vMerge/>
            <w:vAlign w:val="center"/>
          </w:tcPr>
          <w:p w14:paraId="2DDD8EA4" w14:textId="77777777" w:rsidR="00B87A41" w:rsidRPr="00247CF7" w:rsidRDefault="00B87A41">
            <w:pPr>
              <w:rPr>
                <w:rFonts w:ascii="宋体" w:eastAsia="宋体" w:hAnsi="宋体"/>
                <w:kern w:val="0"/>
                <w:sz w:val="24"/>
                <w:szCs w:val="24"/>
              </w:rPr>
            </w:pPr>
          </w:p>
        </w:tc>
        <w:tc>
          <w:tcPr>
            <w:tcW w:w="4252" w:type="dxa"/>
            <w:vAlign w:val="center"/>
          </w:tcPr>
          <w:p w14:paraId="27B5ECDE" w14:textId="77777777" w:rsidR="00B87A41" w:rsidRPr="00247CF7" w:rsidRDefault="00B87A41">
            <w:pPr>
              <w:jc w:val="left"/>
              <w:rPr>
                <w:rFonts w:ascii="宋体" w:eastAsia="宋体" w:hAnsi="宋体"/>
                <w:sz w:val="24"/>
                <w:szCs w:val="24"/>
              </w:rPr>
            </w:pPr>
            <w:r w:rsidRPr="00247CF7">
              <w:rPr>
                <w:rFonts w:ascii="宋体" w:eastAsia="宋体" w:hAnsi="宋体"/>
                <w:sz w:val="24"/>
              </w:rPr>
              <w:t>技术应答表</w:t>
            </w:r>
          </w:p>
        </w:tc>
        <w:tc>
          <w:tcPr>
            <w:tcW w:w="2553" w:type="dxa"/>
            <w:vAlign w:val="center"/>
          </w:tcPr>
          <w:p w14:paraId="094CB879" w14:textId="77777777" w:rsidR="00B87A41" w:rsidRPr="00247CF7" w:rsidRDefault="00B87A41">
            <w:pPr>
              <w:rPr>
                <w:rFonts w:ascii="宋体" w:eastAsia="宋体" w:hAnsi="宋体"/>
                <w:kern w:val="0"/>
                <w:sz w:val="24"/>
                <w:szCs w:val="24"/>
              </w:rPr>
            </w:pPr>
          </w:p>
        </w:tc>
        <w:tc>
          <w:tcPr>
            <w:tcW w:w="1297" w:type="dxa"/>
            <w:vAlign w:val="center"/>
          </w:tcPr>
          <w:p w14:paraId="5F4DB9CB" w14:textId="77777777" w:rsidR="00B87A41" w:rsidRPr="00247CF7" w:rsidRDefault="00B87A41">
            <w:pPr>
              <w:rPr>
                <w:rFonts w:ascii="宋体" w:eastAsia="宋体" w:hAnsi="宋体"/>
                <w:kern w:val="0"/>
                <w:sz w:val="24"/>
                <w:szCs w:val="24"/>
              </w:rPr>
            </w:pPr>
          </w:p>
        </w:tc>
      </w:tr>
      <w:tr w:rsidR="00B87A41" w:rsidRPr="00247CF7" w14:paraId="7A5E0191" w14:textId="77777777" w:rsidTr="00D3079C">
        <w:trPr>
          <w:trHeight w:val="664"/>
        </w:trPr>
        <w:tc>
          <w:tcPr>
            <w:tcW w:w="1242" w:type="dxa"/>
            <w:vMerge/>
            <w:vAlign w:val="center"/>
          </w:tcPr>
          <w:p w14:paraId="270FEBFD" w14:textId="77777777" w:rsidR="00B87A41" w:rsidRPr="00247CF7" w:rsidRDefault="00B87A41">
            <w:pPr>
              <w:rPr>
                <w:rFonts w:ascii="宋体" w:eastAsia="宋体" w:hAnsi="宋体"/>
                <w:kern w:val="0"/>
                <w:sz w:val="24"/>
                <w:szCs w:val="24"/>
              </w:rPr>
            </w:pPr>
          </w:p>
        </w:tc>
        <w:tc>
          <w:tcPr>
            <w:tcW w:w="4252" w:type="dxa"/>
            <w:vAlign w:val="center"/>
          </w:tcPr>
          <w:p w14:paraId="28DD083A" w14:textId="77777777" w:rsidR="00B87A41" w:rsidRPr="00247CF7" w:rsidRDefault="00B87A41">
            <w:pPr>
              <w:jc w:val="left"/>
              <w:rPr>
                <w:rFonts w:ascii="宋体" w:eastAsia="宋体" w:hAnsi="宋体"/>
                <w:sz w:val="24"/>
                <w:szCs w:val="24"/>
              </w:rPr>
            </w:pPr>
            <w:r w:rsidRPr="00247CF7">
              <w:rPr>
                <w:rFonts w:ascii="宋体" w:eastAsia="宋体" w:hAnsi="宋体" w:hint="eastAsia"/>
                <w:sz w:val="24"/>
              </w:rPr>
              <w:t>技术内容</w:t>
            </w:r>
          </w:p>
        </w:tc>
        <w:tc>
          <w:tcPr>
            <w:tcW w:w="2553" w:type="dxa"/>
            <w:vAlign w:val="center"/>
          </w:tcPr>
          <w:p w14:paraId="42915F34" w14:textId="77777777" w:rsidR="00B87A41" w:rsidRPr="00247CF7" w:rsidRDefault="00B87A41">
            <w:pPr>
              <w:rPr>
                <w:rFonts w:ascii="宋体" w:eastAsia="宋体" w:hAnsi="宋体"/>
                <w:kern w:val="0"/>
                <w:sz w:val="24"/>
                <w:szCs w:val="24"/>
              </w:rPr>
            </w:pPr>
          </w:p>
        </w:tc>
        <w:tc>
          <w:tcPr>
            <w:tcW w:w="1297" w:type="dxa"/>
            <w:vAlign w:val="center"/>
          </w:tcPr>
          <w:p w14:paraId="5DFE2854" w14:textId="77777777" w:rsidR="00B87A41" w:rsidRPr="00247CF7" w:rsidRDefault="00B87A41">
            <w:pPr>
              <w:rPr>
                <w:rFonts w:ascii="宋体" w:eastAsia="宋体" w:hAnsi="宋体"/>
                <w:kern w:val="0"/>
                <w:sz w:val="24"/>
                <w:szCs w:val="24"/>
              </w:rPr>
            </w:pPr>
          </w:p>
        </w:tc>
      </w:tr>
      <w:tr w:rsidR="00B87A41" w:rsidRPr="00247CF7" w14:paraId="5E062AF2" w14:textId="77777777" w:rsidTr="00D3079C">
        <w:trPr>
          <w:trHeight w:val="664"/>
        </w:trPr>
        <w:tc>
          <w:tcPr>
            <w:tcW w:w="1242" w:type="dxa"/>
            <w:vMerge/>
            <w:vAlign w:val="center"/>
          </w:tcPr>
          <w:p w14:paraId="036F1CD4" w14:textId="77777777" w:rsidR="00B87A41" w:rsidRPr="00247CF7" w:rsidRDefault="00B87A41">
            <w:pPr>
              <w:rPr>
                <w:rFonts w:ascii="宋体" w:eastAsia="宋体" w:hAnsi="宋体"/>
                <w:kern w:val="0"/>
                <w:sz w:val="24"/>
                <w:szCs w:val="24"/>
              </w:rPr>
            </w:pPr>
          </w:p>
        </w:tc>
        <w:tc>
          <w:tcPr>
            <w:tcW w:w="4252" w:type="dxa"/>
            <w:vAlign w:val="center"/>
          </w:tcPr>
          <w:p w14:paraId="58B19BF3" w14:textId="77777777" w:rsidR="00B87A41" w:rsidRPr="00247CF7" w:rsidRDefault="00B87A41">
            <w:pPr>
              <w:jc w:val="left"/>
              <w:rPr>
                <w:rFonts w:ascii="宋体" w:eastAsia="宋体" w:hAnsi="宋体"/>
                <w:sz w:val="24"/>
              </w:rPr>
            </w:pPr>
            <w:r w:rsidRPr="00247CF7">
              <w:rPr>
                <w:rFonts w:ascii="宋体" w:eastAsia="宋体" w:hAnsi="宋体"/>
                <w:sz w:val="24"/>
              </w:rPr>
              <w:t>供应商认为需要提供的其他材料</w:t>
            </w:r>
          </w:p>
        </w:tc>
        <w:tc>
          <w:tcPr>
            <w:tcW w:w="2553" w:type="dxa"/>
            <w:vAlign w:val="center"/>
          </w:tcPr>
          <w:p w14:paraId="30B89631" w14:textId="77777777" w:rsidR="00B87A41" w:rsidRPr="00247CF7" w:rsidRDefault="00B87A41">
            <w:pPr>
              <w:rPr>
                <w:rFonts w:ascii="宋体" w:eastAsia="宋体" w:hAnsi="宋体"/>
                <w:kern w:val="0"/>
                <w:sz w:val="24"/>
                <w:szCs w:val="24"/>
              </w:rPr>
            </w:pPr>
          </w:p>
        </w:tc>
        <w:tc>
          <w:tcPr>
            <w:tcW w:w="1297" w:type="dxa"/>
            <w:vAlign w:val="center"/>
          </w:tcPr>
          <w:p w14:paraId="34669245" w14:textId="77777777" w:rsidR="00B87A41" w:rsidRPr="00247CF7" w:rsidRDefault="00B87A41">
            <w:pPr>
              <w:rPr>
                <w:rFonts w:ascii="宋体" w:eastAsia="宋体" w:hAnsi="宋体"/>
                <w:kern w:val="0"/>
                <w:sz w:val="24"/>
                <w:szCs w:val="24"/>
              </w:rPr>
            </w:pPr>
          </w:p>
        </w:tc>
      </w:tr>
    </w:tbl>
    <w:p w14:paraId="2DAA6380" w14:textId="3ED4128C" w:rsidR="00B87A41" w:rsidRPr="00247CF7" w:rsidRDefault="00D3079C">
      <w:pPr>
        <w:pStyle w:val="4"/>
        <w:jc w:val="center"/>
        <w:rPr>
          <w:rFonts w:ascii="宋体" w:eastAsia="宋体" w:hAnsi="宋体"/>
          <w:bCs/>
          <w:sz w:val="24"/>
          <w:szCs w:val="24"/>
        </w:rPr>
      </w:pPr>
      <w:r>
        <w:rPr>
          <w:rFonts w:ascii="宋体" w:eastAsia="宋体" w:hAnsi="宋体"/>
          <w:bCs/>
          <w:sz w:val="24"/>
          <w:szCs w:val="24"/>
        </w:rPr>
        <w:br w:type="page"/>
      </w:r>
      <w:bookmarkStart w:id="157" w:name="_Toc39760816"/>
      <w:r w:rsidR="00B87A41" w:rsidRPr="00247CF7">
        <w:rPr>
          <w:rFonts w:ascii="宋体" w:eastAsia="宋体" w:hAnsi="宋体"/>
          <w:bCs/>
          <w:sz w:val="24"/>
          <w:szCs w:val="24"/>
        </w:rPr>
        <w:lastRenderedPageBreak/>
        <w:t>格式</w:t>
      </w:r>
      <w:r w:rsidR="00570E9C">
        <w:rPr>
          <w:rFonts w:ascii="宋体" w:eastAsia="宋体" w:hAnsi="宋体"/>
          <w:bCs/>
          <w:sz w:val="24"/>
          <w:szCs w:val="24"/>
        </w:rPr>
        <w:t>6</w:t>
      </w:r>
      <w:r w:rsidR="00B87A41" w:rsidRPr="00247CF7">
        <w:rPr>
          <w:rFonts w:ascii="宋体" w:eastAsia="宋体" w:hAnsi="宋体"/>
          <w:bCs/>
          <w:sz w:val="24"/>
          <w:szCs w:val="24"/>
        </w:rPr>
        <w:t>.商务响应表（商务偏离表）格式</w:t>
      </w:r>
      <w:bookmarkEnd w:id="157"/>
    </w:p>
    <w:bookmarkEnd w:id="154"/>
    <w:bookmarkEnd w:id="155"/>
    <w:p w14:paraId="7CB7FA51"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390AE6F1"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hint="eastAsia"/>
          <w:sz w:val="24"/>
          <w:szCs w:val="24"/>
        </w:rPr>
        <w:t>采购</w:t>
      </w:r>
      <w:r w:rsidRPr="00247CF7">
        <w:rPr>
          <w:rFonts w:ascii="宋体" w:eastAsia="宋体" w:hAnsi="宋体"/>
          <w:sz w:val="24"/>
          <w:szCs w:val="24"/>
        </w:rPr>
        <w:t>编号：</w:t>
      </w:r>
    </w:p>
    <w:p w14:paraId="724A8C95"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31001296"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6621317C" w14:textId="77777777">
        <w:trPr>
          <w:trHeight w:val="768"/>
        </w:trPr>
        <w:tc>
          <w:tcPr>
            <w:tcW w:w="476" w:type="dxa"/>
          </w:tcPr>
          <w:p w14:paraId="6AD5D20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27E7C9C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023408B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采购文件商务条款要求</w:t>
            </w:r>
          </w:p>
        </w:tc>
        <w:tc>
          <w:tcPr>
            <w:tcW w:w="1609" w:type="dxa"/>
          </w:tcPr>
          <w:p w14:paraId="213E59C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7005E05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2C7D10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54ECDC5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1DCD401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AB355E1" w14:textId="77777777">
        <w:trPr>
          <w:trHeight w:val="753"/>
        </w:trPr>
        <w:tc>
          <w:tcPr>
            <w:tcW w:w="476" w:type="dxa"/>
          </w:tcPr>
          <w:p w14:paraId="22744E8C" w14:textId="77777777" w:rsidR="00B87A41" w:rsidRPr="00247CF7" w:rsidRDefault="00B87A41">
            <w:pPr>
              <w:rPr>
                <w:rFonts w:ascii="宋体" w:eastAsia="宋体" w:hAnsi="宋体"/>
                <w:sz w:val="24"/>
                <w:szCs w:val="24"/>
              </w:rPr>
            </w:pPr>
          </w:p>
        </w:tc>
        <w:tc>
          <w:tcPr>
            <w:tcW w:w="1286" w:type="dxa"/>
          </w:tcPr>
          <w:p w14:paraId="62F604EF" w14:textId="77777777" w:rsidR="00B87A41" w:rsidRPr="00247CF7" w:rsidRDefault="00B87A41">
            <w:pPr>
              <w:rPr>
                <w:rFonts w:ascii="宋体" w:eastAsia="宋体" w:hAnsi="宋体"/>
                <w:sz w:val="24"/>
                <w:szCs w:val="24"/>
              </w:rPr>
            </w:pPr>
          </w:p>
        </w:tc>
        <w:tc>
          <w:tcPr>
            <w:tcW w:w="1609" w:type="dxa"/>
          </w:tcPr>
          <w:p w14:paraId="132827E2" w14:textId="77777777" w:rsidR="00B87A41" w:rsidRPr="00247CF7" w:rsidRDefault="00B87A41">
            <w:pPr>
              <w:rPr>
                <w:rFonts w:ascii="宋体" w:eastAsia="宋体" w:hAnsi="宋体"/>
                <w:sz w:val="24"/>
                <w:szCs w:val="24"/>
              </w:rPr>
            </w:pPr>
          </w:p>
        </w:tc>
        <w:tc>
          <w:tcPr>
            <w:tcW w:w="1609" w:type="dxa"/>
          </w:tcPr>
          <w:p w14:paraId="068EC187" w14:textId="77777777" w:rsidR="00B87A41" w:rsidRPr="00247CF7" w:rsidRDefault="00B87A41">
            <w:pPr>
              <w:rPr>
                <w:rFonts w:ascii="宋体" w:eastAsia="宋体" w:hAnsi="宋体"/>
                <w:sz w:val="24"/>
                <w:szCs w:val="24"/>
              </w:rPr>
            </w:pPr>
          </w:p>
        </w:tc>
        <w:tc>
          <w:tcPr>
            <w:tcW w:w="1609" w:type="dxa"/>
          </w:tcPr>
          <w:p w14:paraId="2DA302E7" w14:textId="77777777" w:rsidR="00B87A41" w:rsidRPr="00247CF7" w:rsidRDefault="00B87A41">
            <w:pPr>
              <w:rPr>
                <w:rFonts w:ascii="宋体" w:eastAsia="宋体" w:hAnsi="宋体"/>
                <w:sz w:val="24"/>
                <w:szCs w:val="24"/>
              </w:rPr>
            </w:pPr>
          </w:p>
        </w:tc>
        <w:tc>
          <w:tcPr>
            <w:tcW w:w="1609" w:type="dxa"/>
          </w:tcPr>
          <w:p w14:paraId="61B32DDC" w14:textId="77777777" w:rsidR="00B87A41" w:rsidRPr="00247CF7" w:rsidRDefault="00B87A41">
            <w:pPr>
              <w:rPr>
                <w:rFonts w:ascii="宋体" w:eastAsia="宋体" w:hAnsi="宋体"/>
                <w:sz w:val="24"/>
                <w:szCs w:val="24"/>
              </w:rPr>
            </w:pPr>
          </w:p>
        </w:tc>
        <w:tc>
          <w:tcPr>
            <w:tcW w:w="1146" w:type="dxa"/>
          </w:tcPr>
          <w:p w14:paraId="31F337E0" w14:textId="77777777" w:rsidR="00B87A41" w:rsidRPr="00247CF7" w:rsidRDefault="00B87A41">
            <w:pPr>
              <w:rPr>
                <w:rFonts w:ascii="宋体" w:eastAsia="宋体" w:hAnsi="宋体"/>
                <w:sz w:val="24"/>
                <w:szCs w:val="24"/>
              </w:rPr>
            </w:pPr>
          </w:p>
        </w:tc>
      </w:tr>
      <w:tr w:rsidR="00B87A41" w:rsidRPr="00247CF7" w14:paraId="576173D3" w14:textId="77777777">
        <w:trPr>
          <w:trHeight w:val="768"/>
        </w:trPr>
        <w:tc>
          <w:tcPr>
            <w:tcW w:w="476" w:type="dxa"/>
          </w:tcPr>
          <w:p w14:paraId="2CF279D9" w14:textId="77777777" w:rsidR="00B87A41" w:rsidRPr="00247CF7" w:rsidRDefault="00B87A41">
            <w:pPr>
              <w:rPr>
                <w:rFonts w:ascii="宋体" w:eastAsia="宋体" w:hAnsi="宋体"/>
                <w:sz w:val="24"/>
                <w:szCs w:val="24"/>
              </w:rPr>
            </w:pPr>
          </w:p>
        </w:tc>
        <w:tc>
          <w:tcPr>
            <w:tcW w:w="1286" w:type="dxa"/>
          </w:tcPr>
          <w:p w14:paraId="6D393CE4" w14:textId="77777777" w:rsidR="00B87A41" w:rsidRPr="00247CF7" w:rsidRDefault="00B87A41">
            <w:pPr>
              <w:rPr>
                <w:rFonts w:ascii="宋体" w:eastAsia="宋体" w:hAnsi="宋体"/>
                <w:sz w:val="24"/>
                <w:szCs w:val="24"/>
              </w:rPr>
            </w:pPr>
          </w:p>
        </w:tc>
        <w:tc>
          <w:tcPr>
            <w:tcW w:w="1609" w:type="dxa"/>
          </w:tcPr>
          <w:p w14:paraId="47E1E679" w14:textId="77777777" w:rsidR="00B87A41" w:rsidRPr="00247CF7" w:rsidRDefault="00B87A41">
            <w:pPr>
              <w:rPr>
                <w:rFonts w:ascii="宋体" w:eastAsia="宋体" w:hAnsi="宋体"/>
                <w:sz w:val="24"/>
                <w:szCs w:val="24"/>
              </w:rPr>
            </w:pPr>
          </w:p>
        </w:tc>
        <w:tc>
          <w:tcPr>
            <w:tcW w:w="1609" w:type="dxa"/>
          </w:tcPr>
          <w:p w14:paraId="40537C4F" w14:textId="77777777" w:rsidR="00B87A41" w:rsidRPr="00247CF7" w:rsidRDefault="00B87A41">
            <w:pPr>
              <w:rPr>
                <w:rFonts w:ascii="宋体" w:eastAsia="宋体" w:hAnsi="宋体"/>
                <w:sz w:val="24"/>
                <w:szCs w:val="24"/>
              </w:rPr>
            </w:pPr>
          </w:p>
        </w:tc>
        <w:tc>
          <w:tcPr>
            <w:tcW w:w="1609" w:type="dxa"/>
          </w:tcPr>
          <w:p w14:paraId="5DD4C00F" w14:textId="77777777" w:rsidR="00B87A41" w:rsidRPr="00247CF7" w:rsidRDefault="00B87A41">
            <w:pPr>
              <w:rPr>
                <w:rFonts w:ascii="宋体" w:eastAsia="宋体" w:hAnsi="宋体"/>
                <w:sz w:val="24"/>
                <w:szCs w:val="24"/>
              </w:rPr>
            </w:pPr>
          </w:p>
        </w:tc>
        <w:tc>
          <w:tcPr>
            <w:tcW w:w="1609" w:type="dxa"/>
          </w:tcPr>
          <w:p w14:paraId="45D8E5BA" w14:textId="77777777" w:rsidR="00B87A41" w:rsidRPr="00247CF7" w:rsidRDefault="00B87A41">
            <w:pPr>
              <w:rPr>
                <w:rFonts w:ascii="宋体" w:eastAsia="宋体" w:hAnsi="宋体"/>
                <w:sz w:val="24"/>
                <w:szCs w:val="24"/>
              </w:rPr>
            </w:pPr>
          </w:p>
        </w:tc>
        <w:tc>
          <w:tcPr>
            <w:tcW w:w="1146" w:type="dxa"/>
          </w:tcPr>
          <w:p w14:paraId="2CF1E817" w14:textId="77777777" w:rsidR="00B87A41" w:rsidRPr="00247CF7" w:rsidRDefault="00B87A41">
            <w:pPr>
              <w:rPr>
                <w:rFonts w:ascii="宋体" w:eastAsia="宋体" w:hAnsi="宋体"/>
                <w:sz w:val="24"/>
                <w:szCs w:val="24"/>
              </w:rPr>
            </w:pPr>
          </w:p>
        </w:tc>
      </w:tr>
      <w:tr w:rsidR="00B87A41" w:rsidRPr="00247CF7" w14:paraId="2E115F36" w14:textId="77777777">
        <w:trPr>
          <w:trHeight w:val="753"/>
        </w:trPr>
        <w:tc>
          <w:tcPr>
            <w:tcW w:w="476" w:type="dxa"/>
          </w:tcPr>
          <w:p w14:paraId="50A54BB4" w14:textId="77777777" w:rsidR="00B87A41" w:rsidRPr="00247CF7" w:rsidRDefault="00B87A41">
            <w:pPr>
              <w:rPr>
                <w:rFonts w:ascii="宋体" w:eastAsia="宋体" w:hAnsi="宋体"/>
                <w:sz w:val="24"/>
                <w:szCs w:val="24"/>
              </w:rPr>
            </w:pPr>
          </w:p>
        </w:tc>
        <w:tc>
          <w:tcPr>
            <w:tcW w:w="1286" w:type="dxa"/>
          </w:tcPr>
          <w:p w14:paraId="7056215D" w14:textId="77777777" w:rsidR="00B87A41" w:rsidRPr="00247CF7" w:rsidRDefault="00B87A41">
            <w:pPr>
              <w:rPr>
                <w:rFonts w:ascii="宋体" w:eastAsia="宋体" w:hAnsi="宋体"/>
                <w:sz w:val="24"/>
                <w:szCs w:val="24"/>
              </w:rPr>
            </w:pPr>
          </w:p>
        </w:tc>
        <w:tc>
          <w:tcPr>
            <w:tcW w:w="1609" w:type="dxa"/>
          </w:tcPr>
          <w:p w14:paraId="334AD8FC" w14:textId="77777777" w:rsidR="00B87A41" w:rsidRPr="00247CF7" w:rsidRDefault="00B87A41">
            <w:pPr>
              <w:rPr>
                <w:rFonts w:ascii="宋体" w:eastAsia="宋体" w:hAnsi="宋体"/>
                <w:sz w:val="24"/>
                <w:szCs w:val="24"/>
              </w:rPr>
            </w:pPr>
          </w:p>
        </w:tc>
        <w:tc>
          <w:tcPr>
            <w:tcW w:w="1609" w:type="dxa"/>
          </w:tcPr>
          <w:p w14:paraId="5972FA1C" w14:textId="77777777" w:rsidR="00B87A41" w:rsidRPr="00247CF7" w:rsidRDefault="00B87A41">
            <w:pPr>
              <w:rPr>
                <w:rFonts w:ascii="宋体" w:eastAsia="宋体" w:hAnsi="宋体"/>
                <w:sz w:val="24"/>
                <w:szCs w:val="24"/>
              </w:rPr>
            </w:pPr>
          </w:p>
        </w:tc>
        <w:tc>
          <w:tcPr>
            <w:tcW w:w="1609" w:type="dxa"/>
          </w:tcPr>
          <w:p w14:paraId="2AF1F7B7" w14:textId="77777777" w:rsidR="00B87A41" w:rsidRPr="00247CF7" w:rsidRDefault="00B87A41">
            <w:pPr>
              <w:rPr>
                <w:rFonts w:ascii="宋体" w:eastAsia="宋体" w:hAnsi="宋体"/>
                <w:sz w:val="24"/>
                <w:szCs w:val="24"/>
              </w:rPr>
            </w:pPr>
          </w:p>
        </w:tc>
        <w:tc>
          <w:tcPr>
            <w:tcW w:w="1609" w:type="dxa"/>
          </w:tcPr>
          <w:p w14:paraId="1FB8DE68" w14:textId="77777777" w:rsidR="00B87A41" w:rsidRPr="00247CF7" w:rsidRDefault="00B87A41">
            <w:pPr>
              <w:rPr>
                <w:rFonts w:ascii="宋体" w:eastAsia="宋体" w:hAnsi="宋体"/>
                <w:sz w:val="24"/>
                <w:szCs w:val="24"/>
              </w:rPr>
            </w:pPr>
          </w:p>
        </w:tc>
        <w:tc>
          <w:tcPr>
            <w:tcW w:w="1146" w:type="dxa"/>
          </w:tcPr>
          <w:p w14:paraId="1238F4BB" w14:textId="77777777" w:rsidR="00B87A41" w:rsidRPr="00247CF7" w:rsidRDefault="00B87A41">
            <w:pPr>
              <w:rPr>
                <w:rFonts w:ascii="宋体" w:eastAsia="宋体" w:hAnsi="宋体"/>
                <w:sz w:val="24"/>
                <w:szCs w:val="24"/>
              </w:rPr>
            </w:pPr>
          </w:p>
        </w:tc>
      </w:tr>
      <w:tr w:rsidR="00B87A41" w:rsidRPr="00247CF7" w14:paraId="4F63E983" w14:textId="77777777">
        <w:trPr>
          <w:trHeight w:val="768"/>
        </w:trPr>
        <w:tc>
          <w:tcPr>
            <w:tcW w:w="476" w:type="dxa"/>
          </w:tcPr>
          <w:p w14:paraId="6B7E53B6" w14:textId="77777777" w:rsidR="00B87A41" w:rsidRPr="00247CF7" w:rsidRDefault="00B87A41">
            <w:pPr>
              <w:rPr>
                <w:rFonts w:ascii="宋体" w:eastAsia="宋体" w:hAnsi="宋体"/>
                <w:sz w:val="24"/>
                <w:szCs w:val="24"/>
              </w:rPr>
            </w:pPr>
          </w:p>
        </w:tc>
        <w:tc>
          <w:tcPr>
            <w:tcW w:w="1286" w:type="dxa"/>
          </w:tcPr>
          <w:p w14:paraId="685E56B0" w14:textId="77777777" w:rsidR="00B87A41" w:rsidRPr="00247CF7" w:rsidRDefault="00B87A41">
            <w:pPr>
              <w:rPr>
                <w:rFonts w:ascii="宋体" w:eastAsia="宋体" w:hAnsi="宋体"/>
                <w:sz w:val="24"/>
                <w:szCs w:val="24"/>
              </w:rPr>
            </w:pPr>
          </w:p>
        </w:tc>
        <w:tc>
          <w:tcPr>
            <w:tcW w:w="1609" w:type="dxa"/>
          </w:tcPr>
          <w:p w14:paraId="06309B99" w14:textId="77777777" w:rsidR="00B87A41" w:rsidRPr="00247CF7" w:rsidRDefault="00B87A41">
            <w:pPr>
              <w:rPr>
                <w:rFonts w:ascii="宋体" w:eastAsia="宋体" w:hAnsi="宋体"/>
                <w:sz w:val="24"/>
                <w:szCs w:val="24"/>
              </w:rPr>
            </w:pPr>
          </w:p>
        </w:tc>
        <w:tc>
          <w:tcPr>
            <w:tcW w:w="1609" w:type="dxa"/>
          </w:tcPr>
          <w:p w14:paraId="11CDE126" w14:textId="77777777" w:rsidR="00B87A41" w:rsidRPr="00247CF7" w:rsidRDefault="00B87A41">
            <w:pPr>
              <w:rPr>
                <w:rFonts w:ascii="宋体" w:eastAsia="宋体" w:hAnsi="宋体"/>
                <w:sz w:val="24"/>
                <w:szCs w:val="24"/>
              </w:rPr>
            </w:pPr>
          </w:p>
        </w:tc>
        <w:tc>
          <w:tcPr>
            <w:tcW w:w="1609" w:type="dxa"/>
          </w:tcPr>
          <w:p w14:paraId="22433ADC" w14:textId="77777777" w:rsidR="00B87A41" w:rsidRPr="00247CF7" w:rsidRDefault="00B87A41">
            <w:pPr>
              <w:rPr>
                <w:rFonts w:ascii="宋体" w:eastAsia="宋体" w:hAnsi="宋体"/>
                <w:sz w:val="24"/>
                <w:szCs w:val="24"/>
              </w:rPr>
            </w:pPr>
          </w:p>
        </w:tc>
        <w:tc>
          <w:tcPr>
            <w:tcW w:w="1609" w:type="dxa"/>
          </w:tcPr>
          <w:p w14:paraId="0835CB6A" w14:textId="77777777" w:rsidR="00B87A41" w:rsidRPr="00247CF7" w:rsidRDefault="00B87A41">
            <w:pPr>
              <w:rPr>
                <w:rFonts w:ascii="宋体" w:eastAsia="宋体" w:hAnsi="宋体"/>
                <w:sz w:val="24"/>
                <w:szCs w:val="24"/>
              </w:rPr>
            </w:pPr>
          </w:p>
        </w:tc>
        <w:tc>
          <w:tcPr>
            <w:tcW w:w="1146" w:type="dxa"/>
          </w:tcPr>
          <w:p w14:paraId="12C94B8C" w14:textId="77777777" w:rsidR="00B87A41" w:rsidRPr="00247CF7" w:rsidRDefault="00B87A41">
            <w:pPr>
              <w:rPr>
                <w:rFonts w:ascii="宋体" w:eastAsia="宋体" w:hAnsi="宋体"/>
                <w:sz w:val="24"/>
                <w:szCs w:val="24"/>
              </w:rPr>
            </w:pPr>
          </w:p>
        </w:tc>
      </w:tr>
      <w:tr w:rsidR="00B87A41" w:rsidRPr="00247CF7" w14:paraId="3E8D8FA3" w14:textId="77777777">
        <w:trPr>
          <w:trHeight w:val="753"/>
        </w:trPr>
        <w:tc>
          <w:tcPr>
            <w:tcW w:w="476" w:type="dxa"/>
          </w:tcPr>
          <w:p w14:paraId="47023482" w14:textId="77777777" w:rsidR="00B87A41" w:rsidRPr="00247CF7" w:rsidRDefault="00B87A41">
            <w:pPr>
              <w:rPr>
                <w:rFonts w:ascii="宋体" w:eastAsia="宋体" w:hAnsi="宋体"/>
                <w:sz w:val="24"/>
                <w:szCs w:val="24"/>
              </w:rPr>
            </w:pPr>
          </w:p>
        </w:tc>
        <w:tc>
          <w:tcPr>
            <w:tcW w:w="1286" w:type="dxa"/>
          </w:tcPr>
          <w:p w14:paraId="3AA54AF9" w14:textId="77777777" w:rsidR="00B87A41" w:rsidRPr="00247CF7" w:rsidRDefault="00B87A41">
            <w:pPr>
              <w:rPr>
                <w:rFonts w:ascii="宋体" w:eastAsia="宋体" w:hAnsi="宋体"/>
                <w:sz w:val="24"/>
                <w:szCs w:val="24"/>
              </w:rPr>
            </w:pPr>
          </w:p>
        </w:tc>
        <w:tc>
          <w:tcPr>
            <w:tcW w:w="1609" w:type="dxa"/>
          </w:tcPr>
          <w:p w14:paraId="723A13F0" w14:textId="77777777" w:rsidR="00B87A41" w:rsidRPr="00247CF7" w:rsidRDefault="00B87A41">
            <w:pPr>
              <w:rPr>
                <w:rFonts w:ascii="宋体" w:eastAsia="宋体" w:hAnsi="宋体"/>
                <w:sz w:val="24"/>
                <w:szCs w:val="24"/>
              </w:rPr>
            </w:pPr>
          </w:p>
        </w:tc>
        <w:tc>
          <w:tcPr>
            <w:tcW w:w="1609" w:type="dxa"/>
          </w:tcPr>
          <w:p w14:paraId="391BC417" w14:textId="77777777" w:rsidR="00B87A41" w:rsidRPr="00247CF7" w:rsidRDefault="00B87A41">
            <w:pPr>
              <w:rPr>
                <w:rFonts w:ascii="宋体" w:eastAsia="宋体" w:hAnsi="宋体"/>
                <w:sz w:val="24"/>
                <w:szCs w:val="24"/>
              </w:rPr>
            </w:pPr>
          </w:p>
        </w:tc>
        <w:tc>
          <w:tcPr>
            <w:tcW w:w="1609" w:type="dxa"/>
          </w:tcPr>
          <w:p w14:paraId="793E8164" w14:textId="77777777" w:rsidR="00B87A41" w:rsidRPr="00247CF7" w:rsidRDefault="00B87A41">
            <w:pPr>
              <w:rPr>
                <w:rFonts w:ascii="宋体" w:eastAsia="宋体" w:hAnsi="宋体"/>
                <w:sz w:val="24"/>
                <w:szCs w:val="24"/>
              </w:rPr>
            </w:pPr>
          </w:p>
        </w:tc>
        <w:tc>
          <w:tcPr>
            <w:tcW w:w="1609" w:type="dxa"/>
          </w:tcPr>
          <w:p w14:paraId="6DF6CDC4" w14:textId="77777777" w:rsidR="00B87A41" w:rsidRPr="00247CF7" w:rsidRDefault="00B87A41">
            <w:pPr>
              <w:rPr>
                <w:rFonts w:ascii="宋体" w:eastAsia="宋体" w:hAnsi="宋体"/>
                <w:sz w:val="24"/>
                <w:szCs w:val="24"/>
              </w:rPr>
            </w:pPr>
          </w:p>
        </w:tc>
        <w:tc>
          <w:tcPr>
            <w:tcW w:w="1146" w:type="dxa"/>
          </w:tcPr>
          <w:p w14:paraId="3040BC89" w14:textId="77777777" w:rsidR="00B87A41" w:rsidRPr="00247CF7" w:rsidRDefault="00B87A41">
            <w:pPr>
              <w:rPr>
                <w:rFonts w:ascii="宋体" w:eastAsia="宋体" w:hAnsi="宋体"/>
                <w:sz w:val="24"/>
                <w:szCs w:val="24"/>
              </w:rPr>
            </w:pPr>
          </w:p>
        </w:tc>
      </w:tr>
    </w:tbl>
    <w:p w14:paraId="57CC3F13"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注：1、供应商须认真阅读采购文件中的供应商须知前附表、供应商须知、合同条款资料表及合同条款，如在应答时有偏离，须按照此表要求明确填写，并注明“正偏离”或“负偏离”。</w:t>
      </w:r>
    </w:p>
    <w:p w14:paraId="519C9418"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2、供应商须如实填写“商务条款偏离表”，若无偏离，应当在上表中明确标注“无商务偏离”。</w:t>
      </w:r>
    </w:p>
    <w:p w14:paraId="7EEA2E89"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3、供应商若未填写此表，将被认为响应采购文件全部商务条款。</w:t>
      </w:r>
    </w:p>
    <w:p w14:paraId="79084B75" w14:textId="77777777" w:rsidR="00B87A41" w:rsidRPr="00247CF7" w:rsidRDefault="00B87A41">
      <w:pPr>
        <w:spacing w:line="360" w:lineRule="auto"/>
        <w:rPr>
          <w:rFonts w:ascii="宋体" w:eastAsia="宋体" w:hAnsi="宋体"/>
          <w:sz w:val="24"/>
          <w:szCs w:val="24"/>
        </w:rPr>
      </w:pPr>
    </w:p>
    <w:p w14:paraId="4E43B3ED"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165A5EA5"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23EDA7BA" w14:textId="2CA6F801"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日期：20</w:t>
      </w:r>
      <w:r w:rsidR="008662AD">
        <w:rPr>
          <w:rFonts w:ascii="宋体" w:eastAsia="宋体" w:hAnsi="宋体"/>
          <w:sz w:val="24"/>
          <w:szCs w:val="24"/>
        </w:rPr>
        <w:t>20</w:t>
      </w:r>
      <w:r w:rsidRPr="00247CF7">
        <w:rPr>
          <w:rFonts w:ascii="宋体" w:eastAsia="宋体" w:hAnsi="宋体"/>
          <w:sz w:val="24"/>
          <w:szCs w:val="24"/>
        </w:rPr>
        <w:t>年 月 日</w:t>
      </w:r>
    </w:p>
    <w:p w14:paraId="6F483E7E" w14:textId="77777777" w:rsidR="00B87A41" w:rsidRPr="00247CF7" w:rsidRDefault="00B87A41">
      <w:pPr>
        <w:rPr>
          <w:rFonts w:ascii="宋体" w:eastAsia="宋体" w:hAnsi="宋体"/>
          <w:sz w:val="24"/>
          <w:szCs w:val="24"/>
        </w:rPr>
      </w:pPr>
    </w:p>
    <w:p w14:paraId="41926341" w14:textId="77777777" w:rsidR="00B87A41" w:rsidRPr="00247CF7" w:rsidRDefault="00B87A41">
      <w:pPr>
        <w:rPr>
          <w:rFonts w:ascii="宋体" w:eastAsia="宋体" w:hAnsi="宋体"/>
          <w:sz w:val="24"/>
          <w:szCs w:val="24"/>
        </w:rPr>
      </w:pPr>
    </w:p>
    <w:p w14:paraId="27F69BA4" w14:textId="77777777" w:rsidR="00B87A41" w:rsidRPr="00247CF7" w:rsidRDefault="00B87A41">
      <w:pPr>
        <w:rPr>
          <w:rFonts w:ascii="宋体" w:eastAsia="宋体" w:hAnsi="宋体"/>
          <w:sz w:val="24"/>
          <w:szCs w:val="24"/>
        </w:rPr>
      </w:pPr>
    </w:p>
    <w:p w14:paraId="3ABDB30D" w14:textId="77777777" w:rsidR="00B87A41" w:rsidRPr="00247CF7" w:rsidRDefault="00B87A41">
      <w:pPr>
        <w:rPr>
          <w:rFonts w:ascii="宋体" w:eastAsia="宋体" w:hAnsi="宋体"/>
          <w:sz w:val="24"/>
          <w:szCs w:val="24"/>
        </w:rPr>
      </w:pPr>
    </w:p>
    <w:p w14:paraId="1A8AD6B6" w14:textId="77777777" w:rsidR="00B87A41" w:rsidRPr="00247CF7" w:rsidRDefault="00B87A41">
      <w:pPr>
        <w:pStyle w:val="4"/>
        <w:jc w:val="center"/>
        <w:rPr>
          <w:rFonts w:ascii="宋体" w:eastAsia="宋体" w:hAnsi="宋体"/>
          <w:sz w:val="24"/>
          <w:szCs w:val="24"/>
        </w:rPr>
      </w:pPr>
      <w:r w:rsidRPr="00247CF7">
        <w:rPr>
          <w:rFonts w:ascii="宋体" w:eastAsia="宋体" w:hAnsi="宋体"/>
          <w:sz w:val="24"/>
          <w:szCs w:val="24"/>
        </w:rPr>
        <w:br w:type="page"/>
      </w:r>
    </w:p>
    <w:p w14:paraId="5B5BC78D" w14:textId="503CE49F" w:rsidR="00B87A41" w:rsidRPr="00247CF7" w:rsidRDefault="00B87A41">
      <w:pPr>
        <w:pStyle w:val="4"/>
        <w:jc w:val="center"/>
        <w:rPr>
          <w:rFonts w:ascii="宋体" w:eastAsia="宋体" w:hAnsi="宋体"/>
          <w:b w:val="0"/>
          <w:color w:val="000000"/>
          <w:szCs w:val="32"/>
        </w:rPr>
      </w:pPr>
      <w:bookmarkStart w:id="158" w:name="_Toc361043547"/>
      <w:bookmarkStart w:id="159" w:name="_Toc39760817"/>
      <w:r w:rsidRPr="00247CF7">
        <w:rPr>
          <w:rFonts w:ascii="宋体" w:eastAsia="宋体" w:hAnsi="宋体"/>
          <w:bCs/>
          <w:sz w:val="24"/>
          <w:szCs w:val="24"/>
        </w:rPr>
        <w:t>格式</w:t>
      </w:r>
      <w:r w:rsidR="00570E9C">
        <w:rPr>
          <w:rFonts w:ascii="宋体" w:eastAsia="宋体" w:hAnsi="宋体"/>
          <w:bCs/>
          <w:sz w:val="24"/>
          <w:szCs w:val="24"/>
        </w:rPr>
        <w:t>7</w:t>
      </w:r>
      <w:r w:rsidRPr="00247CF7">
        <w:rPr>
          <w:rFonts w:ascii="宋体" w:eastAsia="宋体" w:hAnsi="宋体"/>
          <w:bCs/>
          <w:sz w:val="24"/>
          <w:szCs w:val="24"/>
        </w:rPr>
        <w:t>.技术响应表（技术规格偏离表）格式</w:t>
      </w:r>
      <w:bookmarkEnd w:id="158"/>
      <w:bookmarkEnd w:id="159"/>
    </w:p>
    <w:p w14:paraId="6B035858"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项目名称：</w:t>
      </w:r>
    </w:p>
    <w:p w14:paraId="7A6105ED"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采购编号：</w:t>
      </w:r>
    </w:p>
    <w:p w14:paraId="772D4CE8" w14:textId="77777777" w:rsidR="00B87A41" w:rsidRPr="00247CF7" w:rsidRDefault="00B87A41">
      <w:pPr>
        <w:adjustRightInd w:val="0"/>
        <w:snapToGrid w:val="0"/>
        <w:spacing w:line="400" w:lineRule="atLeast"/>
        <w:rPr>
          <w:rFonts w:ascii="宋体" w:eastAsia="宋体" w:hAnsi="宋体"/>
          <w:sz w:val="24"/>
          <w:szCs w:val="24"/>
          <w:u w:val="single"/>
        </w:rPr>
      </w:pPr>
      <w:r w:rsidRPr="00247CF7">
        <w:rPr>
          <w:rFonts w:ascii="宋体" w:eastAsia="宋体" w:hAnsi="宋体"/>
          <w:sz w:val="24"/>
          <w:szCs w:val="24"/>
        </w:rPr>
        <w:t>供应商名称：</w:t>
      </w:r>
    </w:p>
    <w:p w14:paraId="1FEC4B35" w14:textId="77777777" w:rsidR="00B87A41" w:rsidRPr="00247CF7" w:rsidRDefault="00B87A41">
      <w:pPr>
        <w:adjustRightInd w:val="0"/>
        <w:snapToGrid w:val="0"/>
        <w:spacing w:line="400" w:lineRule="atLeast"/>
        <w:rPr>
          <w:rFonts w:ascii="宋体" w:eastAsia="宋体" w:hAnsi="宋体"/>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286"/>
        <w:gridCol w:w="1609"/>
        <w:gridCol w:w="1609"/>
        <w:gridCol w:w="1609"/>
        <w:gridCol w:w="1609"/>
        <w:gridCol w:w="1146"/>
      </w:tblGrid>
      <w:tr w:rsidR="00B87A41" w:rsidRPr="00247CF7" w14:paraId="551922A7" w14:textId="77777777">
        <w:trPr>
          <w:trHeight w:val="768"/>
        </w:trPr>
        <w:tc>
          <w:tcPr>
            <w:tcW w:w="476" w:type="dxa"/>
          </w:tcPr>
          <w:p w14:paraId="470DEB8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序号</w:t>
            </w:r>
          </w:p>
        </w:tc>
        <w:tc>
          <w:tcPr>
            <w:tcW w:w="1286" w:type="dxa"/>
          </w:tcPr>
          <w:p w14:paraId="7C114127"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采购文件条款号</w:t>
            </w:r>
          </w:p>
        </w:tc>
        <w:tc>
          <w:tcPr>
            <w:tcW w:w="1609" w:type="dxa"/>
          </w:tcPr>
          <w:p w14:paraId="3CFD6E5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采购文件要求</w:t>
            </w:r>
          </w:p>
        </w:tc>
        <w:tc>
          <w:tcPr>
            <w:tcW w:w="1609" w:type="dxa"/>
          </w:tcPr>
          <w:p w14:paraId="617E5B6A"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响应文件条款号</w:t>
            </w:r>
          </w:p>
        </w:tc>
        <w:tc>
          <w:tcPr>
            <w:tcW w:w="1609" w:type="dxa"/>
          </w:tcPr>
          <w:p w14:paraId="4785D59D"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响应文件响应</w:t>
            </w:r>
            <w:r w:rsidRPr="00247CF7">
              <w:rPr>
                <w:rFonts w:ascii="宋体" w:eastAsia="宋体" w:hAnsi="宋体" w:hint="eastAsia"/>
                <w:sz w:val="24"/>
                <w:szCs w:val="24"/>
              </w:rPr>
              <w:t>内容</w:t>
            </w:r>
          </w:p>
        </w:tc>
        <w:tc>
          <w:tcPr>
            <w:tcW w:w="1609" w:type="dxa"/>
          </w:tcPr>
          <w:p w14:paraId="7460B549"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w:t>
            </w:r>
          </w:p>
          <w:p w14:paraId="3D1795C6"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（正/负）</w:t>
            </w:r>
          </w:p>
        </w:tc>
        <w:tc>
          <w:tcPr>
            <w:tcW w:w="1146" w:type="dxa"/>
          </w:tcPr>
          <w:p w14:paraId="4CD9A844"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偏离说明</w:t>
            </w:r>
          </w:p>
        </w:tc>
      </w:tr>
      <w:tr w:rsidR="00B87A41" w:rsidRPr="00247CF7" w14:paraId="57CCB460" w14:textId="77777777">
        <w:trPr>
          <w:trHeight w:val="753"/>
        </w:trPr>
        <w:tc>
          <w:tcPr>
            <w:tcW w:w="476" w:type="dxa"/>
          </w:tcPr>
          <w:p w14:paraId="4053345D" w14:textId="77777777" w:rsidR="00B87A41" w:rsidRPr="00247CF7" w:rsidRDefault="00B87A41">
            <w:pPr>
              <w:rPr>
                <w:rFonts w:ascii="宋体" w:eastAsia="宋体" w:hAnsi="宋体"/>
                <w:sz w:val="24"/>
                <w:szCs w:val="24"/>
              </w:rPr>
            </w:pPr>
          </w:p>
        </w:tc>
        <w:tc>
          <w:tcPr>
            <w:tcW w:w="1286" w:type="dxa"/>
          </w:tcPr>
          <w:p w14:paraId="530CA981" w14:textId="77777777" w:rsidR="00B87A41" w:rsidRPr="00247CF7" w:rsidRDefault="00B87A41">
            <w:pPr>
              <w:rPr>
                <w:rFonts w:ascii="宋体" w:eastAsia="宋体" w:hAnsi="宋体"/>
                <w:sz w:val="24"/>
                <w:szCs w:val="24"/>
              </w:rPr>
            </w:pPr>
          </w:p>
        </w:tc>
        <w:tc>
          <w:tcPr>
            <w:tcW w:w="1609" w:type="dxa"/>
          </w:tcPr>
          <w:p w14:paraId="27CF8BE9" w14:textId="77777777" w:rsidR="00B87A41" w:rsidRPr="00247CF7" w:rsidRDefault="00B87A41">
            <w:pPr>
              <w:rPr>
                <w:rFonts w:ascii="宋体" w:eastAsia="宋体" w:hAnsi="宋体"/>
                <w:sz w:val="24"/>
                <w:szCs w:val="24"/>
              </w:rPr>
            </w:pPr>
          </w:p>
        </w:tc>
        <w:tc>
          <w:tcPr>
            <w:tcW w:w="1609" w:type="dxa"/>
          </w:tcPr>
          <w:p w14:paraId="60373F83" w14:textId="77777777" w:rsidR="00B87A41" w:rsidRPr="00247CF7" w:rsidRDefault="00B87A41">
            <w:pPr>
              <w:rPr>
                <w:rFonts w:ascii="宋体" w:eastAsia="宋体" w:hAnsi="宋体"/>
                <w:sz w:val="24"/>
                <w:szCs w:val="24"/>
              </w:rPr>
            </w:pPr>
          </w:p>
        </w:tc>
        <w:tc>
          <w:tcPr>
            <w:tcW w:w="1609" w:type="dxa"/>
          </w:tcPr>
          <w:p w14:paraId="428C6493" w14:textId="77777777" w:rsidR="00B87A41" w:rsidRPr="00247CF7" w:rsidRDefault="00B87A41">
            <w:pPr>
              <w:rPr>
                <w:rFonts w:ascii="宋体" w:eastAsia="宋体" w:hAnsi="宋体"/>
                <w:sz w:val="24"/>
                <w:szCs w:val="24"/>
              </w:rPr>
            </w:pPr>
          </w:p>
        </w:tc>
        <w:tc>
          <w:tcPr>
            <w:tcW w:w="1609" w:type="dxa"/>
          </w:tcPr>
          <w:p w14:paraId="1EFB2908" w14:textId="77777777" w:rsidR="00B87A41" w:rsidRPr="00247CF7" w:rsidRDefault="00B87A41">
            <w:pPr>
              <w:rPr>
                <w:rFonts w:ascii="宋体" w:eastAsia="宋体" w:hAnsi="宋体"/>
                <w:sz w:val="24"/>
                <w:szCs w:val="24"/>
              </w:rPr>
            </w:pPr>
          </w:p>
        </w:tc>
        <w:tc>
          <w:tcPr>
            <w:tcW w:w="1146" w:type="dxa"/>
          </w:tcPr>
          <w:p w14:paraId="2461D247" w14:textId="77777777" w:rsidR="00B87A41" w:rsidRPr="00247CF7" w:rsidRDefault="00B87A41">
            <w:pPr>
              <w:rPr>
                <w:rFonts w:ascii="宋体" w:eastAsia="宋体" w:hAnsi="宋体"/>
                <w:sz w:val="24"/>
                <w:szCs w:val="24"/>
              </w:rPr>
            </w:pPr>
          </w:p>
        </w:tc>
      </w:tr>
      <w:tr w:rsidR="00B87A41" w:rsidRPr="00247CF7" w14:paraId="000D8B75" w14:textId="77777777">
        <w:trPr>
          <w:trHeight w:val="768"/>
        </w:trPr>
        <w:tc>
          <w:tcPr>
            <w:tcW w:w="476" w:type="dxa"/>
          </w:tcPr>
          <w:p w14:paraId="6330A4C2" w14:textId="77777777" w:rsidR="00B87A41" w:rsidRPr="00247CF7" w:rsidRDefault="00B87A41">
            <w:pPr>
              <w:rPr>
                <w:rFonts w:ascii="宋体" w:eastAsia="宋体" w:hAnsi="宋体"/>
                <w:sz w:val="24"/>
                <w:szCs w:val="24"/>
              </w:rPr>
            </w:pPr>
          </w:p>
        </w:tc>
        <w:tc>
          <w:tcPr>
            <w:tcW w:w="1286" w:type="dxa"/>
          </w:tcPr>
          <w:p w14:paraId="5C2D972B" w14:textId="77777777" w:rsidR="00B87A41" w:rsidRPr="00247CF7" w:rsidRDefault="00B87A41">
            <w:pPr>
              <w:rPr>
                <w:rFonts w:ascii="宋体" w:eastAsia="宋体" w:hAnsi="宋体"/>
                <w:sz w:val="24"/>
                <w:szCs w:val="24"/>
              </w:rPr>
            </w:pPr>
          </w:p>
        </w:tc>
        <w:tc>
          <w:tcPr>
            <w:tcW w:w="1609" w:type="dxa"/>
          </w:tcPr>
          <w:p w14:paraId="5C0D2DA7" w14:textId="77777777" w:rsidR="00B87A41" w:rsidRPr="00247CF7" w:rsidRDefault="00B87A41">
            <w:pPr>
              <w:rPr>
                <w:rFonts w:ascii="宋体" w:eastAsia="宋体" w:hAnsi="宋体"/>
                <w:sz w:val="24"/>
                <w:szCs w:val="24"/>
              </w:rPr>
            </w:pPr>
          </w:p>
        </w:tc>
        <w:tc>
          <w:tcPr>
            <w:tcW w:w="1609" w:type="dxa"/>
          </w:tcPr>
          <w:p w14:paraId="009D4221" w14:textId="77777777" w:rsidR="00B87A41" w:rsidRPr="00247CF7" w:rsidRDefault="00B87A41">
            <w:pPr>
              <w:rPr>
                <w:rFonts w:ascii="宋体" w:eastAsia="宋体" w:hAnsi="宋体"/>
                <w:sz w:val="24"/>
                <w:szCs w:val="24"/>
              </w:rPr>
            </w:pPr>
          </w:p>
        </w:tc>
        <w:tc>
          <w:tcPr>
            <w:tcW w:w="1609" w:type="dxa"/>
          </w:tcPr>
          <w:p w14:paraId="2BFE9307" w14:textId="77777777" w:rsidR="00B87A41" w:rsidRPr="00247CF7" w:rsidRDefault="00B87A41">
            <w:pPr>
              <w:rPr>
                <w:rFonts w:ascii="宋体" w:eastAsia="宋体" w:hAnsi="宋体"/>
                <w:sz w:val="24"/>
                <w:szCs w:val="24"/>
              </w:rPr>
            </w:pPr>
          </w:p>
        </w:tc>
        <w:tc>
          <w:tcPr>
            <w:tcW w:w="1609" w:type="dxa"/>
          </w:tcPr>
          <w:p w14:paraId="605B3F5F" w14:textId="77777777" w:rsidR="00B87A41" w:rsidRPr="00247CF7" w:rsidRDefault="00B87A41">
            <w:pPr>
              <w:rPr>
                <w:rFonts w:ascii="宋体" w:eastAsia="宋体" w:hAnsi="宋体"/>
                <w:sz w:val="24"/>
                <w:szCs w:val="24"/>
              </w:rPr>
            </w:pPr>
          </w:p>
        </w:tc>
        <w:tc>
          <w:tcPr>
            <w:tcW w:w="1146" w:type="dxa"/>
          </w:tcPr>
          <w:p w14:paraId="279AFDF6" w14:textId="77777777" w:rsidR="00B87A41" w:rsidRPr="00247CF7" w:rsidRDefault="00B87A41">
            <w:pPr>
              <w:rPr>
                <w:rFonts w:ascii="宋体" w:eastAsia="宋体" w:hAnsi="宋体"/>
                <w:sz w:val="24"/>
                <w:szCs w:val="24"/>
              </w:rPr>
            </w:pPr>
          </w:p>
        </w:tc>
      </w:tr>
      <w:tr w:rsidR="00B87A41" w:rsidRPr="00247CF7" w14:paraId="2F6528BB" w14:textId="77777777">
        <w:trPr>
          <w:trHeight w:val="753"/>
        </w:trPr>
        <w:tc>
          <w:tcPr>
            <w:tcW w:w="476" w:type="dxa"/>
          </w:tcPr>
          <w:p w14:paraId="22ABA6C0" w14:textId="77777777" w:rsidR="00B87A41" w:rsidRPr="00247CF7" w:rsidRDefault="00B87A41">
            <w:pPr>
              <w:rPr>
                <w:rFonts w:ascii="宋体" w:eastAsia="宋体" w:hAnsi="宋体"/>
                <w:sz w:val="24"/>
                <w:szCs w:val="24"/>
              </w:rPr>
            </w:pPr>
          </w:p>
        </w:tc>
        <w:tc>
          <w:tcPr>
            <w:tcW w:w="1286" w:type="dxa"/>
          </w:tcPr>
          <w:p w14:paraId="2E28E3C7" w14:textId="77777777" w:rsidR="00B87A41" w:rsidRPr="00247CF7" w:rsidRDefault="00B87A41">
            <w:pPr>
              <w:rPr>
                <w:rFonts w:ascii="宋体" w:eastAsia="宋体" w:hAnsi="宋体"/>
                <w:sz w:val="24"/>
                <w:szCs w:val="24"/>
              </w:rPr>
            </w:pPr>
          </w:p>
        </w:tc>
        <w:tc>
          <w:tcPr>
            <w:tcW w:w="1609" w:type="dxa"/>
          </w:tcPr>
          <w:p w14:paraId="71B70A1A" w14:textId="77777777" w:rsidR="00B87A41" w:rsidRPr="00247CF7" w:rsidRDefault="00B87A41">
            <w:pPr>
              <w:rPr>
                <w:rFonts w:ascii="宋体" w:eastAsia="宋体" w:hAnsi="宋体"/>
                <w:sz w:val="24"/>
                <w:szCs w:val="24"/>
              </w:rPr>
            </w:pPr>
          </w:p>
        </w:tc>
        <w:tc>
          <w:tcPr>
            <w:tcW w:w="1609" w:type="dxa"/>
          </w:tcPr>
          <w:p w14:paraId="160B8C39" w14:textId="77777777" w:rsidR="00B87A41" w:rsidRPr="00247CF7" w:rsidRDefault="00B87A41">
            <w:pPr>
              <w:rPr>
                <w:rFonts w:ascii="宋体" w:eastAsia="宋体" w:hAnsi="宋体"/>
                <w:sz w:val="24"/>
                <w:szCs w:val="24"/>
              </w:rPr>
            </w:pPr>
          </w:p>
        </w:tc>
        <w:tc>
          <w:tcPr>
            <w:tcW w:w="1609" w:type="dxa"/>
          </w:tcPr>
          <w:p w14:paraId="540F1516" w14:textId="77777777" w:rsidR="00B87A41" w:rsidRPr="00247CF7" w:rsidRDefault="00B87A41">
            <w:pPr>
              <w:rPr>
                <w:rFonts w:ascii="宋体" w:eastAsia="宋体" w:hAnsi="宋体"/>
                <w:sz w:val="24"/>
                <w:szCs w:val="24"/>
              </w:rPr>
            </w:pPr>
          </w:p>
        </w:tc>
        <w:tc>
          <w:tcPr>
            <w:tcW w:w="1609" w:type="dxa"/>
          </w:tcPr>
          <w:p w14:paraId="61A8D78A" w14:textId="77777777" w:rsidR="00B87A41" w:rsidRPr="00247CF7" w:rsidRDefault="00B87A41">
            <w:pPr>
              <w:rPr>
                <w:rFonts w:ascii="宋体" w:eastAsia="宋体" w:hAnsi="宋体"/>
                <w:sz w:val="24"/>
                <w:szCs w:val="24"/>
              </w:rPr>
            </w:pPr>
          </w:p>
        </w:tc>
        <w:tc>
          <w:tcPr>
            <w:tcW w:w="1146" w:type="dxa"/>
          </w:tcPr>
          <w:p w14:paraId="2561AE37" w14:textId="77777777" w:rsidR="00B87A41" w:rsidRPr="00247CF7" w:rsidRDefault="00B87A41">
            <w:pPr>
              <w:rPr>
                <w:rFonts w:ascii="宋体" w:eastAsia="宋体" w:hAnsi="宋体"/>
                <w:sz w:val="24"/>
                <w:szCs w:val="24"/>
              </w:rPr>
            </w:pPr>
          </w:p>
        </w:tc>
      </w:tr>
      <w:tr w:rsidR="00B87A41" w:rsidRPr="00247CF7" w14:paraId="16CB8F92" w14:textId="77777777">
        <w:trPr>
          <w:trHeight w:val="768"/>
        </w:trPr>
        <w:tc>
          <w:tcPr>
            <w:tcW w:w="476" w:type="dxa"/>
          </w:tcPr>
          <w:p w14:paraId="56D862FA" w14:textId="77777777" w:rsidR="00B87A41" w:rsidRPr="00247CF7" w:rsidRDefault="00B87A41">
            <w:pPr>
              <w:rPr>
                <w:rFonts w:ascii="宋体" w:eastAsia="宋体" w:hAnsi="宋体"/>
                <w:sz w:val="24"/>
                <w:szCs w:val="24"/>
              </w:rPr>
            </w:pPr>
          </w:p>
        </w:tc>
        <w:tc>
          <w:tcPr>
            <w:tcW w:w="1286" w:type="dxa"/>
          </w:tcPr>
          <w:p w14:paraId="4659F0E1" w14:textId="77777777" w:rsidR="00B87A41" w:rsidRPr="00247CF7" w:rsidRDefault="00B87A41">
            <w:pPr>
              <w:rPr>
                <w:rFonts w:ascii="宋体" w:eastAsia="宋体" w:hAnsi="宋体"/>
                <w:sz w:val="24"/>
                <w:szCs w:val="24"/>
              </w:rPr>
            </w:pPr>
          </w:p>
        </w:tc>
        <w:tc>
          <w:tcPr>
            <w:tcW w:w="1609" w:type="dxa"/>
          </w:tcPr>
          <w:p w14:paraId="037ABC56" w14:textId="77777777" w:rsidR="00B87A41" w:rsidRPr="00247CF7" w:rsidRDefault="00B87A41">
            <w:pPr>
              <w:rPr>
                <w:rFonts w:ascii="宋体" w:eastAsia="宋体" w:hAnsi="宋体"/>
                <w:sz w:val="24"/>
                <w:szCs w:val="24"/>
              </w:rPr>
            </w:pPr>
          </w:p>
        </w:tc>
        <w:tc>
          <w:tcPr>
            <w:tcW w:w="1609" w:type="dxa"/>
          </w:tcPr>
          <w:p w14:paraId="1697E57E" w14:textId="77777777" w:rsidR="00B87A41" w:rsidRPr="00247CF7" w:rsidRDefault="00B87A41">
            <w:pPr>
              <w:rPr>
                <w:rFonts w:ascii="宋体" w:eastAsia="宋体" w:hAnsi="宋体"/>
                <w:sz w:val="24"/>
                <w:szCs w:val="24"/>
              </w:rPr>
            </w:pPr>
          </w:p>
        </w:tc>
        <w:tc>
          <w:tcPr>
            <w:tcW w:w="1609" w:type="dxa"/>
          </w:tcPr>
          <w:p w14:paraId="5C4BD9BB" w14:textId="77777777" w:rsidR="00B87A41" w:rsidRPr="00247CF7" w:rsidRDefault="00B87A41">
            <w:pPr>
              <w:rPr>
                <w:rFonts w:ascii="宋体" w:eastAsia="宋体" w:hAnsi="宋体"/>
                <w:sz w:val="24"/>
                <w:szCs w:val="24"/>
              </w:rPr>
            </w:pPr>
          </w:p>
        </w:tc>
        <w:tc>
          <w:tcPr>
            <w:tcW w:w="1609" w:type="dxa"/>
          </w:tcPr>
          <w:p w14:paraId="64ECB54C" w14:textId="77777777" w:rsidR="00B87A41" w:rsidRPr="00247CF7" w:rsidRDefault="00B87A41">
            <w:pPr>
              <w:rPr>
                <w:rFonts w:ascii="宋体" w:eastAsia="宋体" w:hAnsi="宋体"/>
                <w:sz w:val="24"/>
                <w:szCs w:val="24"/>
              </w:rPr>
            </w:pPr>
          </w:p>
        </w:tc>
        <w:tc>
          <w:tcPr>
            <w:tcW w:w="1146" w:type="dxa"/>
          </w:tcPr>
          <w:p w14:paraId="67F400B2" w14:textId="77777777" w:rsidR="00B87A41" w:rsidRPr="00247CF7" w:rsidRDefault="00B87A41">
            <w:pPr>
              <w:rPr>
                <w:rFonts w:ascii="宋体" w:eastAsia="宋体" w:hAnsi="宋体"/>
                <w:sz w:val="24"/>
                <w:szCs w:val="24"/>
              </w:rPr>
            </w:pPr>
          </w:p>
        </w:tc>
      </w:tr>
      <w:tr w:rsidR="00B87A41" w:rsidRPr="00247CF7" w14:paraId="69E9A875" w14:textId="77777777">
        <w:trPr>
          <w:trHeight w:val="753"/>
        </w:trPr>
        <w:tc>
          <w:tcPr>
            <w:tcW w:w="476" w:type="dxa"/>
          </w:tcPr>
          <w:p w14:paraId="1A4FA4E4" w14:textId="77777777" w:rsidR="00B87A41" w:rsidRPr="00247CF7" w:rsidRDefault="00B87A41">
            <w:pPr>
              <w:rPr>
                <w:rFonts w:ascii="宋体" w:eastAsia="宋体" w:hAnsi="宋体"/>
                <w:sz w:val="24"/>
                <w:szCs w:val="24"/>
              </w:rPr>
            </w:pPr>
          </w:p>
        </w:tc>
        <w:tc>
          <w:tcPr>
            <w:tcW w:w="1286" w:type="dxa"/>
          </w:tcPr>
          <w:p w14:paraId="7C7571ED" w14:textId="77777777" w:rsidR="00B87A41" w:rsidRPr="00247CF7" w:rsidRDefault="00B87A41">
            <w:pPr>
              <w:rPr>
                <w:rFonts w:ascii="宋体" w:eastAsia="宋体" w:hAnsi="宋体"/>
                <w:sz w:val="24"/>
                <w:szCs w:val="24"/>
              </w:rPr>
            </w:pPr>
          </w:p>
        </w:tc>
        <w:tc>
          <w:tcPr>
            <w:tcW w:w="1609" w:type="dxa"/>
          </w:tcPr>
          <w:p w14:paraId="40A08CA8" w14:textId="77777777" w:rsidR="00B87A41" w:rsidRPr="00247CF7" w:rsidRDefault="00B87A41">
            <w:pPr>
              <w:rPr>
                <w:rFonts w:ascii="宋体" w:eastAsia="宋体" w:hAnsi="宋体"/>
                <w:sz w:val="24"/>
                <w:szCs w:val="24"/>
              </w:rPr>
            </w:pPr>
          </w:p>
        </w:tc>
        <w:tc>
          <w:tcPr>
            <w:tcW w:w="1609" w:type="dxa"/>
          </w:tcPr>
          <w:p w14:paraId="6A40D0BC" w14:textId="77777777" w:rsidR="00B87A41" w:rsidRPr="00247CF7" w:rsidRDefault="00B87A41">
            <w:pPr>
              <w:rPr>
                <w:rFonts w:ascii="宋体" w:eastAsia="宋体" w:hAnsi="宋体"/>
                <w:sz w:val="24"/>
                <w:szCs w:val="24"/>
              </w:rPr>
            </w:pPr>
          </w:p>
        </w:tc>
        <w:tc>
          <w:tcPr>
            <w:tcW w:w="1609" w:type="dxa"/>
          </w:tcPr>
          <w:p w14:paraId="5394B5FB" w14:textId="77777777" w:rsidR="00B87A41" w:rsidRPr="00247CF7" w:rsidRDefault="00B87A41">
            <w:pPr>
              <w:rPr>
                <w:rFonts w:ascii="宋体" w:eastAsia="宋体" w:hAnsi="宋体"/>
                <w:sz w:val="24"/>
                <w:szCs w:val="24"/>
              </w:rPr>
            </w:pPr>
          </w:p>
        </w:tc>
        <w:tc>
          <w:tcPr>
            <w:tcW w:w="1609" w:type="dxa"/>
          </w:tcPr>
          <w:p w14:paraId="0B16376D" w14:textId="77777777" w:rsidR="00B87A41" w:rsidRPr="00247CF7" w:rsidRDefault="00B87A41">
            <w:pPr>
              <w:rPr>
                <w:rFonts w:ascii="宋体" w:eastAsia="宋体" w:hAnsi="宋体"/>
                <w:sz w:val="24"/>
                <w:szCs w:val="24"/>
              </w:rPr>
            </w:pPr>
          </w:p>
        </w:tc>
        <w:tc>
          <w:tcPr>
            <w:tcW w:w="1146" w:type="dxa"/>
          </w:tcPr>
          <w:p w14:paraId="6E5910E2" w14:textId="77777777" w:rsidR="00B87A41" w:rsidRPr="00247CF7" w:rsidRDefault="00B87A41">
            <w:pPr>
              <w:rPr>
                <w:rFonts w:ascii="宋体" w:eastAsia="宋体" w:hAnsi="宋体"/>
                <w:sz w:val="24"/>
                <w:szCs w:val="24"/>
              </w:rPr>
            </w:pPr>
          </w:p>
        </w:tc>
      </w:tr>
    </w:tbl>
    <w:p w14:paraId="43F0822C" w14:textId="77777777" w:rsidR="00B87A41" w:rsidRPr="00247CF7" w:rsidRDefault="00B87A41">
      <w:pPr>
        <w:adjustRightInd w:val="0"/>
        <w:snapToGrid w:val="0"/>
        <w:spacing w:line="400" w:lineRule="atLeast"/>
        <w:rPr>
          <w:rFonts w:ascii="宋体" w:eastAsia="宋体" w:hAnsi="宋体"/>
          <w:sz w:val="24"/>
          <w:szCs w:val="24"/>
        </w:rPr>
      </w:pPr>
      <w:r w:rsidRPr="00247CF7">
        <w:rPr>
          <w:rFonts w:ascii="宋体" w:eastAsia="宋体" w:hAnsi="宋体"/>
          <w:sz w:val="24"/>
          <w:szCs w:val="24"/>
        </w:rPr>
        <w:t>注：1、供应商须根据所投技术要求填写此表，如在应答时有偏离，须按照此表要求明确填写，并注明“正偏离”或“负偏离”。</w:t>
      </w:r>
    </w:p>
    <w:p w14:paraId="7CBE9A8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2、供应商须如实填写“技术条款偏离表”，若无偏离，应当在上表中明确标注“无技术偏离”。</w:t>
      </w:r>
    </w:p>
    <w:p w14:paraId="373A8D33" w14:textId="77777777" w:rsidR="00B87A41" w:rsidRPr="00247CF7" w:rsidRDefault="00B87A41">
      <w:pPr>
        <w:adjustRightInd w:val="0"/>
        <w:snapToGrid w:val="0"/>
        <w:spacing w:line="400" w:lineRule="atLeast"/>
        <w:ind w:firstLineChars="200" w:firstLine="480"/>
        <w:rPr>
          <w:rFonts w:ascii="宋体" w:eastAsia="宋体" w:hAnsi="宋体"/>
          <w:sz w:val="24"/>
          <w:szCs w:val="24"/>
        </w:rPr>
      </w:pPr>
      <w:r w:rsidRPr="00247CF7">
        <w:rPr>
          <w:rFonts w:ascii="宋体" w:eastAsia="宋体" w:hAnsi="宋体"/>
          <w:sz w:val="24"/>
          <w:szCs w:val="24"/>
        </w:rPr>
        <w:t>3、供应商若未填写此表，将被认为响应采购文件全部技术条款。</w:t>
      </w:r>
    </w:p>
    <w:p w14:paraId="5C47AFDF" w14:textId="77777777" w:rsidR="00B87A41" w:rsidRPr="00247CF7" w:rsidRDefault="00B87A41">
      <w:pPr>
        <w:spacing w:line="360" w:lineRule="auto"/>
        <w:rPr>
          <w:rFonts w:ascii="宋体" w:eastAsia="宋体" w:hAnsi="宋体"/>
          <w:sz w:val="24"/>
          <w:szCs w:val="24"/>
        </w:rPr>
      </w:pPr>
    </w:p>
    <w:p w14:paraId="4532EFC1" w14:textId="77777777" w:rsidR="00B87A41" w:rsidRPr="00247CF7" w:rsidRDefault="00B87A41">
      <w:pPr>
        <w:spacing w:line="360" w:lineRule="auto"/>
        <w:rPr>
          <w:rFonts w:ascii="宋体" w:eastAsia="宋体" w:hAnsi="宋体"/>
          <w:sz w:val="24"/>
          <w:szCs w:val="24"/>
          <w:u w:val="single"/>
        </w:rPr>
      </w:pPr>
      <w:r w:rsidRPr="00247CF7">
        <w:rPr>
          <w:rFonts w:ascii="宋体" w:eastAsia="宋体" w:hAnsi="宋体"/>
          <w:sz w:val="24"/>
          <w:szCs w:val="24"/>
        </w:rPr>
        <w:t>供应商授权代表签字：</w:t>
      </w:r>
    </w:p>
    <w:p w14:paraId="4E248E9D" w14:textId="77777777" w:rsidR="00B87A41" w:rsidRPr="00247CF7" w:rsidRDefault="00B87A41">
      <w:pPr>
        <w:spacing w:line="360" w:lineRule="auto"/>
        <w:rPr>
          <w:rFonts w:ascii="宋体" w:eastAsia="宋体" w:hAnsi="宋体"/>
          <w:sz w:val="24"/>
          <w:szCs w:val="24"/>
        </w:rPr>
      </w:pPr>
      <w:r w:rsidRPr="00247CF7">
        <w:rPr>
          <w:rFonts w:ascii="宋体" w:eastAsia="宋体" w:hAnsi="宋体"/>
          <w:sz w:val="24"/>
          <w:szCs w:val="24"/>
        </w:rPr>
        <w:t>供应商单位盖章：</w:t>
      </w:r>
    </w:p>
    <w:p w14:paraId="6B7FEC28" w14:textId="3DED7B18" w:rsidR="00B87A41" w:rsidRPr="00247CF7" w:rsidRDefault="00B87A41">
      <w:pPr>
        <w:spacing w:line="360" w:lineRule="auto"/>
        <w:rPr>
          <w:rFonts w:ascii="宋体" w:eastAsia="宋体" w:hAnsi="宋体"/>
          <w:color w:val="000000"/>
        </w:rPr>
      </w:pPr>
      <w:r w:rsidRPr="00247CF7">
        <w:rPr>
          <w:rFonts w:ascii="宋体" w:eastAsia="宋体" w:hAnsi="宋体"/>
          <w:sz w:val="24"/>
          <w:szCs w:val="24"/>
        </w:rPr>
        <w:t>日期：20</w:t>
      </w:r>
      <w:r w:rsidR="008662AD">
        <w:rPr>
          <w:rFonts w:ascii="宋体" w:eastAsia="宋体" w:hAnsi="宋体"/>
          <w:sz w:val="24"/>
          <w:szCs w:val="24"/>
        </w:rPr>
        <w:t>20</w:t>
      </w:r>
      <w:r w:rsidRPr="00247CF7">
        <w:rPr>
          <w:rFonts w:ascii="宋体" w:eastAsia="宋体" w:hAnsi="宋体"/>
          <w:sz w:val="24"/>
          <w:szCs w:val="24"/>
        </w:rPr>
        <w:t>年 月 日</w:t>
      </w:r>
    </w:p>
    <w:p w14:paraId="2593B38B" w14:textId="77777777" w:rsidR="00B87A41" w:rsidRPr="00247CF7" w:rsidRDefault="00B87A41">
      <w:pPr>
        <w:pStyle w:val="4"/>
        <w:jc w:val="center"/>
        <w:rPr>
          <w:rFonts w:ascii="宋体" w:eastAsia="宋体" w:hAnsi="宋体"/>
          <w:bCs/>
          <w:sz w:val="24"/>
          <w:szCs w:val="24"/>
        </w:rPr>
      </w:pPr>
      <w:r w:rsidRPr="00247CF7">
        <w:rPr>
          <w:rFonts w:ascii="宋体" w:eastAsia="宋体" w:hAnsi="宋体"/>
        </w:rPr>
        <w:br w:type="page"/>
      </w:r>
      <w:bookmarkStart w:id="160" w:name="_Toc37322572"/>
      <w:bookmarkStart w:id="161" w:name="_Toc43217899"/>
    </w:p>
    <w:p w14:paraId="2E5B9C76" w14:textId="78EEA6A0" w:rsidR="00B87A41" w:rsidRPr="00247CF7" w:rsidRDefault="00B87A41">
      <w:pPr>
        <w:pStyle w:val="4"/>
        <w:jc w:val="center"/>
        <w:rPr>
          <w:rFonts w:ascii="宋体" w:eastAsia="宋体" w:hAnsi="宋体"/>
          <w:bCs/>
          <w:sz w:val="24"/>
          <w:szCs w:val="24"/>
        </w:rPr>
      </w:pPr>
      <w:bookmarkStart w:id="162" w:name="_Toc39760818"/>
      <w:r w:rsidRPr="00247CF7">
        <w:rPr>
          <w:rFonts w:ascii="宋体" w:eastAsia="宋体" w:hAnsi="宋体"/>
          <w:bCs/>
          <w:sz w:val="24"/>
          <w:szCs w:val="24"/>
        </w:rPr>
        <w:t>格式</w:t>
      </w:r>
      <w:r w:rsidR="00570E9C">
        <w:rPr>
          <w:rFonts w:ascii="宋体" w:eastAsia="宋体" w:hAnsi="宋体"/>
          <w:bCs/>
          <w:sz w:val="24"/>
          <w:szCs w:val="24"/>
        </w:rPr>
        <w:t>8</w:t>
      </w:r>
      <w:r w:rsidRPr="00247CF7">
        <w:rPr>
          <w:rFonts w:ascii="宋体" w:eastAsia="宋体" w:hAnsi="宋体"/>
          <w:bCs/>
          <w:sz w:val="24"/>
          <w:szCs w:val="24"/>
        </w:rPr>
        <w:t>.技术应答表</w:t>
      </w:r>
      <w:bookmarkEnd w:id="162"/>
    </w:p>
    <w:p w14:paraId="0B8E20DB" w14:textId="77777777" w:rsidR="00B87A41" w:rsidRPr="00247CF7" w:rsidRDefault="00B87A41">
      <w:pPr>
        <w:rPr>
          <w:rFonts w:ascii="宋体" w:eastAsia="宋体" w:hAnsi="宋体"/>
        </w:rPr>
      </w:pPr>
    </w:p>
    <w:p w14:paraId="668F17B2"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项目名称:</w:t>
      </w:r>
      <w:r w:rsidRPr="00247CF7">
        <w:rPr>
          <w:rFonts w:ascii="宋体" w:eastAsia="宋体" w:hAnsi="宋体"/>
          <w:color w:val="000000"/>
          <w:sz w:val="24"/>
          <w:szCs w:val="24"/>
          <w:u w:val="single"/>
        </w:rPr>
        <w:t xml:space="preserve">                        </w:t>
      </w:r>
    </w:p>
    <w:p w14:paraId="1A8CF2F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采购编号：</w:t>
      </w:r>
      <w:r w:rsidRPr="00247CF7">
        <w:rPr>
          <w:rFonts w:ascii="宋体" w:eastAsia="宋体" w:hAnsi="宋体"/>
          <w:color w:val="000000"/>
          <w:sz w:val="24"/>
          <w:szCs w:val="24"/>
          <w:u w:val="single"/>
        </w:rPr>
        <w:t xml:space="preserve">                       </w:t>
      </w:r>
    </w:p>
    <w:p w14:paraId="2C51A567" w14:textId="77777777" w:rsidR="00B87A41" w:rsidRPr="00247CF7" w:rsidRDefault="00B87A41">
      <w:pPr>
        <w:adjustRightInd w:val="0"/>
        <w:snapToGrid w:val="0"/>
        <w:spacing w:line="400" w:lineRule="atLeast"/>
        <w:rPr>
          <w:rFonts w:ascii="宋体" w:eastAsia="宋体" w:hAnsi="宋体"/>
          <w:color w:val="000000"/>
          <w:sz w:val="24"/>
          <w:szCs w:val="24"/>
          <w:u w:val="single"/>
        </w:rPr>
      </w:pPr>
      <w:r w:rsidRPr="00247CF7">
        <w:rPr>
          <w:rFonts w:ascii="宋体" w:eastAsia="宋体" w:hAnsi="宋体"/>
          <w:color w:val="000000"/>
          <w:sz w:val="24"/>
          <w:szCs w:val="24"/>
        </w:rPr>
        <w:t>供应商名称：</w:t>
      </w:r>
      <w:r w:rsidRPr="00247CF7">
        <w:rPr>
          <w:rFonts w:ascii="宋体" w:eastAsia="宋体" w:hAnsi="宋体"/>
          <w:color w:val="000000"/>
          <w:sz w:val="24"/>
          <w:szCs w:val="24"/>
          <w:u w:val="single"/>
        </w:rPr>
        <w:t xml:space="preserve">                     </w:t>
      </w:r>
    </w:p>
    <w:p w14:paraId="534338AF" w14:textId="77777777" w:rsidR="00B87A41" w:rsidRPr="00247CF7" w:rsidRDefault="00B87A41">
      <w:pPr>
        <w:adjustRightInd w:val="0"/>
        <w:snapToGrid w:val="0"/>
        <w:spacing w:line="400" w:lineRule="atLeast"/>
        <w:rPr>
          <w:rFonts w:ascii="宋体" w:eastAsia="宋体" w:hAnsi="宋体"/>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259"/>
        <w:gridCol w:w="2322"/>
        <w:gridCol w:w="2322"/>
      </w:tblGrid>
      <w:tr w:rsidR="00B87A41" w:rsidRPr="00247CF7" w14:paraId="3BD9DF12" w14:textId="77777777">
        <w:tc>
          <w:tcPr>
            <w:tcW w:w="1384" w:type="dxa"/>
            <w:vAlign w:val="center"/>
          </w:tcPr>
          <w:p w14:paraId="54E26A5D"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序号</w:t>
            </w:r>
          </w:p>
        </w:tc>
        <w:tc>
          <w:tcPr>
            <w:tcW w:w="3259" w:type="dxa"/>
            <w:vAlign w:val="center"/>
          </w:tcPr>
          <w:p w14:paraId="0D1754FE"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技术规范书条款号</w:t>
            </w:r>
          </w:p>
        </w:tc>
        <w:tc>
          <w:tcPr>
            <w:tcW w:w="2322" w:type="dxa"/>
            <w:vAlign w:val="center"/>
          </w:tcPr>
          <w:p w14:paraId="53245AA1"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kern w:val="0"/>
                <w:sz w:val="24"/>
                <w:szCs w:val="24"/>
              </w:rPr>
              <w:t>技术规范书要求的技术指标</w:t>
            </w:r>
          </w:p>
        </w:tc>
        <w:tc>
          <w:tcPr>
            <w:tcW w:w="2322" w:type="dxa"/>
            <w:vAlign w:val="center"/>
          </w:tcPr>
          <w:p w14:paraId="34B5C1D5" w14:textId="77777777" w:rsidR="00B87A41" w:rsidRPr="00247CF7" w:rsidRDefault="00B87A41">
            <w:pPr>
              <w:widowControl/>
              <w:jc w:val="center"/>
              <w:rPr>
                <w:rFonts w:ascii="宋体" w:eastAsia="宋体" w:hAnsi="宋体"/>
                <w:kern w:val="0"/>
                <w:sz w:val="24"/>
                <w:szCs w:val="24"/>
              </w:rPr>
            </w:pPr>
            <w:r w:rsidRPr="00247CF7">
              <w:rPr>
                <w:rFonts w:ascii="宋体" w:eastAsia="宋体" w:hAnsi="宋体" w:hint="eastAsia"/>
                <w:kern w:val="0"/>
                <w:sz w:val="24"/>
                <w:szCs w:val="24"/>
              </w:rPr>
              <w:t>响应文件</w:t>
            </w:r>
            <w:r w:rsidRPr="00247CF7">
              <w:rPr>
                <w:rFonts w:ascii="宋体" w:eastAsia="宋体" w:hAnsi="宋体"/>
                <w:kern w:val="0"/>
                <w:sz w:val="24"/>
                <w:szCs w:val="24"/>
              </w:rPr>
              <w:t>对应响应指标</w:t>
            </w:r>
          </w:p>
        </w:tc>
      </w:tr>
      <w:tr w:rsidR="00B87A41" w:rsidRPr="00247CF7" w14:paraId="61824884" w14:textId="77777777">
        <w:tc>
          <w:tcPr>
            <w:tcW w:w="1384" w:type="dxa"/>
            <w:vAlign w:val="center"/>
          </w:tcPr>
          <w:p w14:paraId="304F9573"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1</w:t>
            </w:r>
          </w:p>
        </w:tc>
        <w:tc>
          <w:tcPr>
            <w:tcW w:w="3259" w:type="dxa"/>
          </w:tcPr>
          <w:p w14:paraId="7825236E" w14:textId="77777777" w:rsidR="00B87A41" w:rsidRPr="00247CF7" w:rsidRDefault="00B87A41">
            <w:pPr>
              <w:pStyle w:val="4"/>
              <w:jc w:val="center"/>
              <w:rPr>
                <w:rFonts w:ascii="宋体" w:eastAsia="宋体" w:hAnsi="宋体"/>
                <w:b w:val="0"/>
                <w:sz w:val="24"/>
              </w:rPr>
            </w:pPr>
          </w:p>
        </w:tc>
        <w:tc>
          <w:tcPr>
            <w:tcW w:w="2322" w:type="dxa"/>
          </w:tcPr>
          <w:p w14:paraId="43CD3E2E" w14:textId="77777777" w:rsidR="00B87A41" w:rsidRPr="00247CF7" w:rsidRDefault="00B87A41">
            <w:pPr>
              <w:pStyle w:val="4"/>
              <w:jc w:val="center"/>
              <w:rPr>
                <w:rFonts w:ascii="宋体" w:eastAsia="宋体" w:hAnsi="宋体"/>
                <w:b w:val="0"/>
                <w:sz w:val="24"/>
              </w:rPr>
            </w:pPr>
          </w:p>
        </w:tc>
        <w:tc>
          <w:tcPr>
            <w:tcW w:w="2322" w:type="dxa"/>
          </w:tcPr>
          <w:p w14:paraId="33D73112" w14:textId="77777777" w:rsidR="00B87A41" w:rsidRPr="00247CF7" w:rsidRDefault="00B87A41">
            <w:pPr>
              <w:pStyle w:val="4"/>
              <w:jc w:val="center"/>
              <w:rPr>
                <w:rFonts w:ascii="宋体" w:eastAsia="宋体" w:hAnsi="宋体"/>
                <w:b w:val="0"/>
                <w:sz w:val="24"/>
              </w:rPr>
            </w:pPr>
          </w:p>
        </w:tc>
      </w:tr>
      <w:tr w:rsidR="00B87A41" w:rsidRPr="00247CF7" w14:paraId="1BB921DC" w14:textId="77777777">
        <w:tc>
          <w:tcPr>
            <w:tcW w:w="1384" w:type="dxa"/>
            <w:vAlign w:val="center"/>
          </w:tcPr>
          <w:p w14:paraId="5E24ED02"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2</w:t>
            </w:r>
          </w:p>
        </w:tc>
        <w:tc>
          <w:tcPr>
            <w:tcW w:w="3259" w:type="dxa"/>
          </w:tcPr>
          <w:p w14:paraId="49A545A2" w14:textId="77777777" w:rsidR="00B87A41" w:rsidRPr="00247CF7" w:rsidRDefault="00B87A41">
            <w:pPr>
              <w:pStyle w:val="4"/>
              <w:jc w:val="center"/>
              <w:rPr>
                <w:rFonts w:ascii="宋体" w:eastAsia="宋体" w:hAnsi="宋体"/>
                <w:b w:val="0"/>
                <w:sz w:val="24"/>
              </w:rPr>
            </w:pPr>
          </w:p>
        </w:tc>
        <w:tc>
          <w:tcPr>
            <w:tcW w:w="2322" w:type="dxa"/>
          </w:tcPr>
          <w:p w14:paraId="646D44DF" w14:textId="77777777" w:rsidR="00B87A41" w:rsidRPr="00247CF7" w:rsidRDefault="00B87A41">
            <w:pPr>
              <w:pStyle w:val="4"/>
              <w:jc w:val="center"/>
              <w:rPr>
                <w:rFonts w:ascii="宋体" w:eastAsia="宋体" w:hAnsi="宋体"/>
                <w:b w:val="0"/>
                <w:sz w:val="24"/>
              </w:rPr>
            </w:pPr>
          </w:p>
        </w:tc>
        <w:tc>
          <w:tcPr>
            <w:tcW w:w="2322" w:type="dxa"/>
          </w:tcPr>
          <w:p w14:paraId="4EF803DD" w14:textId="77777777" w:rsidR="00B87A41" w:rsidRPr="00247CF7" w:rsidRDefault="00B87A41">
            <w:pPr>
              <w:pStyle w:val="4"/>
              <w:jc w:val="center"/>
              <w:rPr>
                <w:rFonts w:ascii="宋体" w:eastAsia="宋体" w:hAnsi="宋体"/>
                <w:b w:val="0"/>
                <w:sz w:val="24"/>
              </w:rPr>
            </w:pPr>
          </w:p>
        </w:tc>
      </w:tr>
      <w:tr w:rsidR="00B87A41" w:rsidRPr="00247CF7" w14:paraId="0A67CC3E" w14:textId="77777777">
        <w:tc>
          <w:tcPr>
            <w:tcW w:w="1384" w:type="dxa"/>
            <w:vAlign w:val="center"/>
          </w:tcPr>
          <w:p w14:paraId="2854AFF8"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3</w:t>
            </w:r>
          </w:p>
        </w:tc>
        <w:tc>
          <w:tcPr>
            <w:tcW w:w="3259" w:type="dxa"/>
          </w:tcPr>
          <w:p w14:paraId="53EF75AA" w14:textId="77777777" w:rsidR="00B87A41" w:rsidRPr="00247CF7" w:rsidRDefault="00B87A41">
            <w:pPr>
              <w:pStyle w:val="4"/>
              <w:jc w:val="center"/>
              <w:rPr>
                <w:rFonts w:ascii="宋体" w:eastAsia="宋体" w:hAnsi="宋体"/>
                <w:b w:val="0"/>
                <w:sz w:val="24"/>
              </w:rPr>
            </w:pPr>
          </w:p>
        </w:tc>
        <w:tc>
          <w:tcPr>
            <w:tcW w:w="2322" w:type="dxa"/>
          </w:tcPr>
          <w:p w14:paraId="2481D9EB" w14:textId="77777777" w:rsidR="00B87A41" w:rsidRPr="00247CF7" w:rsidRDefault="00B87A41">
            <w:pPr>
              <w:pStyle w:val="4"/>
              <w:jc w:val="center"/>
              <w:rPr>
                <w:rFonts w:ascii="宋体" w:eastAsia="宋体" w:hAnsi="宋体"/>
                <w:b w:val="0"/>
                <w:sz w:val="24"/>
              </w:rPr>
            </w:pPr>
          </w:p>
        </w:tc>
        <w:tc>
          <w:tcPr>
            <w:tcW w:w="2322" w:type="dxa"/>
          </w:tcPr>
          <w:p w14:paraId="2491DA13" w14:textId="77777777" w:rsidR="00B87A41" w:rsidRPr="00247CF7" w:rsidRDefault="00B87A41">
            <w:pPr>
              <w:pStyle w:val="4"/>
              <w:jc w:val="center"/>
              <w:rPr>
                <w:rFonts w:ascii="宋体" w:eastAsia="宋体" w:hAnsi="宋体"/>
                <w:b w:val="0"/>
                <w:sz w:val="24"/>
              </w:rPr>
            </w:pPr>
          </w:p>
        </w:tc>
      </w:tr>
      <w:tr w:rsidR="00B87A41" w:rsidRPr="00247CF7" w14:paraId="080ACA80" w14:textId="77777777">
        <w:tc>
          <w:tcPr>
            <w:tcW w:w="1384" w:type="dxa"/>
            <w:vAlign w:val="center"/>
          </w:tcPr>
          <w:p w14:paraId="4B1328F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4</w:t>
            </w:r>
          </w:p>
        </w:tc>
        <w:tc>
          <w:tcPr>
            <w:tcW w:w="3259" w:type="dxa"/>
          </w:tcPr>
          <w:p w14:paraId="391829CF" w14:textId="77777777" w:rsidR="00B87A41" w:rsidRPr="00247CF7" w:rsidRDefault="00B87A41">
            <w:pPr>
              <w:pStyle w:val="4"/>
              <w:jc w:val="center"/>
              <w:rPr>
                <w:rFonts w:ascii="宋体" w:eastAsia="宋体" w:hAnsi="宋体"/>
                <w:b w:val="0"/>
                <w:sz w:val="24"/>
              </w:rPr>
            </w:pPr>
          </w:p>
        </w:tc>
        <w:tc>
          <w:tcPr>
            <w:tcW w:w="2322" w:type="dxa"/>
          </w:tcPr>
          <w:p w14:paraId="6F08B101" w14:textId="77777777" w:rsidR="00B87A41" w:rsidRPr="00247CF7" w:rsidRDefault="00B87A41">
            <w:pPr>
              <w:pStyle w:val="4"/>
              <w:jc w:val="center"/>
              <w:rPr>
                <w:rFonts w:ascii="宋体" w:eastAsia="宋体" w:hAnsi="宋体"/>
                <w:b w:val="0"/>
                <w:sz w:val="24"/>
              </w:rPr>
            </w:pPr>
          </w:p>
        </w:tc>
        <w:tc>
          <w:tcPr>
            <w:tcW w:w="2322" w:type="dxa"/>
          </w:tcPr>
          <w:p w14:paraId="3B7B6627" w14:textId="77777777" w:rsidR="00B87A41" w:rsidRPr="00247CF7" w:rsidRDefault="00B87A41">
            <w:pPr>
              <w:pStyle w:val="4"/>
              <w:jc w:val="center"/>
              <w:rPr>
                <w:rFonts w:ascii="宋体" w:eastAsia="宋体" w:hAnsi="宋体"/>
                <w:b w:val="0"/>
                <w:sz w:val="24"/>
              </w:rPr>
            </w:pPr>
          </w:p>
        </w:tc>
      </w:tr>
      <w:tr w:rsidR="00B87A41" w:rsidRPr="00247CF7" w14:paraId="4F99C5C2" w14:textId="77777777">
        <w:tc>
          <w:tcPr>
            <w:tcW w:w="1384" w:type="dxa"/>
            <w:vAlign w:val="center"/>
          </w:tcPr>
          <w:p w14:paraId="21074C4C"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5</w:t>
            </w:r>
          </w:p>
        </w:tc>
        <w:tc>
          <w:tcPr>
            <w:tcW w:w="3259" w:type="dxa"/>
          </w:tcPr>
          <w:p w14:paraId="3006B123" w14:textId="77777777" w:rsidR="00B87A41" w:rsidRPr="00247CF7" w:rsidRDefault="00B87A41">
            <w:pPr>
              <w:pStyle w:val="4"/>
              <w:jc w:val="center"/>
              <w:rPr>
                <w:rFonts w:ascii="宋体" w:eastAsia="宋体" w:hAnsi="宋体"/>
                <w:b w:val="0"/>
                <w:sz w:val="24"/>
              </w:rPr>
            </w:pPr>
          </w:p>
        </w:tc>
        <w:tc>
          <w:tcPr>
            <w:tcW w:w="2322" w:type="dxa"/>
          </w:tcPr>
          <w:p w14:paraId="0BC66808" w14:textId="77777777" w:rsidR="00B87A41" w:rsidRPr="00247CF7" w:rsidRDefault="00B87A41">
            <w:pPr>
              <w:pStyle w:val="4"/>
              <w:jc w:val="center"/>
              <w:rPr>
                <w:rFonts w:ascii="宋体" w:eastAsia="宋体" w:hAnsi="宋体"/>
                <w:b w:val="0"/>
                <w:sz w:val="24"/>
              </w:rPr>
            </w:pPr>
          </w:p>
        </w:tc>
        <w:tc>
          <w:tcPr>
            <w:tcW w:w="2322" w:type="dxa"/>
          </w:tcPr>
          <w:p w14:paraId="5591A5FD" w14:textId="77777777" w:rsidR="00B87A41" w:rsidRPr="00247CF7" w:rsidRDefault="00B87A41">
            <w:pPr>
              <w:pStyle w:val="4"/>
              <w:jc w:val="center"/>
              <w:rPr>
                <w:rFonts w:ascii="宋体" w:eastAsia="宋体" w:hAnsi="宋体"/>
                <w:b w:val="0"/>
                <w:sz w:val="24"/>
              </w:rPr>
            </w:pPr>
          </w:p>
        </w:tc>
      </w:tr>
      <w:tr w:rsidR="00B87A41" w:rsidRPr="00247CF7" w14:paraId="3C929E84" w14:textId="77777777">
        <w:tc>
          <w:tcPr>
            <w:tcW w:w="1384" w:type="dxa"/>
            <w:vAlign w:val="center"/>
          </w:tcPr>
          <w:p w14:paraId="59447E10" w14:textId="77777777" w:rsidR="00B87A41" w:rsidRPr="00247CF7" w:rsidRDefault="00B87A41">
            <w:pPr>
              <w:jc w:val="center"/>
              <w:rPr>
                <w:rFonts w:ascii="宋体" w:eastAsia="宋体" w:hAnsi="宋体"/>
                <w:sz w:val="24"/>
                <w:szCs w:val="24"/>
              </w:rPr>
            </w:pPr>
            <w:r w:rsidRPr="00247CF7">
              <w:rPr>
                <w:rFonts w:ascii="宋体" w:eastAsia="宋体" w:hAnsi="宋体"/>
                <w:sz w:val="24"/>
                <w:szCs w:val="24"/>
              </w:rPr>
              <w:t>……</w:t>
            </w:r>
          </w:p>
        </w:tc>
        <w:tc>
          <w:tcPr>
            <w:tcW w:w="3259" w:type="dxa"/>
          </w:tcPr>
          <w:p w14:paraId="33A51CCE" w14:textId="77777777" w:rsidR="00B87A41" w:rsidRPr="00247CF7" w:rsidRDefault="00B87A41">
            <w:pPr>
              <w:pStyle w:val="4"/>
              <w:jc w:val="center"/>
              <w:rPr>
                <w:rFonts w:ascii="宋体" w:eastAsia="宋体" w:hAnsi="宋体"/>
                <w:b w:val="0"/>
                <w:sz w:val="24"/>
              </w:rPr>
            </w:pPr>
          </w:p>
        </w:tc>
        <w:tc>
          <w:tcPr>
            <w:tcW w:w="2322" w:type="dxa"/>
          </w:tcPr>
          <w:p w14:paraId="604EE160" w14:textId="77777777" w:rsidR="00B87A41" w:rsidRPr="00247CF7" w:rsidRDefault="00B87A41">
            <w:pPr>
              <w:pStyle w:val="4"/>
              <w:jc w:val="center"/>
              <w:rPr>
                <w:rFonts w:ascii="宋体" w:eastAsia="宋体" w:hAnsi="宋体"/>
                <w:b w:val="0"/>
                <w:sz w:val="24"/>
              </w:rPr>
            </w:pPr>
          </w:p>
        </w:tc>
        <w:tc>
          <w:tcPr>
            <w:tcW w:w="2322" w:type="dxa"/>
          </w:tcPr>
          <w:p w14:paraId="4D291836" w14:textId="77777777" w:rsidR="00B87A41" w:rsidRPr="00247CF7" w:rsidRDefault="00B87A41">
            <w:pPr>
              <w:pStyle w:val="4"/>
              <w:jc w:val="center"/>
              <w:rPr>
                <w:rFonts w:ascii="宋体" w:eastAsia="宋体" w:hAnsi="宋体"/>
                <w:b w:val="0"/>
                <w:sz w:val="24"/>
              </w:rPr>
            </w:pPr>
          </w:p>
        </w:tc>
      </w:tr>
    </w:tbl>
    <w:p w14:paraId="5FD8120E"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b/>
          <w:sz w:val="24"/>
        </w:rPr>
        <w:t>备注：</w:t>
      </w:r>
      <w:r w:rsidRPr="00247CF7">
        <w:rPr>
          <w:rFonts w:ascii="宋体" w:eastAsia="宋体" w:hAnsi="宋体"/>
          <w:sz w:val="24"/>
        </w:rPr>
        <w:t>响应文件中技术规范书应答书应针对采购文件第五部分要求，依据所提供的产品和服务如实</w:t>
      </w:r>
      <w:r w:rsidRPr="00247CF7">
        <w:rPr>
          <w:rFonts w:ascii="宋体" w:eastAsia="宋体" w:hAnsi="宋体"/>
          <w:b/>
          <w:i/>
          <w:sz w:val="28"/>
        </w:rPr>
        <w:t>逐条</w:t>
      </w:r>
      <w:r w:rsidRPr="00247CF7">
        <w:rPr>
          <w:rFonts w:ascii="宋体" w:eastAsia="宋体" w:hAnsi="宋体"/>
          <w:sz w:val="24"/>
        </w:rPr>
        <w:t>对采购人的技术需求进行应答（</w:t>
      </w:r>
      <w:r w:rsidRPr="00247CF7">
        <w:rPr>
          <w:rFonts w:ascii="宋体" w:eastAsia="宋体" w:hAnsi="宋体"/>
          <w:b/>
          <w:i/>
          <w:sz w:val="28"/>
        </w:rPr>
        <w:t>技术规范书中每个条目都必须应答</w:t>
      </w:r>
      <w:r w:rsidRPr="00247CF7">
        <w:rPr>
          <w:rFonts w:ascii="宋体" w:eastAsia="宋体" w:hAnsi="宋体"/>
          <w:sz w:val="24"/>
        </w:rPr>
        <w:t>）。对于那些可以用量化形式表述的条款，供应商必须明确回答，否则供应商应以功能描述回答（说明实现方式），并指出所提供的货物和服务是否做出实质性的响应。不允许简单复制采购文件内容，或全部</w:t>
      </w:r>
      <w:proofErr w:type="gramStart"/>
      <w:r w:rsidRPr="00247CF7">
        <w:rPr>
          <w:rFonts w:ascii="宋体" w:eastAsia="宋体" w:hAnsi="宋体"/>
          <w:sz w:val="24"/>
        </w:rPr>
        <w:t>响应仅</w:t>
      </w:r>
      <w:proofErr w:type="gramEnd"/>
      <w:r w:rsidRPr="00247CF7">
        <w:rPr>
          <w:rFonts w:ascii="宋体" w:eastAsia="宋体" w:hAnsi="宋体"/>
          <w:sz w:val="24"/>
        </w:rPr>
        <w:t>以“符合、满足”应答。</w:t>
      </w:r>
    </w:p>
    <w:p w14:paraId="7F3996B2" w14:textId="77777777" w:rsidR="00B87A41" w:rsidRPr="00247CF7" w:rsidRDefault="00B87A41">
      <w:pPr>
        <w:adjustRightInd w:val="0"/>
        <w:snapToGrid w:val="0"/>
        <w:spacing w:line="400" w:lineRule="atLeast"/>
        <w:rPr>
          <w:rFonts w:ascii="宋体" w:eastAsia="宋体" w:hAnsi="宋体"/>
          <w:color w:val="000000"/>
          <w:sz w:val="24"/>
          <w:szCs w:val="24"/>
        </w:rPr>
      </w:pPr>
    </w:p>
    <w:p w14:paraId="5F573548"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供应商授权代表签字：</w:t>
      </w:r>
    </w:p>
    <w:p w14:paraId="2FA3E67F" w14:textId="77777777" w:rsidR="00B87A41" w:rsidRPr="00247CF7" w:rsidRDefault="00B87A41">
      <w:pPr>
        <w:adjustRightInd w:val="0"/>
        <w:snapToGrid w:val="0"/>
        <w:spacing w:line="400" w:lineRule="atLeast"/>
        <w:rPr>
          <w:rFonts w:ascii="宋体" w:eastAsia="宋体" w:hAnsi="宋体"/>
          <w:color w:val="000000"/>
          <w:sz w:val="24"/>
          <w:szCs w:val="24"/>
        </w:rPr>
      </w:pPr>
      <w:r w:rsidRPr="00247CF7">
        <w:rPr>
          <w:rFonts w:ascii="宋体" w:eastAsia="宋体" w:hAnsi="宋体"/>
          <w:color w:val="000000"/>
          <w:sz w:val="24"/>
          <w:szCs w:val="24"/>
        </w:rPr>
        <w:t>供应商单位盖章：</w:t>
      </w:r>
      <w:r w:rsidRPr="00247CF7">
        <w:rPr>
          <w:rFonts w:ascii="宋体" w:eastAsia="宋体" w:hAnsi="宋体"/>
          <w:color w:val="000000"/>
          <w:sz w:val="24"/>
          <w:szCs w:val="24"/>
          <w:u w:val="single"/>
        </w:rPr>
        <w:t xml:space="preserve">                       </w:t>
      </w:r>
      <w:r w:rsidRPr="00247CF7">
        <w:rPr>
          <w:rFonts w:ascii="宋体" w:eastAsia="宋体" w:hAnsi="宋体"/>
          <w:color w:val="000000"/>
          <w:sz w:val="24"/>
          <w:szCs w:val="24"/>
        </w:rPr>
        <w:t xml:space="preserve"> </w:t>
      </w:r>
    </w:p>
    <w:p w14:paraId="3DCE59B9" w14:textId="71142B24" w:rsidR="00B87A41" w:rsidRPr="00247CF7" w:rsidRDefault="00B87A41">
      <w:pPr>
        <w:adjustRightInd w:val="0"/>
        <w:snapToGrid w:val="0"/>
        <w:spacing w:line="360" w:lineRule="auto"/>
        <w:rPr>
          <w:rFonts w:ascii="宋体" w:eastAsia="宋体" w:hAnsi="宋体"/>
          <w:sz w:val="24"/>
        </w:rPr>
      </w:pPr>
      <w:r w:rsidRPr="00247CF7">
        <w:rPr>
          <w:rFonts w:ascii="宋体" w:eastAsia="宋体" w:hAnsi="宋体"/>
          <w:sz w:val="24"/>
        </w:rPr>
        <w:t>日期：20</w:t>
      </w:r>
      <w:r w:rsidR="008662AD">
        <w:rPr>
          <w:rFonts w:ascii="宋体" w:eastAsia="宋体" w:hAnsi="宋体"/>
          <w:sz w:val="24"/>
        </w:rPr>
        <w:t>20</w:t>
      </w:r>
      <w:r w:rsidRPr="00247CF7">
        <w:rPr>
          <w:rFonts w:ascii="宋体" w:eastAsia="宋体" w:hAnsi="宋体"/>
          <w:sz w:val="24"/>
        </w:rPr>
        <w:t>年  月  日</w:t>
      </w:r>
    </w:p>
    <w:p w14:paraId="3054E1E7" w14:textId="77777777" w:rsidR="00B87A41" w:rsidRPr="00247CF7" w:rsidRDefault="00B87A41">
      <w:pPr>
        <w:adjustRightInd w:val="0"/>
        <w:snapToGrid w:val="0"/>
        <w:rPr>
          <w:rFonts w:ascii="宋体" w:eastAsia="宋体" w:hAnsi="宋体"/>
          <w:sz w:val="24"/>
          <w:szCs w:val="24"/>
        </w:rPr>
      </w:pPr>
    </w:p>
    <w:p w14:paraId="436B30A3" w14:textId="77777777" w:rsidR="00B87A41" w:rsidRPr="00247CF7" w:rsidRDefault="00B87A41">
      <w:pPr>
        <w:rPr>
          <w:rFonts w:ascii="宋体" w:eastAsia="宋体" w:hAnsi="宋体"/>
        </w:rPr>
      </w:pPr>
    </w:p>
    <w:p w14:paraId="0235AF44" w14:textId="6EA75D78" w:rsidR="00B87A41" w:rsidRPr="00247CF7" w:rsidRDefault="00B87A41">
      <w:pPr>
        <w:pStyle w:val="4"/>
        <w:jc w:val="center"/>
        <w:rPr>
          <w:rFonts w:ascii="宋体" w:eastAsia="宋体" w:hAnsi="宋体"/>
          <w:bCs/>
          <w:sz w:val="24"/>
          <w:szCs w:val="24"/>
        </w:rPr>
      </w:pPr>
      <w:bookmarkStart w:id="163" w:name="_Toc39760819"/>
      <w:r w:rsidRPr="00247CF7">
        <w:rPr>
          <w:rFonts w:ascii="宋体" w:eastAsia="宋体" w:hAnsi="宋体"/>
          <w:bCs/>
          <w:sz w:val="24"/>
          <w:szCs w:val="24"/>
        </w:rPr>
        <w:t>格式</w:t>
      </w:r>
      <w:r w:rsidR="00570E9C">
        <w:rPr>
          <w:rFonts w:ascii="宋体" w:eastAsia="宋体" w:hAnsi="宋体"/>
          <w:bCs/>
          <w:sz w:val="24"/>
          <w:szCs w:val="24"/>
        </w:rPr>
        <w:t>9</w:t>
      </w:r>
      <w:r w:rsidRPr="00247CF7">
        <w:rPr>
          <w:rFonts w:ascii="宋体" w:eastAsia="宋体" w:hAnsi="宋体"/>
          <w:bCs/>
          <w:sz w:val="24"/>
          <w:szCs w:val="24"/>
        </w:rPr>
        <w:t>.</w:t>
      </w:r>
      <w:bookmarkEnd w:id="160"/>
      <w:bookmarkEnd w:id="161"/>
      <w:r w:rsidRPr="00247CF7">
        <w:rPr>
          <w:rFonts w:ascii="宋体" w:eastAsia="宋体" w:hAnsi="宋体"/>
          <w:bCs/>
          <w:sz w:val="24"/>
          <w:szCs w:val="24"/>
        </w:rPr>
        <w:t>其他证明文件</w:t>
      </w:r>
      <w:bookmarkEnd w:id="163"/>
    </w:p>
    <w:p w14:paraId="60917335" w14:textId="5CB8EFD7" w:rsidR="00B87A41" w:rsidRPr="00247CF7" w:rsidRDefault="00570E9C">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-1.供应</w:t>
      </w:r>
      <w:proofErr w:type="gramStart"/>
      <w:r w:rsidR="00B87A41" w:rsidRPr="00247CF7">
        <w:rPr>
          <w:rFonts w:ascii="宋体" w:eastAsia="宋体" w:hAnsi="宋体"/>
          <w:sz w:val="24"/>
          <w:szCs w:val="24"/>
        </w:rPr>
        <w:t>商情况</w:t>
      </w:r>
      <w:proofErr w:type="gramEnd"/>
      <w:r w:rsidR="00B87A41" w:rsidRPr="00247CF7">
        <w:rPr>
          <w:rFonts w:ascii="宋体" w:eastAsia="宋体" w:hAnsi="宋体"/>
          <w:sz w:val="24"/>
          <w:szCs w:val="24"/>
        </w:rPr>
        <w:t>介绍（包括公司规模、</w:t>
      </w:r>
      <w:r w:rsidR="008662AD">
        <w:rPr>
          <w:rFonts w:ascii="宋体" w:eastAsia="宋体" w:hAnsi="宋体" w:hint="eastAsia"/>
          <w:sz w:val="24"/>
          <w:szCs w:val="24"/>
        </w:rPr>
        <w:t>2</w:t>
      </w:r>
      <w:r w:rsidR="008662AD">
        <w:rPr>
          <w:rFonts w:ascii="宋体" w:eastAsia="宋体" w:hAnsi="宋体"/>
          <w:sz w:val="24"/>
          <w:szCs w:val="24"/>
        </w:rPr>
        <w:t>019</w:t>
      </w:r>
      <w:r w:rsidR="00B87A41" w:rsidRPr="00247CF7">
        <w:rPr>
          <w:rFonts w:ascii="宋体" w:eastAsia="宋体" w:hAnsi="宋体"/>
          <w:sz w:val="24"/>
          <w:szCs w:val="24"/>
        </w:rPr>
        <w:t>年度财务状况）（详见格式1</w:t>
      </w:r>
      <w:r w:rsidR="00B87A41" w:rsidRPr="00247CF7">
        <w:rPr>
          <w:rFonts w:ascii="宋体" w:eastAsia="宋体" w:hAnsi="宋体" w:hint="eastAsia"/>
          <w:sz w:val="24"/>
          <w:szCs w:val="24"/>
        </w:rPr>
        <w:t>0</w:t>
      </w:r>
      <w:r w:rsidR="00B87A41" w:rsidRPr="00247CF7">
        <w:rPr>
          <w:rFonts w:ascii="宋体" w:eastAsia="宋体" w:hAnsi="宋体"/>
          <w:sz w:val="24"/>
          <w:szCs w:val="24"/>
        </w:rPr>
        <w:t>-1）</w:t>
      </w:r>
    </w:p>
    <w:p w14:paraId="46FD983D" w14:textId="5F1ECD41" w:rsidR="00B87A41" w:rsidRPr="00247CF7" w:rsidRDefault="00570E9C">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-2.供应商主要技术人员情况（详见格式1</w:t>
      </w:r>
      <w:r w:rsidR="00247CF7">
        <w:rPr>
          <w:rFonts w:ascii="宋体" w:eastAsia="宋体" w:hAnsi="宋体" w:hint="eastAsia"/>
          <w:sz w:val="24"/>
          <w:szCs w:val="24"/>
        </w:rPr>
        <w:t>0</w:t>
      </w:r>
      <w:r w:rsidR="00B87A41" w:rsidRPr="00247CF7">
        <w:rPr>
          <w:rFonts w:ascii="宋体" w:eastAsia="宋体" w:hAnsi="宋体"/>
          <w:sz w:val="24"/>
          <w:szCs w:val="24"/>
        </w:rPr>
        <w:t>-2）</w:t>
      </w:r>
    </w:p>
    <w:p w14:paraId="09C640CB" w14:textId="2C33C497" w:rsidR="00B87A41" w:rsidRPr="00247CF7" w:rsidRDefault="00570E9C">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-3.供应商201</w:t>
      </w:r>
      <w:r w:rsidR="008662AD">
        <w:rPr>
          <w:rFonts w:ascii="宋体" w:eastAsia="宋体" w:hAnsi="宋体"/>
          <w:sz w:val="24"/>
          <w:szCs w:val="24"/>
        </w:rPr>
        <w:t>7</w:t>
      </w:r>
      <w:r w:rsidR="00B87A41" w:rsidRPr="00247CF7">
        <w:rPr>
          <w:rFonts w:ascii="宋体" w:eastAsia="宋体" w:hAnsi="宋体"/>
          <w:sz w:val="24"/>
          <w:szCs w:val="24"/>
        </w:rPr>
        <w:t>年</w:t>
      </w:r>
      <w:r w:rsidR="00B87A41" w:rsidRPr="00247CF7">
        <w:rPr>
          <w:rFonts w:ascii="宋体" w:eastAsia="宋体" w:hAnsi="宋体" w:hint="eastAsia"/>
          <w:sz w:val="24"/>
          <w:szCs w:val="24"/>
        </w:rPr>
        <w:t>1月1日</w:t>
      </w:r>
      <w:r w:rsidR="00B87A41" w:rsidRPr="00247CF7">
        <w:rPr>
          <w:rFonts w:ascii="宋体" w:eastAsia="宋体" w:hAnsi="宋体"/>
          <w:sz w:val="24"/>
          <w:szCs w:val="24"/>
        </w:rPr>
        <w:t>至今</w:t>
      </w:r>
      <w:r w:rsidR="00B87A41" w:rsidRPr="00247CF7">
        <w:rPr>
          <w:rFonts w:ascii="宋体" w:eastAsia="宋体" w:hAnsi="宋体" w:hint="eastAsia"/>
          <w:sz w:val="24"/>
          <w:szCs w:val="24"/>
        </w:rPr>
        <w:t>类似项目</w:t>
      </w:r>
      <w:r w:rsidR="00B87A41" w:rsidRPr="00247CF7">
        <w:rPr>
          <w:rFonts w:ascii="宋体" w:eastAsia="宋体" w:hAnsi="宋体"/>
          <w:sz w:val="24"/>
          <w:szCs w:val="24"/>
        </w:rPr>
        <w:t>业绩（详见格式1</w:t>
      </w:r>
      <w:r w:rsidR="00247CF7">
        <w:rPr>
          <w:rFonts w:ascii="宋体" w:eastAsia="宋体" w:hAnsi="宋体" w:hint="eastAsia"/>
          <w:sz w:val="24"/>
          <w:szCs w:val="24"/>
        </w:rPr>
        <w:t>0</w:t>
      </w:r>
      <w:r w:rsidR="00B87A41" w:rsidRPr="00247CF7">
        <w:rPr>
          <w:rFonts w:ascii="宋体" w:eastAsia="宋体" w:hAnsi="宋体"/>
          <w:sz w:val="24"/>
          <w:szCs w:val="24"/>
        </w:rPr>
        <w:t>-3）</w:t>
      </w:r>
    </w:p>
    <w:p w14:paraId="15B05D0D" w14:textId="61634CA6" w:rsidR="00B87A41" w:rsidRPr="00247CF7" w:rsidRDefault="00570E9C">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-4.</w:t>
      </w:r>
      <w:r w:rsidR="00B87A41" w:rsidRPr="00247CF7">
        <w:rPr>
          <w:rFonts w:ascii="宋体" w:eastAsia="宋体" w:hAnsi="宋体" w:hint="eastAsia"/>
          <w:sz w:val="24"/>
          <w:szCs w:val="24"/>
        </w:rPr>
        <w:t>设备</w:t>
      </w:r>
      <w:r w:rsidR="00B87A41" w:rsidRPr="00247CF7">
        <w:rPr>
          <w:rFonts w:ascii="宋体" w:eastAsia="宋体" w:hAnsi="宋体"/>
          <w:sz w:val="24"/>
          <w:szCs w:val="24"/>
        </w:rPr>
        <w:t>认证情况</w:t>
      </w:r>
      <w:r w:rsidR="00B87A41" w:rsidRPr="00247CF7">
        <w:rPr>
          <w:rFonts w:ascii="宋体" w:eastAsia="宋体" w:hAnsi="宋体" w:hint="eastAsia"/>
          <w:sz w:val="24"/>
          <w:szCs w:val="24"/>
        </w:rPr>
        <w:t>（如有）</w:t>
      </w:r>
      <w:r w:rsidR="00B87A41" w:rsidRPr="00247CF7">
        <w:rPr>
          <w:rFonts w:ascii="宋体" w:eastAsia="宋体" w:hAnsi="宋体"/>
          <w:sz w:val="24"/>
          <w:szCs w:val="24"/>
        </w:rPr>
        <w:t>（格式自拟）</w:t>
      </w:r>
    </w:p>
    <w:p w14:paraId="29EE8322" w14:textId="5388D4E5" w:rsidR="00B87A41" w:rsidRPr="00247CF7" w:rsidRDefault="00570E9C">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-5.供应商针对技术指标的响应情况</w:t>
      </w:r>
      <w:r w:rsidR="001F3475" w:rsidRPr="00247CF7">
        <w:rPr>
          <w:rFonts w:ascii="宋体" w:eastAsia="宋体" w:hAnsi="宋体" w:hint="eastAsia"/>
          <w:sz w:val="24"/>
          <w:szCs w:val="24"/>
        </w:rPr>
        <w:t>（如有）</w:t>
      </w:r>
      <w:r w:rsidR="00B87A41" w:rsidRPr="00247CF7">
        <w:rPr>
          <w:rFonts w:ascii="宋体" w:eastAsia="宋体" w:hAnsi="宋体"/>
          <w:sz w:val="24"/>
          <w:szCs w:val="24"/>
        </w:rPr>
        <w:t>（格式自拟）</w:t>
      </w:r>
    </w:p>
    <w:p w14:paraId="3E2966CD" w14:textId="2B804562" w:rsidR="00B87A41" w:rsidRDefault="00570E9C">
      <w:pPr>
        <w:tabs>
          <w:tab w:val="left" w:pos="567"/>
        </w:tabs>
        <w:spacing w:line="360" w:lineRule="auto"/>
        <w:rPr>
          <w:rFonts w:ascii="宋体" w:eastAsia="宋体" w:hAnsi="宋体"/>
          <w:sz w:val="24"/>
          <w:szCs w:val="24"/>
        </w:rPr>
      </w:pPr>
      <w:r>
        <w:rPr>
          <w:rFonts w:ascii="宋体" w:eastAsia="宋体" w:hAnsi="宋体"/>
          <w:sz w:val="24"/>
          <w:szCs w:val="24"/>
        </w:rPr>
        <w:t>9</w:t>
      </w:r>
      <w:r w:rsidR="00B87A41" w:rsidRPr="00247CF7">
        <w:rPr>
          <w:rFonts w:ascii="宋体" w:eastAsia="宋体" w:hAnsi="宋体"/>
          <w:sz w:val="24"/>
          <w:szCs w:val="24"/>
        </w:rPr>
        <w:t>-</w:t>
      </w:r>
      <w:r w:rsidR="00B87A41" w:rsidRPr="00247CF7">
        <w:rPr>
          <w:rFonts w:ascii="宋体" w:eastAsia="宋体" w:hAnsi="宋体" w:hint="eastAsia"/>
          <w:sz w:val="24"/>
          <w:szCs w:val="24"/>
        </w:rPr>
        <w:t>6</w:t>
      </w:r>
      <w:r w:rsidR="00B87A41" w:rsidRPr="00247CF7">
        <w:rPr>
          <w:rFonts w:ascii="宋体" w:eastAsia="宋体" w:hAnsi="宋体"/>
          <w:sz w:val="24"/>
          <w:szCs w:val="24"/>
        </w:rPr>
        <w:t>.供应商认为需要提供的其他证明材料（格式自拟）</w:t>
      </w:r>
    </w:p>
    <w:p w14:paraId="555989D5"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-1.供应</w:t>
      </w:r>
      <w:proofErr w:type="gramStart"/>
      <w:r w:rsidRPr="00247CF7">
        <w:rPr>
          <w:rFonts w:ascii="宋体" w:eastAsia="宋体" w:hAnsi="宋体"/>
          <w:sz w:val="24"/>
          <w:szCs w:val="24"/>
        </w:rPr>
        <w:t>商情况</w:t>
      </w:r>
      <w:proofErr w:type="gramEnd"/>
      <w:r w:rsidRPr="00247CF7">
        <w:rPr>
          <w:rFonts w:ascii="宋体" w:eastAsia="宋体" w:hAnsi="宋体"/>
          <w:sz w:val="24"/>
          <w:szCs w:val="24"/>
        </w:rPr>
        <w:t>介绍（格式自拟）</w:t>
      </w:r>
    </w:p>
    <w:p w14:paraId="67099588"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特别是包括如下内容：</w:t>
      </w:r>
    </w:p>
    <w:p w14:paraId="75BA647C" w14:textId="556B959B"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sz w:val="24"/>
          <w:szCs w:val="24"/>
        </w:rPr>
        <w:t>企业名称、法定代表人、企业地址、注册资本、公司规模、201</w:t>
      </w:r>
      <w:r w:rsidR="00941DF6">
        <w:rPr>
          <w:rFonts w:ascii="宋体" w:eastAsia="宋体" w:hAnsi="宋体"/>
          <w:b/>
          <w:sz w:val="24"/>
          <w:szCs w:val="24"/>
        </w:rPr>
        <w:t>9</w:t>
      </w:r>
      <w:r w:rsidRPr="00247CF7">
        <w:rPr>
          <w:rFonts w:ascii="宋体" w:eastAsia="宋体" w:hAnsi="宋体"/>
          <w:b/>
          <w:sz w:val="24"/>
          <w:szCs w:val="24"/>
        </w:rPr>
        <w:t>年年度资产总额、负债、营业收入、净利润等财务状况指标情况。</w:t>
      </w:r>
    </w:p>
    <w:p w14:paraId="0AADE056" w14:textId="74D9ACB6" w:rsidR="00B87A41" w:rsidRPr="00247CF7" w:rsidRDefault="00B87A41">
      <w:pPr>
        <w:numPr>
          <w:ilvl w:val="2"/>
          <w:numId w:val="17"/>
        </w:numPr>
        <w:tabs>
          <w:tab w:val="left" w:pos="567"/>
        </w:tabs>
        <w:spacing w:line="360" w:lineRule="auto"/>
        <w:rPr>
          <w:rFonts w:ascii="宋体" w:eastAsia="宋体" w:hAnsi="宋体"/>
          <w:b/>
          <w:sz w:val="24"/>
          <w:szCs w:val="24"/>
        </w:rPr>
      </w:pPr>
      <w:r w:rsidRPr="00247CF7">
        <w:rPr>
          <w:rFonts w:ascii="宋体" w:eastAsia="宋体" w:hAnsi="宋体"/>
          <w:b/>
          <w:bCs/>
          <w:sz w:val="24"/>
          <w:szCs w:val="24"/>
        </w:rPr>
        <w:t>供应商须提供</w:t>
      </w:r>
      <w:r w:rsidR="002B7505" w:rsidRPr="002B7505">
        <w:rPr>
          <w:rFonts w:ascii="宋体" w:eastAsia="宋体" w:hAnsi="宋体" w:hint="eastAsia"/>
          <w:b/>
          <w:bCs/>
          <w:sz w:val="24"/>
          <w:szCs w:val="24"/>
        </w:rPr>
        <w:t>2019年度包含资产负债表、利润表、现金流量表的财务报表</w:t>
      </w:r>
      <w:r w:rsidRPr="00247CF7">
        <w:rPr>
          <w:rFonts w:ascii="宋体" w:eastAsia="宋体" w:hAnsi="宋体"/>
          <w:b/>
          <w:bCs/>
          <w:sz w:val="24"/>
          <w:szCs w:val="24"/>
        </w:rPr>
        <w:t>；</w:t>
      </w:r>
    </w:p>
    <w:p w14:paraId="4B83FD50" w14:textId="77777777" w:rsidR="00B87A41" w:rsidRPr="00247CF7" w:rsidRDefault="00B87A41">
      <w:pPr>
        <w:tabs>
          <w:tab w:val="left" w:pos="567"/>
        </w:tabs>
        <w:spacing w:line="360" w:lineRule="auto"/>
        <w:rPr>
          <w:rFonts w:ascii="宋体" w:eastAsia="宋体" w:hAnsi="宋体"/>
          <w:b/>
          <w:sz w:val="24"/>
        </w:rPr>
      </w:pPr>
    </w:p>
    <w:p w14:paraId="2199B723"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br w:type="page"/>
      </w:r>
      <w:r w:rsidRPr="00247CF7">
        <w:rPr>
          <w:rFonts w:ascii="宋体" w:eastAsia="宋体" w:hAnsi="宋体"/>
          <w:sz w:val="24"/>
          <w:szCs w:val="24"/>
        </w:rPr>
        <w:lastRenderedPageBreak/>
        <w:t>格式1</w:t>
      </w:r>
      <w:r w:rsidR="00247CF7">
        <w:rPr>
          <w:rFonts w:ascii="宋体" w:eastAsia="宋体" w:hAnsi="宋体" w:hint="eastAsia"/>
          <w:sz w:val="24"/>
          <w:szCs w:val="24"/>
        </w:rPr>
        <w:t>0</w:t>
      </w:r>
      <w:r w:rsidRPr="00247CF7">
        <w:rPr>
          <w:rFonts w:ascii="宋体" w:eastAsia="宋体" w:hAnsi="宋体"/>
          <w:sz w:val="24"/>
          <w:szCs w:val="24"/>
        </w:rPr>
        <w:t>-2.供应商主要技术人员情况</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78"/>
        <w:gridCol w:w="607"/>
        <w:gridCol w:w="1463"/>
        <w:gridCol w:w="804"/>
        <w:gridCol w:w="759"/>
        <w:gridCol w:w="1230"/>
        <w:gridCol w:w="1063"/>
        <w:gridCol w:w="1710"/>
        <w:gridCol w:w="1030"/>
      </w:tblGrid>
      <w:tr w:rsidR="00B87A41" w:rsidRPr="00247CF7" w14:paraId="442C6F3C" w14:textId="77777777">
        <w:trPr>
          <w:trHeight w:val="766"/>
          <w:jc w:val="center"/>
        </w:trPr>
        <w:tc>
          <w:tcPr>
            <w:tcW w:w="678" w:type="dxa"/>
            <w:tcBorders>
              <w:right w:val="single" w:sz="4" w:space="0" w:color="auto"/>
            </w:tcBorders>
            <w:vAlign w:val="center"/>
          </w:tcPr>
          <w:p w14:paraId="211381B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序号</w:t>
            </w:r>
          </w:p>
        </w:tc>
        <w:tc>
          <w:tcPr>
            <w:tcW w:w="607" w:type="dxa"/>
            <w:tcBorders>
              <w:left w:val="single" w:sz="4" w:space="0" w:color="auto"/>
            </w:tcBorders>
            <w:vAlign w:val="center"/>
          </w:tcPr>
          <w:p w14:paraId="04645F0B"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姓名</w:t>
            </w:r>
          </w:p>
        </w:tc>
        <w:tc>
          <w:tcPr>
            <w:tcW w:w="1463" w:type="dxa"/>
            <w:vAlign w:val="center"/>
          </w:tcPr>
          <w:p w14:paraId="199ECB64" w14:textId="77777777" w:rsidR="00B87A41" w:rsidRPr="00247CF7" w:rsidRDefault="00B87A41">
            <w:pPr>
              <w:rPr>
                <w:rFonts w:ascii="宋体" w:eastAsia="宋体" w:hAnsi="宋体"/>
                <w:b/>
                <w:sz w:val="24"/>
                <w:szCs w:val="24"/>
              </w:rPr>
            </w:pPr>
            <w:r w:rsidRPr="00247CF7">
              <w:rPr>
                <w:rFonts w:ascii="宋体" w:eastAsia="宋体" w:hAnsi="宋体"/>
                <w:b/>
                <w:sz w:val="24"/>
                <w:szCs w:val="24"/>
              </w:rPr>
              <w:t>职务或岗位</w:t>
            </w:r>
          </w:p>
        </w:tc>
        <w:tc>
          <w:tcPr>
            <w:tcW w:w="804" w:type="dxa"/>
            <w:vAlign w:val="center"/>
          </w:tcPr>
          <w:p w14:paraId="7BED7D1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年龄</w:t>
            </w:r>
          </w:p>
        </w:tc>
        <w:tc>
          <w:tcPr>
            <w:tcW w:w="759" w:type="dxa"/>
            <w:vAlign w:val="center"/>
          </w:tcPr>
          <w:p w14:paraId="60E5AD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学历</w:t>
            </w:r>
          </w:p>
        </w:tc>
        <w:tc>
          <w:tcPr>
            <w:tcW w:w="1230" w:type="dxa"/>
            <w:vAlign w:val="center"/>
          </w:tcPr>
          <w:p w14:paraId="6649A3CE"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专业</w:t>
            </w:r>
          </w:p>
        </w:tc>
        <w:tc>
          <w:tcPr>
            <w:tcW w:w="1063" w:type="dxa"/>
            <w:vAlign w:val="center"/>
          </w:tcPr>
          <w:p w14:paraId="321E0C39" w14:textId="77777777" w:rsidR="00B87A41" w:rsidRPr="00247CF7" w:rsidRDefault="00B87A41">
            <w:pPr>
              <w:rPr>
                <w:rFonts w:ascii="宋体" w:eastAsia="宋体" w:hAnsi="宋体"/>
                <w:b/>
                <w:sz w:val="24"/>
                <w:szCs w:val="24"/>
              </w:rPr>
            </w:pPr>
            <w:r w:rsidRPr="00247CF7">
              <w:rPr>
                <w:rFonts w:ascii="宋体" w:eastAsia="宋体" w:hAnsi="宋体"/>
                <w:b/>
                <w:sz w:val="24"/>
                <w:szCs w:val="24"/>
              </w:rPr>
              <w:t>从事相关业务年限</w:t>
            </w:r>
          </w:p>
        </w:tc>
        <w:tc>
          <w:tcPr>
            <w:tcW w:w="1710" w:type="dxa"/>
            <w:vAlign w:val="center"/>
          </w:tcPr>
          <w:p w14:paraId="45C7C03F" w14:textId="77777777" w:rsidR="00B87A41" w:rsidRPr="00247CF7" w:rsidRDefault="00B87A41">
            <w:pPr>
              <w:rPr>
                <w:rFonts w:ascii="宋体" w:eastAsia="宋体" w:hAnsi="宋体"/>
                <w:b/>
                <w:sz w:val="24"/>
                <w:szCs w:val="24"/>
              </w:rPr>
            </w:pPr>
            <w:r w:rsidRPr="00247CF7">
              <w:rPr>
                <w:rFonts w:ascii="宋体" w:eastAsia="宋体" w:hAnsi="宋体"/>
                <w:b/>
                <w:bCs/>
                <w:sz w:val="24"/>
                <w:szCs w:val="24"/>
              </w:rPr>
              <w:t>主要工作业绩</w:t>
            </w:r>
          </w:p>
        </w:tc>
        <w:tc>
          <w:tcPr>
            <w:tcW w:w="1030" w:type="dxa"/>
            <w:vAlign w:val="center"/>
          </w:tcPr>
          <w:p w14:paraId="1B270D0D" w14:textId="77777777" w:rsidR="00B87A41" w:rsidRPr="00247CF7" w:rsidRDefault="00B87A41">
            <w:pPr>
              <w:rPr>
                <w:rFonts w:ascii="宋体" w:eastAsia="宋体" w:hAnsi="宋体"/>
                <w:b/>
                <w:sz w:val="24"/>
                <w:szCs w:val="24"/>
              </w:rPr>
            </w:pPr>
            <w:r w:rsidRPr="00247CF7">
              <w:rPr>
                <w:rFonts w:ascii="宋体" w:eastAsia="宋体" w:hAnsi="宋体"/>
                <w:b/>
                <w:sz w:val="24"/>
                <w:szCs w:val="24"/>
              </w:rPr>
              <w:t>备注</w:t>
            </w:r>
          </w:p>
        </w:tc>
      </w:tr>
      <w:tr w:rsidR="00B87A41" w:rsidRPr="00247CF7" w14:paraId="13E5312D" w14:textId="77777777">
        <w:trPr>
          <w:trHeight w:val="766"/>
          <w:jc w:val="center"/>
        </w:trPr>
        <w:tc>
          <w:tcPr>
            <w:tcW w:w="678" w:type="dxa"/>
            <w:tcBorders>
              <w:right w:val="single" w:sz="4" w:space="0" w:color="auto"/>
            </w:tcBorders>
            <w:vAlign w:val="center"/>
          </w:tcPr>
          <w:p w14:paraId="77B41D85"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3DD7785" w14:textId="77777777" w:rsidR="00B87A41" w:rsidRPr="00247CF7" w:rsidRDefault="00B87A41">
            <w:pPr>
              <w:rPr>
                <w:rFonts w:ascii="宋体" w:eastAsia="宋体" w:hAnsi="宋体"/>
                <w:sz w:val="24"/>
                <w:szCs w:val="24"/>
              </w:rPr>
            </w:pPr>
          </w:p>
        </w:tc>
        <w:tc>
          <w:tcPr>
            <w:tcW w:w="1463" w:type="dxa"/>
            <w:vAlign w:val="center"/>
          </w:tcPr>
          <w:p w14:paraId="723EFB0F" w14:textId="77777777" w:rsidR="00B87A41" w:rsidRPr="00247CF7" w:rsidRDefault="00B87A41">
            <w:pPr>
              <w:rPr>
                <w:rFonts w:ascii="宋体" w:eastAsia="宋体" w:hAnsi="宋体"/>
                <w:sz w:val="24"/>
                <w:szCs w:val="24"/>
              </w:rPr>
            </w:pPr>
          </w:p>
        </w:tc>
        <w:tc>
          <w:tcPr>
            <w:tcW w:w="804" w:type="dxa"/>
            <w:vAlign w:val="center"/>
          </w:tcPr>
          <w:p w14:paraId="7532752B" w14:textId="77777777" w:rsidR="00B87A41" w:rsidRPr="00247CF7" w:rsidRDefault="00B87A41">
            <w:pPr>
              <w:rPr>
                <w:rFonts w:ascii="宋体" w:eastAsia="宋体" w:hAnsi="宋体"/>
                <w:sz w:val="24"/>
                <w:szCs w:val="24"/>
              </w:rPr>
            </w:pPr>
          </w:p>
        </w:tc>
        <w:tc>
          <w:tcPr>
            <w:tcW w:w="759" w:type="dxa"/>
            <w:vAlign w:val="center"/>
          </w:tcPr>
          <w:p w14:paraId="2BC5E33D" w14:textId="77777777" w:rsidR="00B87A41" w:rsidRPr="00247CF7" w:rsidRDefault="00B87A41">
            <w:pPr>
              <w:rPr>
                <w:rFonts w:ascii="宋体" w:eastAsia="宋体" w:hAnsi="宋体"/>
                <w:sz w:val="24"/>
                <w:szCs w:val="24"/>
              </w:rPr>
            </w:pPr>
          </w:p>
        </w:tc>
        <w:tc>
          <w:tcPr>
            <w:tcW w:w="1230" w:type="dxa"/>
            <w:vAlign w:val="center"/>
          </w:tcPr>
          <w:p w14:paraId="61AB754C" w14:textId="77777777" w:rsidR="00B87A41" w:rsidRPr="00247CF7" w:rsidRDefault="00B87A41">
            <w:pPr>
              <w:rPr>
                <w:rFonts w:ascii="宋体" w:eastAsia="宋体" w:hAnsi="宋体"/>
                <w:sz w:val="24"/>
                <w:szCs w:val="24"/>
              </w:rPr>
            </w:pPr>
          </w:p>
        </w:tc>
        <w:tc>
          <w:tcPr>
            <w:tcW w:w="1063" w:type="dxa"/>
            <w:vAlign w:val="center"/>
          </w:tcPr>
          <w:p w14:paraId="09BFD228" w14:textId="77777777" w:rsidR="00B87A41" w:rsidRPr="00247CF7" w:rsidRDefault="00B87A41">
            <w:pPr>
              <w:rPr>
                <w:rFonts w:ascii="宋体" w:eastAsia="宋体" w:hAnsi="宋体"/>
                <w:sz w:val="24"/>
                <w:szCs w:val="24"/>
              </w:rPr>
            </w:pPr>
          </w:p>
        </w:tc>
        <w:tc>
          <w:tcPr>
            <w:tcW w:w="1710" w:type="dxa"/>
            <w:vAlign w:val="center"/>
          </w:tcPr>
          <w:p w14:paraId="1EEE1170" w14:textId="77777777" w:rsidR="00B87A41" w:rsidRPr="00247CF7" w:rsidRDefault="00B87A41">
            <w:pPr>
              <w:rPr>
                <w:rFonts w:ascii="宋体" w:eastAsia="宋体" w:hAnsi="宋体"/>
                <w:sz w:val="24"/>
                <w:szCs w:val="24"/>
              </w:rPr>
            </w:pPr>
          </w:p>
        </w:tc>
        <w:tc>
          <w:tcPr>
            <w:tcW w:w="1030" w:type="dxa"/>
            <w:vAlign w:val="center"/>
          </w:tcPr>
          <w:p w14:paraId="2E1FC56A" w14:textId="77777777" w:rsidR="00B87A41" w:rsidRPr="00247CF7" w:rsidRDefault="00B87A41">
            <w:pPr>
              <w:rPr>
                <w:rFonts w:ascii="宋体" w:eastAsia="宋体" w:hAnsi="宋体"/>
                <w:sz w:val="24"/>
                <w:szCs w:val="24"/>
              </w:rPr>
            </w:pPr>
          </w:p>
        </w:tc>
      </w:tr>
      <w:tr w:rsidR="00B87A41" w:rsidRPr="00247CF7" w14:paraId="2D60045F" w14:textId="77777777">
        <w:trPr>
          <w:trHeight w:val="766"/>
          <w:jc w:val="center"/>
        </w:trPr>
        <w:tc>
          <w:tcPr>
            <w:tcW w:w="678" w:type="dxa"/>
            <w:tcBorders>
              <w:right w:val="single" w:sz="4" w:space="0" w:color="auto"/>
            </w:tcBorders>
            <w:vAlign w:val="center"/>
          </w:tcPr>
          <w:p w14:paraId="5A9C51A1"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9F475DD" w14:textId="77777777" w:rsidR="00B87A41" w:rsidRPr="00247CF7" w:rsidRDefault="00B87A41">
            <w:pPr>
              <w:rPr>
                <w:rFonts w:ascii="宋体" w:eastAsia="宋体" w:hAnsi="宋体"/>
                <w:sz w:val="24"/>
                <w:szCs w:val="24"/>
              </w:rPr>
            </w:pPr>
          </w:p>
        </w:tc>
        <w:tc>
          <w:tcPr>
            <w:tcW w:w="1463" w:type="dxa"/>
            <w:vAlign w:val="center"/>
          </w:tcPr>
          <w:p w14:paraId="725A7A18" w14:textId="77777777" w:rsidR="00B87A41" w:rsidRPr="00247CF7" w:rsidRDefault="00B87A41">
            <w:pPr>
              <w:rPr>
                <w:rFonts w:ascii="宋体" w:eastAsia="宋体" w:hAnsi="宋体"/>
                <w:sz w:val="24"/>
                <w:szCs w:val="24"/>
              </w:rPr>
            </w:pPr>
          </w:p>
        </w:tc>
        <w:tc>
          <w:tcPr>
            <w:tcW w:w="804" w:type="dxa"/>
            <w:vAlign w:val="center"/>
          </w:tcPr>
          <w:p w14:paraId="140AF09E" w14:textId="77777777" w:rsidR="00B87A41" w:rsidRPr="00247CF7" w:rsidRDefault="00B87A41">
            <w:pPr>
              <w:rPr>
                <w:rFonts w:ascii="宋体" w:eastAsia="宋体" w:hAnsi="宋体"/>
                <w:sz w:val="24"/>
                <w:szCs w:val="24"/>
              </w:rPr>
            </w:pPr>
          </w:p>
        </w:tc>
        <w:tc>
          <w:tcPr>
            <w:tcW w:w="759" w:type="dxa"/>
            <w:vAlign w:val="center"/>
          </w:tcPr>
          <w:p w14:paraId="02BDA7A8" w14:textId="77777777" w:rsidR="00B87A41" w:rsidRPr="00247CF7" w:rsidRDefault="00B87A41">
            <w:pPr>
              <w:rPr>
                <w:rFonts w:ascii="宋体" w:eastAsia="宋体" w:hAnsi="宋体"/>
                <w:sz w:val="24"/>
                <w:szCs w:val="24"/>
              </w:rPr>
            </w:pPr>
          </w:p>
        </w:tc>
        <w:tc>
          <w:tcPr>
            <w:tcW w:w="1230" w:type="dxa"/>
            <w:vAlign w:val="center"/>
          </w:tcPr>
          <w:p w14:paraId="40D58BBB" w14:textId="77777777" w:rsidR="00B87A41" w:rsidRPr="00247CF7" w:rsidRDefault="00B87A41">
            <w:pPr>
              <w:rPr>
                <w:rFonts w:ascii="宋体" w:eastAsia="宋体" w:hAnsi="宋体"/>
                <w:sz w:val="24"/>
                <w:szCs w:val="24"/>
              </w:rPr>
            </w:pPr>
          </w:p>
        </w:tc>
        <w:tc>
          <w:tcPr>
            <w:tcW w:w="1063" w:type="dxa"/>
            <w:vAlign w:val="center"/>
          </w:tcPr>
          <w:p w14:paraId="5B5E6B83" w14:textId="77777777" w:rsidR="00B87A41" w:rsidRPr="00247CF7" w:rsidRDefault="00B87A41">
            <w:pPr>
              <w:rPr>
                <w:rFonts w:ascii="宋体" w:eastAsia="宋体" w:hAnsi="宋体"/>
                <w:sz w:val="24"/>
                <w:szCs w:val="24"/>
              </w:rPr>
            </w:pPr>
          </w:p>
        </w:tc>
        <w:tc>
          <w:tcPr>
            <w:tcW w:w="1710" w:type="dxa"/>
            <w:vAlign w:val="center"/>
          </w:tcPr>
          <w:p w14:paraId="504F649E" w14:textId="77777777" w:rsidR="00B87A41" w:rsidRPr="00247CF7" w:rsidRDefault="00B87A41">
            <w:pPr>
              <w:rPr>
                <w:rFonts w:ascii="宋体" w:eastAsia="宋体" w:hAnsi="宋体"/>
                <w:sz w:val="24"/>
                <w:szCs w:val="24"/>
              </w:rPr>
            </w:pPr>
          </w:p>
        </w:tc>
        <w:tc>
          <w:tcPr>
            <w:tcW w:w="1030" w:type="dxa"/>
            <w:vAlign w:val="center"/>
          </w:tcPr>
          <w:p w14:paraId="10D3EE0C" w14:textId="77777777" w:rsidR="00B87A41" w:rsidRPr="00247CF7" w:rsidRDefault="00B87A41">
            <w:pPr>
              <w:rPr>
                <w:rFonts w:ascii="宋体" w:eastAsia="宋体" w:hAnsi="宋体"/>
                <w:sz w:val="24"/>
                <w:szCs w:val="24"/>
              </w:rPr>
            </w:pPr>
          </w:p>
        </w:tc>
      </w:tr>
      <w:tr w:rsidR="00B87A41" w:rsidRPr="00247CF7" w14:paraId="0E46CD41" w14:textId="77777777">
        <w:trPr>
          <w:trHeight w:val="766"/>
          <w:jc w:val="center"/>
        </w:trPr>
        <w:tc>
          <w:tcPr>
            <w:tcW w:w="678" w:type="dxa"/>
            <w:tcBorders>
              <w:right w:val="single" w:sz="4" w:space="0" w:color="auto"/>
            </w:tcBorders>
            <w:vAlign w:val="center"/>
          </w:tcPr>
          <w:p w14:paraId="57948B53"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78B1CEAF" w14:textId="77777777" w:rsidR="00B87A41" w:rsidRPr="00247CF7" w:rsidRDefault="00B87A41">
            <w:pPr>
              <w:rPr>
                <w:rFonts w:ascii="宋体" w:eastAsia="宋体" w:hAnsi="宋体"/>
                <w:sz w:val="24"/>
                <w:szCs w:val="24"/>
              </w:rPr>
            </w:pPr>
          </w:p>
        </w:tc>
        <w:tc>
          <w:tcPr>
            <w:tcW w:w="1463" w:type="dxa"/>
            <w:vAlign w:val="center"/>
          </w:tcPr>
          <w:p w14:paraId="5853001E" w14:textId="77777777" w:rsidR="00B87A41" w:rsidRPr="00247CF7" w:rsidRDefault="00B87A41">
            <w:pPr>
              <w:rPr>
                <w:rFonts w:ascii="宋体" w:eastAsia="宋体" w:hAnsi="宋体"/>
                <w:sz w:val="24"/>
                <w:szCs w:val="24"/>
              </w:rPr>
            </w:pPr>
          </w:p>
        </w:tc>
        <w:tc>
          <w:tcPr>
            <w:tcW w:w="804" w:type="dxa"/>
            <w:vAlign w:val="center"/>
          </w:tcPr>
          <w:p w14:paraId="03385226" w14:textId="77777777" w:rsidR="00B87A41" w:rsidRPr="00247CF7" w:rsidRDefault="00B87A41">
            <w:pPr>
              <w:rPr>
                <w:rFonts w:ascii="宋体" w:eastAsia="宋体" w:hAnsi="宋体"/>
                <w:sz w:val="24"/>
                <w:szCs w:val="24"/>
              </w:rPr>
            </w:pPr>
          </w:p>
        </w:tc>
        <w:tc>
          <w:tcPr>
            <w:tcW w:w="759" w:type="dxa"/>
            <w:vAlign w:val="center"/>
          </w:tcPr>
          <w:p w14:paraId="22B427B7" w14:textId="77777777" w:rsidR="00B87A41" w:rsidRPr="00247CF7" w:rsidRDefault="00B87A41">
            <w:pPr>
              <w:rPr>
                <w:rFonts w:ascii="宋体" w:eastAsia="宋体" w:hAnsi="宋体"/>
                <w:sz w:val="24"/>
                <w:szCs w:val="24"/>
              </w:rPr>
            </w:pPr>
          </w:p>
        </w:tc>
        <w:tc>
          <w:tcPr>
            <w:tcW w:w="1230" w:type="dxa"/>
            <w:vAlign w:val="center"/>
          </w:tcPr>
          <w:p w14:paraId="74645BE4" w14:textId="77777777" w:rsidR="00B87A41" w:rsidRPr="00247CF7" w:rsidRDefault="00B87A41">
            <w:pPr>
              <w:rPr>
                <w:rFonts w:ascii="宋体" w:eastAsia="宋体" w:hAnsi="宋体"/>
                <w:sz w:val="24"/>
                <w:szCs w:val="24"/>
              </w:rPr>
            </w:pPr>
          </w:p>
        </w:tc>
        <w:tc>
          <w:tcPr>
            <w:tcW w:w="1063" w:type="dxa"/>
            <w:vAlign w:val="center"/>
          </w:tcPr>
          <w:p w14:paraId="49262473" w14:textId="77777777" w:rsidR="00B87A41" w:rsidRPr="00247CF7" w:rsidRDefault="00B87A41">
            <w:pPr>
              <w:rPr>
                <w:rFonts w:ascii="宋体" w:eastAsia="宋体" w:hAnsi="宋体"/>
                <w:sz w:val="24"/>
                <w:szCs w:val="24"/>
              </w:rPr>
            </w:pPr>
          </w:p>
        </w:tc>
        <w:tc>
          <w:tcPr>
            <w:tcW w:w="1710" w:type="dxa"/>
            <w:vAlign w:val="center"/>
          </w:tcPr>
          <w:p w14:paraId="57513BE6" w14:textId="77777777" w:rsidR="00B87A41" w:rsidRPr="00247CF7" w:rsidRDefault="00B87A41">
            <w:pPr>
              <w:rPr>
                <w:rFonts w:ascii="宋体" w:eastAsia="宋体" w:hAnsi="宋体"/>
                <w:sz w:val="24"/>
                <w:szCs w:val="24"/>
              </w:rPr>
            </w:pPr>
          </w:p>
        </w:tc>
        <w:tc>
          <w:tcPr>
            <w:tcW w:w="1030" w:type="dxa"/>
            <w:vAlign w:val="center"/>
          </w:tcPr>
          <w:p w14:paraId="6273C483" w14:textId="77777777" w:rsidR="00B87A41" w:rsidRPr="00247CF7" w:rsidRDefault="00B87A41">
            <w:pPr>
              <w:rPr>
                <w:rFonts w:ascii="宋体" w:eastAsia="宋体" w:hAnsi="宋体"/>
                <w:sz w:val="24"/>
                <w:szCs w:val="24"/>
              </w:rPr>
            </w:pPr>
          </w:p>
        </w:tc>
      </w:tr>
      <w:tr w:rsidR="00B87A41" w:rsidRPr="00247CF7" w14:paraId="0D4B0967" w14:textId="77777777">
        <w:trPr>
          <w:trHeight w:val="766"/>
          <w:jc w:val="center"/>
        </w:trPr>
        <w:tc>
          <w:tcPr>
            <w:tcW w:w="678" w:type="dxa"/>
            <w:tcBorders>
              <w:right w:val="single" w:sz="4" w:space="0" w:color="auto"/>
            </w:tcBorders>
            <w:vAlign w:val="center"/>
          </w:tcPr>
          <w:p w14:paraId="4D3CED29"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356320BA" w14:textId="77777777" w:rsidR="00B87A41" w:rsidRPr="00247CF7" w:rsidRDefault="00B87A41">
            <w:pPr>
              <w:rPr>
                <w:rFonts w:ascii="宋体" w:eastAsia="宋体" w:hAnsi="宋体"/>
                <w:sz w:val="24"/>
                <w:szCs w:val="24"/>
              </w:rPr>
            </w:pPr>
          </w:p>
        </w:tc>
        <w:tc>
          <w:tcPr>
            <w:tcW w:w="1463" w:type="dxa"/>
            <w:vAlign w:val="center"/>
          </w:tcPr>
          <w:p w14:paraId="36EB4973" w14:textId="77777777" w:rsidR="00B87A41" w:rsidRPr="00247CF7" w:rsidRDefault="00B87A41">
            <w:pPr>
              <w:rPr>
                <w:rFonts w:ascii="宋体" w:eastAsia="宋体" w:hAnsi="宋体"/>
                <w:sz w:val="24"/>
                <w:szCs w:val="24"/>
              </w:rPr>
            </w:pPr>
          </w:p>
        </w:tc>
        <w:tc>
          <w:tcPr>
            <w:tcW w:w="804" w:type="dxa"/>
            <w:vAlign w:val="center"/>
          </w:tcPr>
          <w:p w14:paraId="7B6D9E5C" w14:textId="77777777" w:rsidR="00B87A41" w:rsidRPr="00247CF7" w:rsidRDefault="00B87A41">
            <w:pPr>
              <w:rPr>
                <w:rFonts w:ascii="宋体" w:eastAsia="宋体" w:hAnsi="宋体"/>
                <w:sz w:val="24"/>
                <w:szCs w:val="24"/>
              </w:rPr>
            </w:pPr>
          </w:p>
        </w:tc>
        <w:tc>
          <w:tcPr>
            <w:tcW w:w="759" w:type="dxa"/>
            <w:vAlign w:val="center"/>
          </w:tcPr>
          <w:p w14:paraId="37612A9B" w14:textId="77777777" w:rsidR="00B87A41" w:rsidRPr="00247CF7" w:rsidRDefault="00B87A41">
            <w:pPr>
              <w:rPr>
                <w:rFonts w:ascii="宋体" w:eastAsia="宋体" w:hAnsi="宋体"/>
                <w:sz w:val="24"/>
                <w:szCs w:val="24"/>
              </w:rPr>
            </w:pPr>
          </w:p>
        </w:tc>
        <w:tc>
          <w:tcPr>
            <w:tcW w:w="1230" w:type="dxa"/>
            <w:vAlign w:val="center"/>
          </w:tcPr>
          <w:p w14:paraId="25AC4777" w14:textId="77777777" w:rsidR="00B87A41" w:rsidRPr="00247CF7" w:rsidRDefault="00B87A41">
            <w:pPr>
              <w:rPr>
                <w:rFonts w:ascii="宋体" w:eastAsia="宋体" w:hAnsi="宋体"/>
                <w:sz w:val="24"/>
                <w:szCs w:val="24"/>
              </w:rPr>
            </w:pPr>
          </w:p>
        </w:tc>
        <w:tc>
          <w:tcPr>
            <w:tcW w:w="1063" w:type="dxa"/>
            <w:vAlign w:val="center"/>
          </w:tcPr>
          <w:p w14:paraId="5D3E5AD3" w14:textId="77777777" w:rsidR="00B87A41" w:rsidRPr="00247CF7" w:rsidRDefault="00B87A41">
            <w:pPr>
              <w:rPr>
                <w:rFonts w:ascii="宋体" w:eastAsia="宋体" w:hAnsi="宋体"/>
                <w:sz w:val="24"/>
                <w:szCs w:val="24"/>
              </w:rPr>
            </w:pPr>
          </w:p>
        </w:tc>
        <w:tc>
          <w:tcPr>
            <w:tcW w:w="1710" w:type="dxa"/>
            <w:vAlign w:val="center"/>
          </w:tcPr>
          <w:p w14:paraId="3C2F2C24" w14:textId="77777777" w:rsidR="00B87A41" w:rsidRPr="00247CF7" w:rsidRDefault="00B87A41">
            <w:pPr>
              <w:rPr>
                <w:rFonts w:ascii="宋体" w:eastAsia="宋体" w:hAnsi="宋体"/>
                <w:sz w:val="24"/>
                <w:szCs w:val="24"/>
              </w:rPr>
            </w:pPr>
          </w:p>
        </w:tc>
        <w:tc>
          <w:tcPr>
            <w:tcW w:w="1030" w:type="dxa"/>
            <w:vAlign w:val="center"/>
          </w:tcPr>
          <w:p w14:paraId="78BD3299" w14:textId="77777777" w:rsidR="00B87A41" w:rsidRPr="00247CF7" w:rsidRDefault="00B87A41">
            <w:pPr>
              <w:rPr>
                <w:rFonts w:ascii="宋体" w:eastAsia="宋体" w:hAnsi="宋体"/>
                <w:sz w:val="24"/>
                <w:szCs w:val="24"/>
              </w:rPr>
            </w:pPr>
          </w:p>
        </w:tc>
      </w:tr>
      <w:tr w:rsidR="00B87A41" w:rsidRPr="00247CF7" w14:paraId="06E28DBA" w14:textId="77777777">
        <w:trPr>
          <w:trHeight w:val="766"/>
          <w:jc w:val="center"/>
        </w:trPr>
        <w:tc>
          <w:tcPr>
            <w:tcW w:w="678" w:type="dxa"/>
            <w:tcBorders>
              <w:right w:val="single" w:sz="4" w:space="0" w:color="auto"/>
            </w:tcBorders>
            <w:vAlign w:val="center"/>
          </w:tcPr>
          <w:p w14:paraId="12B4649A"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2D84138E" w14:textId="77777777" w:rsidR="00B87A41" w:rsidRPr="00247CF7" w:rsidRDefault="00B87A41">
            <w:pPr>
              <w:rPr>
                <w:rFonts w:ascii="宋体" w:eastAsia="宋体" w:hAnsi="宋体"/>
                <w:sz w:val="24"/>
                <w:szCs w:val="24"/>
              </w:rPr>
            </w:pPr>
          </w:p>
        </w:tc>
        <w:tc>
          <w:tcPr>
            <w:tcW w:w="1463" w:type="dxa"/>
            <w:vAlign w:val="center"/>
          </w:tcPr>
          <w:p w14:paraId="3EEEFD7C" w14:textId="77777777" w:rsidR="00B87A41" w:rsidRPr="00247CF7" w:rsidRDefault="00B87A41">
            <w:pPr>
              <w:rPr>
                <w:rFonts w:ascii="宋体" w:eastAsia="宋体" w:hAnsi="宋体"/>
                <w:sz w:val="24"/>
                <w:szCs w:val="24"/>
              </w:rPr>
            </w:pPr>
          </w:p>
        </w:tc>
        <w:tc>
          <w:tcPr>
            <w:tcW w:w="804" w:type="dxa"/>
            <w:vAlign w:val="center"/>
          </w:tcPr>
          <w:p w14:paraId="717F6226" w14:textId="77777777" w:rsidR="00B87A41" w:rsidRPr="00247CF7" w:rsidRDefault="00B87A41">
            <w:pPr>
              <w:rPr>
                <w:rFonts w:ascii="宋体" w:eastAsia="宋体" w:hAnsi="宋体"/>
                <w:sz w:val="24"/>
                <w:szCs w:val="24"/>
              </w:rPr>
            </w:pPr>
          </w:p>
        </w:tc>
        <w:tc>
          <w:tcPr>
            <w:tcW w:w="759" w:type="dxa"/>
            <w:vAlign w:val="center"/>
          </w:tcPr>
          <w:p w14:paraId="3EE53F6B" w14:textId="77777777" w:rsidR="00B87A41" w:rsidRPr="00247CF7" w:rsidRDefault="00B87A41">
            <w:pPr>
              <w:rPr>
                <w:rFonts w:ascii="宋体" w:eastAsia="宋体" w:hAnsi="宋体"/>
                <w:sz w:val="24"/>
                <w:szCs w:val="24"/>
              </w:rPr>
            </w:pPr>
          </w:p>
        </w:tc>
        <w:tc>
          <w:tcPr>
            <w:tcW w:w="1230" w:type="dxa"/>
            <w:vAlign w:val="center"/>
          </w:tcPr>
          <w:p w14:paraId="7BBED032" w14:textId="77777777" w:rsidR="00B87A41" w:rsidRPr="00247CF7" w:rsidRDefault="00B87A41">
            <w:pPr>
              <w:rPr>
                <w:rFonts w:ascii="宋体" w:eastAsia="宋体" w:hAnsi="宋体"/>
                <w:sz w:val="24"/>
                <w:szCs w:val="24"/>
              </w:rPr>
            </w:pPr>
          </w:p>
        </w:tc>
        <w:tc>
          <w:tcPr>
            <w:tcW w:w="1063" w:type="dxa"/>
            <w:vAlign w:val="center"/>
          </w:tcPr>
          <w:p w14:paraId="624616AF" w14:textId="77777777" w:rsidR="00B87A41" w:rsidRPr="00247CF7" w:rsidRDefault="00B87A41">
            <w:pPr>
              <w:rPr>
                <w:rFonts w:ascii="宋体" w:eastAsia="宋体" w:hAnsi="宋体"/>
                <w:sz w:val="24"/>
                <w:szCs w:val="24"/>
              </w:rPr>
            </w:pPr>
          </w:p>
        </w:tc>
        <w:tc>
          <w:tcPr>
            <w:tcW w:w="1710" w:type="dxa"/>
            <w:vAlign w:val="center"/>
          </w:tcPr>
          <w:p w14:paraId="35E10F9E" w14:textId="77777777" w:rsidR="00B87A41" w:rsidRPr="00247CF7" w:rsidRDefault="00B87A41">
            <w:pPr>
              <w:rPr>
                <w:rFonts w:ascii="宋体" w:eastAsia="宋体" w:hAnsi="宋体"/>
                <w:sz w:val="24"/>
                <w:szCs w:val="24"/>
              </w:rPr>
            </w:pPr>
          </w:p>
        </w:tc>
        <w:tc>
          <w:tcPr>
            <w:tcW w:w="1030" w:type="dxa"/>
            <w:vAlign w:val="center"/>
          </w:tcPr>
          <w:p w14:paraId="1620E449" w14:textId="77777777" w:rsidR="00B87A41" w:rsidRPr="00247CF7" w:rsidRDefault="00B87A41">
            <w:pPr>
              <w:rPr>
                <w:rFonts w:ascii="宋体" w:eastAsia="宋体" w:hAnsi="宋体"/>
                <w:sz w:val="24"/>
                <w:szCs w:val="24"/>
              </w:rPr>
            </w:pPr>
          </w:p>
        </w:tc>
      </w:tr>
      <w:tr w:rsidR="00B87A41" w:rsidRPr="00247CF7" w14:paraId="6066A61D" w14:textId="77777777">
        <w:trPr>
          <w:trHeight w:val="766"/>
          <w:jc w:val="center"/>
        </w:trPr>
        <w:tc>
          <w:tcPr>
            <w:tcW w:w="678" w:type="dxa"/>
            <w:tcBorders>
              <w:right w:val="single" w:sz="4" w:space="0" w:color="auto"/>
            </w:tcBorders>
            <w:vAlign w:val="center"/>
          </w:tcPr>
          <w:p w14:paraId="3C63DDC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E40FB61" w14:textId="77777777" w:rsidR="00B87A41" w:rsidRPr="00247CF7" w:rsidRDefault="00B87A41">
            <w:pPr>
              <w:rPr>
                <w:rFonts w:ascii="宋体" w:eastAsia="宋体" w:hAnsi="宋体"/>
                <w:sz w:val="24"/>
                <w:szCs w:val="24"/>
              </w:rPr>
            </w:pPr>
          </w:p>
        </w:tc>
        <w:tc>
          <w:tcPr>
            <w:tcW w:w="1463" w:type="dxa"/>
            <w:vAlign w:val="center"/>
          </w:tcPr>
          <w:p w14:paraId="7DF8A661" w14:textId="77777777" w:rsidR="00B87A41" w:rsidRPr="00247CF7" w:rsidRDefault="00B87A41">
            <w:pPr>
              <w:rPr>
                <w:rFonts w:ascii="宋体" w:eastAsia="宋体" w:hAnsi="宋体"/>
                <w:sz w:val="24"/>
                <w:szCs w:val="24"/>
              </w:rPr>
            </w:pPr>
          </w:p>
        </w:tc>
        <w:tc>
          <w:tcPr>
            <w:tcW w:w="804" w:type="dxa"/>
            <w:vAlign w:val="center"/>
          </w:tcPr>
          <w:p w14:paraId="4713D7E4" w14:textId="77777777" w:rsidR="00B87A41" w:rsidRPr="00247CF7" w:rsidRDefault="00B87A41">
            <w:pPr>
              <w:rPr>
                <w:rFonts w:ascii="宋体" w:eastAsia="宋体" w:hAnsi="宋体"/>
                <w:sz w:val="24"/>
                <w:szCs w:val="24"/>
              </w:rPr>
            </w:pPr>
          </w:p>
        </w:tc>
        <w:tc>
          <w:tcPr>
            <w:tcW w:w="759" w:type="dxa"/>
            <w:vAlign w:val="center"/>
          </w:tcPr>
          <w:p w14:paraId="5F4E1B05" w14:textId="77777777" w:rsidR="00B87A41" w:rsidRPr="00247CF7" w:rsidRDefault="00B87A41">
            <w:pPr>
              <w:rPr>
                <w:rFonts w:ascii="宋体" w:eastAsia="宋体" w:hAnsi="宋体"/>
                <w:sz w:val="24"/>
                <w:szCs w:val="24"/>
              </w:rPr>
            </w:pPr>
          </w:p>
        </w:tc>
        <w:tc>
          <w:tcPr>
            <w:tcW w:w="1230" w:type="dxa"/>
            <w:vAlign w:val="center"/>
          </w:tcPr>
          <w:p w14:paraId="526F7CCF" w14:textId="77777777" w:rsidR="00B87A41" w:rsidRPr="00247CF7" w:rsidRDefault="00B87A41">
            <w:pPr>
              <w:rPr>
                <w:rFonts w:ascii="宋体" w:eastAsia="宋体" w:hAnsi="宋体"/>
                <w:sz w:val="24"/>
                <w:szCs w:val="24"/>
              </w:rPr>
            </w:pPr>
          </w:p>
        </w:tc>
        <w:tc>
          <w:tcPr>
            <w:tcW w:w="1063" w:type="dxa"/>
            <w:vAlign w:val="center"/>
          </w:tcPr>
          <w:p w14:paraId="1A1403EB" w14:textId="77777777" w:rsidR="00B87A41" w:rsidRPr="00247CF7" w:rsidRDefault="00B87A41">
            <w:pPr>
              <w:rPr>
                <w:rFonts w:ascii="宋体" w:eastAsia="宋体" w:hAnsi="宋体"/>
                <w:sz w:val="24"/>
                <w:szCs w:val="24"/>
              </w:rPr>
            </w:pPr>
          </w:p>
        </w:tc>
        <w:tc>
          <w:tcPr>
            <w:tcW w:w="1710" w:type="dxa"/>
            <w:vAlign w:val="center"/>
          </w:tcPr>
          <w:p w14:paraId="0CE7055F" w14:textId="77777777" w:rsidR="00B87A41" w:rsidRPr="00247CF7" w:rsidRDefault="00B87A41">
            <w:pPr>
              <w:rPr>
                <w:rFonts w:ascii="宋体" w:eastAsia="宋体" w:hAnsi="宋体"/>
                <w:sz w:val="24"/>
                <w:szCs w:val="24"/>
              </w:rPr>
            </w:pPr>
          </w:p>
        </w:tc>
        <w:tc>
          <w:tcPr>
            <w:tcW w:w="1030" w:type="dxa"/>
            <w:vAlign w:val="center"/>
          </w:tcPr>
          <w:p w14:paraId="15C5CD6E" w14:textId="77777777" w:rsidR="00B87A41" w:rsidRPr="00247CF7" w:rsidRDefault="00B87A41">
            <w:pPr>
              <w:rPr>
                <w:rFonts w:ascii="宋体" w:eastAsia="宋体" w:hAnsi="宋体"/>
                <w:sz w:val="24"/>
                <w:szCs w:val="24"/>
              </w:rPr>
            </w:pPr>
          </w:p>
        </w:tc>
      </w:tr>
      <w:tr w:rsidR="00B87A41" w:rsidRPr="00247CF7" w14:paraId="2BE8F50D" w14:textId="77777777">
        <w:trPr>
          <w:trHeight w:val="766"/>
          <w:jc w:val="center"/>
        </w:trPr>
        <w:tc>
          <w:tcPr>
            <w:tcW w:w="678" w:type="dxa"/>
            <w:tcBorders>
              <w:right w:val="single" w:sz="4" w:space="0" w:color="auto"/>
            </w:tcBorders>
            <w:vAlign w:val="center"/>
          </w:tcPr>
          <w:p w14:paraId="5CFF865E" w14:textId="77777777" w:rsidR="00B87A41" w:rsidRPr="00247CF7" w:rsidRDefault="00B87A41">
            <w:pPr>
              <w:rPr>
                <w:rFonts w:ascii="宋体" w:eastAsia="宋体" w:hAnsi="宋体"/>
                <w:sz w:val="24"/>
                <w:szCs w:val="24"/>
              </w:rPr>
            </w:pPr>
          </w:p>
        </w:tc>
        <w:tc>
          <w:tcPr>
            <w:tcW w:w="607" w:type="dxa"/>
            <w:tcBorders>
              <w:left w:val="single" w:sz="4" w:space="0" w:color="auto"/>
            </w:tcBorders>
            <w:vAlign w:val="center"/>
          </w:tcPr>
          <w:p w14:paraId="51D2AA33" w14:textId="77777777" w:rsidR="00B87A41" w:rsidRPr="00247CF7" w:rsidRDefault="00B87A41">
            <w:pPr>
              <w:rPr>
                <w:rFonts w:ascii="宋体" w:eastAsia="宋体" w:hAnsi="宋体"/>
                <w:sz w:val="24"/>
                <w:szCs w:val="24"/>
              </w:rPr>
            </w:pPr>
          </w:p>
        </w:tc>
        <w:tc>
          <w:tcPr>
            <w:tcW w:w="1463" w:type="dxa"/>
            <w:vAlign w:val="center"/>
          </w:tcPr>
          <w:p w14:paraId="19D84F81" w14:textId="77777777" w:rsidR="00B87A41" w:rsidRPr="00247CF7" w:rsidRDefault="00B87A41">
            <w:pPr>
              <w:rPr>
                <w:rFonts w:ascii="宋体" w:eastAsia="宋体" w:hAnsi="宋体"/>
                <w:sz w:val="24"/>
                <w:szCs w:val="24"/>
              </w:rPr>
            </w:pPr>
          </w:p>
        </w:tc>
        <w:tc>
          <w:tcPr>
            <w:tcW w:w="804" w:type="dxa"/>
            <w:vAlign w:val="center"/>
          </w:tcPr>
          <w:p w14:paraId="1A6ECDB3" w14:textId="77777777" w:rsidR="00B87A41" w:rsidRPr="00247CF7" w:rsidRDefault="00B87A41">
            <w:pPr>
              <w:rPr>
                <w:rFonts w:ascii="宋体" w:eastAsia="宋体" w:hAnsi="宋体"/>
                <w:sz w:val="24"/>
                <w:szCs w:val="24"/>
              </w:rPr>
            </w:pPr>
          </w:p>
        </w:tc>
        <w:tc>
          <w:tcPr>
            <w:tcW w:w="759" w:type="dxa"/>
            <w:vAlign w:val="center"/>
          </w:tcPr>
          <w:p w14:paraId="27D60A98" w14:textId="77777777" w:rsidR="00B87A41" w:rsidRPr="00247CF7" w:rsidRDefault="00B87A41">
            <w:pPr>
              <w:rPr>
                <w:rFonts w:ascii="宋体" w:eastAsia="宋体" w:hAnsi="宋体"/>
                <w:sz w:val="24"/>
                <w:szCs w:val="24"/>
              </w:rPr>
            </w:pPr>
          </w:p>
        </w:tc>
        <w:tc>
          <w:tcPr>
            <w:tcW w:w="1230" w:type="dxa"/>
            <w:vAlign w:val="center"/>
          </w:tcPr>
          <w:p w14:paraId="59613665" w14:textId="77777777" w:rsidR="00B87A41" w:rsidRPr="00247CF7" w:rsidRDefault="00B87A41">
            <w:pPr>
              <w:rPr>
                <w:rFonts w:ascii="宋体" w:eastAsia="宋体" w:hAnsi="宋体"/>
                <w:sz w:val="24"/>
                <w:szCs w:val="24"/>
              </w:rPr>
            </w:pPr>
          </w:p>
        </w:tc>
        <w:tc>
          <w:tcPr>
            <w:tcW w:w="1063" w:type="dxa"/>
            <w:vAlign w:val="center"/>
          </w:tcPr>
          <w:p w14:paraId="01709DFB" w14:textId="77777777" w:rsidR="00B87A41" w:rsidRPr="00247CF7" w:rsidRDefault="00B87A41">
            <w:pPr>
              <w:rPr>
                <w:rFonts w:ascii="宋体" w:eastAsia="宋体" w:hAnsi="宋体"/>
                <w:sz w:val="24"/>
                <w:szCs w:val="24"/>
              </w:rPr>
            </w:pPr>
          </w:p>
        </w:tc>
        <w:tc>
          <w:tcPr>
            <w:tcW w:w="1710" w:type="dxa"/>
            <w:vAlign w:val="center"/>
          </w:tcPr>
          <w:p w14:paraId="58695F21" w14:textId="77777777" w:rsidR="00B87A41" w:rsidRPr="00247CF7" w:rsidRDefault="00B87A41">
            <w:pPr>
              <w:rPr>
                <w:rFonts w:ascii="宋体" w:eastAsia="宋体" w:hAnsi="宋体"/>
                <w:sz w:val="24"/>
                <w:szCs w:val="24"/>
              </w:rPr>
            </w:pPr>
          </w:p>
        </w:tc>
        <w:tc>
          <w:tcPr>
            <w:tcW w:w="1030" w:type="dxa"/>
            <w:vAlign w:val="center"/>
          </w:tcPr>
          <w:p w14:paraId="5D7350A0" w14:textId="77777777" w:rsidR="00B87A41" w:rsidRPr="00247CF7" w:rsidRDefault="00B87A41">
            <w:pPr>
              <w:rPr>
                <w:rFonts w:ascii="宋体" w:eastAsia="宋体" w:hAnsi="宋体"/>
                <w:sz w:val="24"/>
                <w:szCs w:val="24"/>
              </w:rPr>
            </w:pPr>
          </w:p>
        </w:tc>
      </w:tr>
    </w:tbl>
    <w:p w14:paraId="230DAEEB"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注：</w:t>
      </w:r>
    </w:p>
    <w:p w14:paraId="5EFC33E1"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1. 提供技术人员相关证书；</w:t>
      </w:r>
    </w:p>
    <w:p w14:paraId="0C5F15A9" w14:textId="77777777" w:rsidR="00B87A41" w:rsidRPr="00247CF7" w:rsidRDefault="00B87A41">
      <w:pPr>
        <w:spacing w:line="520" w:lineRule="exact"/>
        <w:ind w:right="-2"/>
        <w:rPr>
          <w:rFonts w:ascii="宋体" w:eastAsia="宋体" w:hAnsi="宋体"/>
          <w:sz w:val="24"/>
          <w:szCs w:val="24"/>
        </w:rPr>
      </w:pPr>
      <w:r w:rsidRPr="00247CF7">
        <w:rPr>
          <w:rFonts w:ascii="宋体" w:eastAsia="宋体" w:hAnsi="宋体"/>
          <w:sz w:val="24"/>
          <w:szCs w:val="24"/>
        </w:rPr>
        <w:t>2. 供应商可以提供本附件外的相关资料证明其能力；</w:t>
      </w:r>
    </w:p>
    <w:p w14:paraId="36CE9C7B" w14:textId="77777777" w:rsidR="00B87A41" w:rsidRPr="00247CF7" w:rsidRDefault="00B87A41">
      <w:pPr>
        <w:spacing w:line="360" w:lineRule="auto"/>
        <w:ind w:left="420"/>
        <w:rPr>
          <w:rFonts w:ascii="宋体" w:eastAsia="宋体" w:hAnsi="宋体"/>
          <w:sz w:val="24"/>
          <w:szCs w:val="24"/>
        </w:rPr>
      </w:pPr>
    </w:p>
    <w:p w14:paraId="2F55FB58"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10981E96"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36DA1C23" w14:textId="1BDDE499"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1906" w:h="16838"/>
          <w:pgMar w:top="1304" w:right="1304" w:bottom="1474" w:left="1531" w:header="851" w:footer="992" w:gutter="0"/>
          <w:cols w:space="720"/>
          <w:docGrid w:linePitch="312"/>
        </w:sectPr>
      </w:pPr>
      <w:r w:rsidRPr="00247CF7">
        <w:rPr>
          <w:rFonts w:ascii="宋体" w:eastAsia="宋体" w:hAnsi="宋体"/>
          <w:sz w:val="24"/>
        </w:rPr>
        <w:t>日期：20</w:t>
      </w:r>
      <w:r w:rsidR="00662F2B">
        <w:rPr>
          <w:rFonts w:ascii="宋体" w:eastAsia="宋体" w:hAnsi="宋体"/>
          <w:sz w:val="24"/>
        </w:rPr>
        <w:t>20</w:t>
      </w:r>
      <w:r w:rsidRPr="00247CF7">
        <w:rPr>
          <w:rFonts w:ascii="宋体" w:eastAsia="宋体" w:hAnsi="宋体"/>
          <w:sz w:val="24"/>
        </w:rPr>
        <w:t>年 月 日</w:t>
      </w:r>
    </w:p>
    <w:p w14:paraId="687634AB"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19CF68AD" w14:textId="11BCF7BE" w:rsidR="00B87A41" w:rsidRPr="00247CF7" w:rsidRDefault="00B87A41">
      <w:pPr>
        <w:pStyle w:val="afffa"/>
        <w:adjustRightInd w:val="0"/>
        <w:snapToGrid w:val="0"/>
        <w:spacing w:line="400" w:lineRule="atLeast"/>
        <w:ind w:firstLineChars="0"/>
        <w:rPr>
          <w:rFonts w:ascii="宋体" w:eastAsia="宋体" w:hAnsi="宋体"/>
          <w:sz w:val="24"/>
        </w:rPr>
      </w:pPr>
      <w:r w:rsidRPr="00247CF7">
        <w:rPr>
          <w:rFonts w:ascii="宋体" w:eastAsia="宋体" w:hAnsi="宋体"/>
          <w:sz w:val="24"/>
        </w:rPr>
        <w:t>格式1</w:t>
      </w:r>
      <w:r w:rsidR="00247CF7">
        <w:rPr>
          <w:rFonts w:ascii="宋体" w:eastAsia="宋体" w:hAnsi="宋体" w:hint="eastAsia"/>
          <w:sz w:val="24"/>
        </w:rPr>
        <w:t>0</w:t>
      </w:r>
      <w:r w:rsidRPr="00247CF7">
        <w:rPr>
          <w:rFonts w:ascii="宋体" w:eastAsia="宋体" w:hAnsi="宋体"/>
          <w:sz w:val="24"/>
        </w:rPr>
        <w:t>-3.供应商</w:t>
      </w:r>
      <w:r w:rsidRPr="00247CF7">
        <w:rPr>
          <w:rFonts w:ascii="宋体" w:eastAsia="宋体" w:hAnsi="宋体" w:hint="eastAsia"/>
          <w:sz w:val="24"/>
        </w:rPr>
        <w:t>201</w:t>
      </w:r>
      <w:r w:rsidR="00662F2B">
        <w:rPr>
          <w:rFonts w:ascii="宋体" w:eastAsia="宋体" w:hAnsi="宋体"/>
          <w:sz w:val="24"/>
        </w:rPr>
        <w:t>7</w:t>
      </w:r>
      <w:r w:rsidRPr="00247CF7">
        <w:rPr>
          <w:rFonts w:ascii="宋体" w:eastAsia="宋体" w:hAnsi="宋体"/>
          <w:sz w:val="24"/>
        </w:rPr>
        <w:t>年</w:t>
      </w:r>
      <w:r w:rsidRPr="00247CF7">
        <w:rPr>
          <w:rFonts w:ascii="宋体" w:eastAsia="宋体" w:hAnsi="宋体" w:hint="eastAsia"/>
          <w:sz w:val="24"/>
        </w:rPr>
        <w:t>1月1日</w:t>
      </w:r>
      <w:r w:rsidRPr="00247CF7">
        <w:rPr>
          <w:rFonts w:ascii="宋体" w:eastAsia="宋体" w:hAnsi="宋体"/>
          <w:sz w:val="24"/>
        </w:rPr>
        <w:t>至今</w:t>
      </w:r>
      <w:r w:rsidRPr="00247CF7">
        <w:rPr>
          <w:rFonts w:ascii="宋体" w:eastAsia="宋体" w:hAnsi="宋体" w:hint="eastAsia"/>
          <w:sz w:val="24"/>
        </w:rPr>
        <w:t>类似项目</w:t>
      </w:r>
      <w:r w:rsidRPr="00247CF7">
        <w:rPr>
          <w:rFonts w:ascii="宋体" w:eastAsia="宋体" w:hAnsi="宋体"/>
          <w:sz w:val="24"/>
        </w:rPr>
        <w:t>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2730"/>
        <w:gridCol w:w="2977"/>
        <w:gridCol w:w="4678"/>
        <w:gridCol w:w="2544"/>
      </w:tblGrid>
      <w:tr w:rsidR="00B87A41" w:rsidRPr="00247CF7" w14:paraId="46D06B5B" w14:textId="77777777">
        <w:trPr>
          <w:cantSplit/>
          <w:trHeight w:val="1060"/>
          <w:jc w:val="center"/>
        </w:trPr>
        <w:tc>
          <w:tcPr>
            <w:tcW w:w="1347" w:type="dxa"/>
            <w:vAlign w:val="center"/>
          </w:tcPr>
          <w:p w14:paraId="44EF858C" w14:textId="77777777" w:rsidR="00B87A41" w:rsidRPr="00247CF7" w:rsidRDefault="00B87A41">
            <w:pPr>
              <w:spacing w:line="360" w:lineRule="auto"/>
              <w:jc w:val="center"/>
              <w:rPr>
                <w:rFonts w:ascii="宋体" w:eastAsia="宋体" w:hAnsi="宋体"/>
                <w:sz w:val="24"/>
                <w:szCs w:val="24"/>
              </w:rPr>
            </w:pPr>
          </w:p>
        </w:tc>
        <w:tc>
          <w:tcPr>
            <w:tcW w:w="2730" w:type="dxa"/>
            <w:tcMar>
              <w:left w:w="85" w:type="dxa"/>
              <w:right w:w="85" w:type="dxa"/>
            </w:tcMar>
            <w:vAlign w:val="center"/>
          </w:tcPr>
          <w:p w14:paraId="33E31763"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项目名称</w:t>
            </w:r>
          </w:p>
        </w:tc>
        <w:tc>
          <w:tcPr>
            <w:tcW w:w="2977" w:type="dxa"/>
            <w:vAlign w:val="center"/>
          </w:tcPr>
          <w:p w14:paraId="2A050E6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合同金额（万元）</w:t>
            </w:r>
          </w:p>
        </w:tc>
        <w:tc>
          <w:tcPr>
            <w:tcW w:w="4678" w:type="dxa"/>
            <w:vAlign w:val="center"/>
          </w:tcPr>
          <w:p w14:paraId="1F064C4D"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项目单位</w:t>
            </w:r>
          </w:p>
        </w:tc>
        <w:tc>
          <w:tcPr>
            <w:tcW w:w="2544" w:type="dxa"/>
            <w:vAlign w:val="center"/>
          </w:tcPr>
          <w:p w14:paraId="4FA9F95E"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提供证明文件</w:t>
            </w:r>
          </w:p>
        </w:tc>
      </w:tr>
      <w:tr w:rsidR="00B87A41" w:rsidRPr="00247CF7" w14:paraId="598F4215" w14:textId="77777777">
        <w:trPr>
          <w:cantSplit/>
          <w:trHeight w:val="454"/>
          <w:jc w:val="center"/>
        </w:trPr>
        <w:tc>
          <w:tcPr>
            <w:tcW w:w="1347" w:type="dxa"/>
            <w:vAlign w:val="center"/>
          </w:tcPr>
          <w:p w14:paraId="44B36497"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案例1</w:t>
            </w:r>
          </w:p>
        </w:tc>
        <w:tc>
          <w:tcPr>
            <w:tcW w:w="2730" w:type="dxa"/>
            <w:tcMar>
              <w:left w:w="85" w:type="dxa"/>
              <w:right w:w="85" w:type="dxa"/>
            </w:tcMar>
            <w:vAlign w:val="center"/>
          </w:tcPr>
          <w:p w14:paraId="3126C93A"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8027DC7" w14:textId="77777777" w:rsidR="00B87A41" w:rsidRPr="00247CF7" w:rsidRDefault="00B87A41">
            <w:pPr>
              <w:spacing w:line="360" w:lineRule="auto"/>
              <w:jc w:val="center"/>
              <w:rPr>
                <w:rFonts w:ascii="宋体" w:eastAsia="宋体" w:hAnsi="宋体"/>
                <w:sz w:val="24"/>
                <w:szCs w:val="24"/>
              </w:rPr>
            </w:pPr>
          </w:p>
        </w:tc>
        <w:tc>
          <w:tcPr>
            <w:tcW w:w="4678" w:type="dxa"/>
          </w:tcPr>
          <w:p w14:paraId="52A00E9D" w14:textId="77777777" w:rsidR="00B87A41" w:rsidRPr="00247CF7" w:rsidRDefault="00B87A41">
            <w:pPr>
              <w:spacing w:line="360" w:lineRule="auto"/>
              <w:jc w:val="center"/>
              <w:rPr>
                <w:rFonts w:ascii="宋体" w:eastAsia="宋体" w:hAnsi="宋体"/>
                <w:sz w:val="24"/>
                <w:szCs w:val="24"/>
              </w:rPr>
            </w:pPr>
          </w:p>
        </w:tc>
        <w:tc>
          <w:tcPr>
            <w:tcW w:w="2544" w:type="dxa"/>
            <w:vMerge w:val="restart"/>
          </w:tcPr>
          <w:p w14:paraId="615D7646"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合同首页、签字页、型号和数量页及金额页复印件</w:t>
            </w:r>
          </w:p>
        </w:tc>
      </w:tr>
      <w:tr w:rsidR="00B87A41" w:rsidRPr="00247CF7" w14:paraId="25CCA666" w14:textId="77777777">
        <w:trPr>
          <w:cantSplit/>
          <w:trHeight w:val="454"/>
          <w:jc w:val="center"/>
        </w:trPr>
        <w:tc>
          <w:tcPr>
            <w:tcW w:w="1347" w:type="dxa"/>
            <w:vAlign w:val="center"/>
          </w:tcPr>
          <w:p w14:paraId="67E6F39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案例2</w:t>
            </w:r>
          </w:p>
        </w:tc>
        <w:tc>
          <w:tcPr>
            <w:tcW w:w="2730" w:type="dxa"/>
            <w:tcMar>
              <w:left w:w="85" w:type="dxa"/>
              <w:right w:w="85" w:type="dxa"/>
            </w:tcMar>
            <w:vAlign w:val="center"/>
          </w:tcPr>
          <w:p w14:paraId="221D0C5B"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4F6FC09F" w14:textId="77777777" w:rsidR="00B87A41" w:rsidRPr="00247CF7" w:rsidRDefault="00B87A41">
            <w:pPr>
              <w:spacing w:line="360" w:lineRule="auto"/>
              <w:jc w:val="center"/>
              <w:rPr>
                <w:rFonts w:ascii="宋体" w:eastAsia="宋体" w:hAnsi="宋体"/>
                <w:sz w:val="24"/>
                <w:szCs w:val="24"/>
              </w:rPr>
            </w:pPr>
          </w:p>
        </w:tc>
        <w:tc>
          <w:tcPr>
            <w:tcW w:w="4678" w:type="dxa"/>
          </w:tcPr>
          <w:p w14:paraId="0D3D6B22" w14:textId="77777777" w:rsidR="00B87A41" w:rsidRPr="00247CF7" w:rsidRDefault="00B87A41">
            <w:pPr>
              <w:spacing w:line="360" w:lineRule="auto"/>
              <w:jc w:val="center"/>
              <w:rPr>
                <w:rFonts w:ascii="宋体" w:eastAsia="宋体" w:hAnsi="宋体"/>
                <w:sz w:val="24"/>
                <w:szCs w:val="24"/>
              </w:rPr>
            </w:pPr>
          </w:p>
        </w:tc>
        <w:tc>
          <w:tcPr>
            <w:tcW w:w="2544" w:type="dxa"/>
            <w:vMerge/>
          </w:tcPr>
          <w:p w14:paraId="0843A2E3" w14:textId="77777777" w:rsidR="00B87A41" w:rsidRPr="00247CF7" w:rsidRDefault="00B87A41">
            <w:pPr>
              <w:spacing w:line="360" w:lineRule="auto"/>
              <w:jc w:val="center"/>
              <w:rPr>
                <w:rFonts w:ascii="宋体" w:eastAsia="宋体" w:hAnsi="宋体"/>
                <w:sz w:val="24"/>
                <w:szCs w:val="24"/>
              </w:rPr>
            </w:pPr>
          </w:p>
        </w:tc>
      </w:tr>
      <w:tr w:rsidR="00B87A41" w:rsidRPr="00247CF7" w14:paraId="32B702F3" w14:textId="77777777">
        <w:trPr>
          <w:cantSplit/>
          <w:trHeight w:val="454"/>
          <w:jc w:val="center"/>
        </w:trPr>
        <w:tc>
          <w:tcPr>
            <w:tcW w:w="1347" w:type="dxa"/>
            <w:vAlign w:val="center"/>
          </w:tcPr>
          <w:p w14:paraId="371858E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案例3</w:t>
            </w:r>
          </w:p>
        </w:tc>
        <w:tc>
          <w:tcPr>
            <w:tcW w:w="2730" w:type="dxa"/>
            <w:tcMar>
              <w:left w:w="85" w:type="dxa"/>
              <w:right w:w="85" w:type="dxa"/>
            </w:tcMar>
            <w:vAlign w:val="center"/>
          </w:tcPr>
          <w:p w14:paraId="3C17FC40"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7F34E4A9" w14:textId="77777777" w:rsidR="00B87A41" w:rsidRPr="00247CF7" w:rsidRDefault="00B87A41">
            <w:pPr>
              <w:spacing w:line="360" w:lineRule="auto"/>
              <w:jc w:val="center"/>
              <w:rPr>
                <w:rFonts w:ascii="宋体" w:eastAsia="宋体" w:hAnsi="宋体"/>
                <w:sz w:val="24"/>
                <w:szCs w:val="24"/>
              </w:rPr>
            </w:pPr>
          </w:p>
        </w:tc>
        <w:tc>
          <w:tcPr>
            <w:tcW w:w="4678" w:type="dxa"/>
          </w:tcPr>
          <w:p w14:paraId="2B351730" w14:textId="77777777" w:rsidR="00B87A41" w:rsidRPr="00247CF7" w:rsidRDefault="00B87A41">
            <w:pPr>
              <w:spacing w:line="360" w:lineRule="auto"/>
              <w:jc w:val="center"/>
              <w:rPr>
                <w:rFonts w:ascii="宋体" w:eastAsia="宋体" w:hAnsi="宋体"/>
                <w:sz w:val="24"/>
                <w:szCs w:val="24"/>
              </w:rPr>
            </w:pPr>
          </w:p>
        </w:tc>
        <w:tc>
          <w:tcPr>
            <w:tcW w:w="2544" w:type="dxa"/>
            <w:vMerge/>
          </w:tcPr>
          <w:p w14:paraId="2EC76694" w14:textId="77777777" w:rsidR="00B87A41" w:rsidRPr="00247CF7" w:rsidRDefault="00B87A41">
            <w:pPr>
              <w:spacing w:line="360" w:lineRule="auto"/>
              <w:jc w:val="center"/>
              <w:rPr>
                <w:rFonts w:ascii="宋体" w:eastAsia="宋体" w:hAnsi="宋体"/>
                <w:sz w:val="24"/>
                <w:szCs w:val="24"/>
              </w:rPr>
            </w:pPr>
          </w:p>
        </w:tc>
      </w:tr>
      <w:tr w:rsidR="00B87A41" w:rsidRPr="00247CF7" w14:paraId="679A2DEC" w14:textId="77777777">
        <w:trPr>
          <w:cantSplit/>
          <w:trHeight w:val="454"/>
          <w:jc w:val="center"/>
        </w:trPr>
        <w:tc>
          <w:tcPr>
            <w:tcW w:w="1347" w:type="dxa"/>
            <w:vAlign w:val="center"/>
          </w:tcPr>
          <w:p w14:paraId="31F8ED2F"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c>
          <w:tcPr>
            <w:tcW w:w="2730" w:type="dxa"/>
            <w:tcMar>
              <w:left w:w="85" w:type="dxa"/>
              <w:right w:w="85" w:type="dxa"/>
            </w:tcMar>
            <w:vAlign w:val="center"/>
          </w:tcPr>
          <w:p w14:paraId="35AFF3CD" w14:textId="77777777" w:rsidR="00B87A41" w:rsidRPr="00247CF7" w:rsidRDefault="00B87A41">
            <w:pPr>
              <w:spacing w:line="360" w:lineRule="auto"/>
              <w:jc w:val="center"/>
              <w:rPr>
                <w:rFonts w:ascii="宋体" w:eastAsia="宋体" w:hAnsi="宋体"/>
                <w:sz w:val="24"/>
                <w:szCs w:val="24"/>
              </w:rPr>
            </w:pPr>
          </w:p>
        </w:tc>
        <w:tc>
          <w:tcPr>
            <w:tcW w:w="2977" w:type="dxa"/>
            <w:vAlign w:val="center"/>
          </w:tcPr>
          <w:p w14:paraId="3A28BD24" w14:textId="77777777" w:rsidR="00B87A41" w:rsidRPr="00247CF7" w:rsidRDefault="00B87A41">
            <w:pPr>
              <w:spacing w:line="360" w:lineRule="auto"/>
              <w:jc w:val="center"/>
              <w:rPr>
                <w:rFonts w:ascii="宋体" w:eastAsia="宋体" w:hAnsi="宋体"/>
                <w:sz w:val="24"/>
                <w:szCs w:val="24"/>
              </w:rPr>
            </w:pPr>
          </w:p>
        </w:tc>
        <w:tc>
          <w:tcPr>
            <w:tcW w:w="4678" w:type="dxa"/>
          </w:tcPr>
          <w:p w14:paraId="47ECD45C" w14:textId="77777777" w:rsidR="00B87A41" w:rsidRPr="00247CF7" w:rsidRDefault="00B87A41">
            <w:pPr>
              <w:spacing w:line="360" w:lineRule="auto"/>
              <w:jc w:val="center"/>
              <w:rPr>
                <w:rFonts w:ascii="宋体" w:eastAsia="宋体" w:hAnsi="宋体"/>
                <w:sz w:val="24"/>
                <w:szCs w:val="24"/>
              </w:rPr>
            </w:pPr>
          </w:p>
        </w:tc>
        <w:tc>
          <w:tcPr>
            <w:tcW w:w="2544" w:type="dxa"/>
            <w:vMerge/>
          </w:tcPr>
          <w:p w14:paraId="639BB5CC" w14:textId="77777777" w:rsidR="00B87A41" w:rsidRPr="00247CF7" w:rsidRDefault="00B87A41">
            <w:pPr>
              <w:spacing w:line="360" w:lineRule="auto"/>
              <w:jc w:val="center"/>
              <w:rPr>
                <w:rFonts w:ascii="宋体" w:eastAsia="宋体" w:hAnsi="宋体"/>
                <w:sz w:val="24"/>
                <w:szCs w:val="24"/>
              </w:rPr>
            </w:pPr>
          </w:p>
        </w:tc>
      </w:tr>
      <w:tr w:rsidR="00B87A41" w:rsidRPr="00247CF7" w14:paraId="7353B5E1" w14:textId="77777777">
        <w:trPr>
          <w:cantSplit/>
          <w:trHeight w:val="454"/>
          <w:jc w:val="center"/>
        </w:trPr>
        <w:tc>
          <w:tcPr>
            <w:tcW w:w="4077" w:type="dxa"/>
            <w:gridSpan w:val="2"/>
            <w:vAlign w:val="center"/>
          </w:tcPr>
          <w:p w14:paraId="20E09645"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合计</w:t>
            </w:r>
          </w:p>
        </w:tc>
        <w:tc>
          <w:tcPr>
            <w:tcW w:w="2977" w:type="dxa"/>
            <w:vAlign w:val="center"/>
          </w:tcPr>
          <w:p w14:paraId="62F19F3E" w14:textId="77777777" w:rsidR="00B87A41" w:rsidRPr="00247CF7" w:rsidRDefault="00B87A41">
            <w:pPr>
              <w:spacing w:line="360" w:lineRule="auto"/>
              <w:jc w:val="center"/>
              <w:rPr>
                <w:rFonts w:ascii="宋体" w:eastAsia="宋体" w:hAnsi="宋体"/>
                <w:sz w:val="24"/>
                <w:szCs w:val="24"/>
              </w:rPr>
            </w:pPr>
          </w:p>
        </w:tc>
        <w:tc>
          <w:tcPr>
            <w:tcW w:w="7222" w:type="dxa"/>
            <w:gridSpan w:val="2"/>
          </w:tcPr>
          <w:p w14:paraId="6A7706FB" w14:textId="77777777" w:rsidR="00B87A41" w:rsidRPr="00247CF7" w:rsidRDefault="00B87A41">
            <w:pPr>
              <w:spacing w:line="360" w:lineRule="auto"/>
              <w:jc w:val="center"/>
              <w:rPr>
                <w:rFonts w:ascii="宋体" w:eastAsia="宋体" w:hAnsi="宋体"/>
                <w:sz w:val="24"/>
                <w:szCs w:val="24"/>
              </w:rPr>
            </w:pPr>
            <w:r w:rsidRPr="00247CF7">
              <w:rPr>
                <w:rFonts w:ascii="宋体" w:eastAsia="宋体" w:hAnsi="宋体"/>
                <w:sz w:val="24"/>
                <w:szCs w:val="24"/>
              </w:rPr>
              <w:t>-</w:t>
            </w:r>
          </w:p>
        </w:tc>
      </w:tr>
    </w:tbl>
    <w:p w14:paraId="6D756BC0" w14:textId="77777777" w:rsidR="00B87A41" w:rsidRPr="00247CF7" w:rsidRDefault="00B87A41">
      <w:pPr>
        <w:tabs>
          <w:tab w:val="left" w:pos="567"/>
        </w:tabs>
        <w:spacing w:line="360" w:lineRule="auto"/>
        <w:rPr>
          <w:rFonts w:ascii="宋体" w:eastAsia="宋体" w:hAnsi="宋体"/>
          <w:sz w:val="24"/>
          <w:szCs w:val="24"/>
        </w:rPr>
      </w:pPr>
      <w:r w:rsidRPr="00247CF7">
        <w:rPr>
          <w:rFonts w:ascii="宋体" w:eastAsia="宋体" w:hAnsi="宋体"/>
          <w:sz w:val="24"/>
          <w:szCs w:val="24"/>
        </w:rPr>
        <w:t>注：1、案例应为已实施完成的项目；</w:t>
      </w:r>
    </w:p>
    <w:p w14:paraId="4CB39E0F" w14:textId="4EC32642"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sz w:val="24"/>
          <w:szCs w:val="24"/>
        </w:rPr>
        <w:t>2、提供201</w:t>
      </w:r>
      <w:r w:rsidR="00662F2B">
        <w:rPr>
          <w:rFonts w:ascii="宋体" w:eastAsia="宋体" w:hAnsi="宋体"/>
          <w:sz w:val="24"/>
          <w:szCs w:val="24"/>
        </w:rPr>
        <w:t>7</w:t>
      </w:r>
      <w:r w:rsidRPr="00247CF7">
        <w:rPr>
          <w:rFonts w:ascii="宋体" w:eastAsia="宋体" w:hAnsi="宋体"/>
          <w:sz w:val="24"/>
          <w:szCs w:val="24"/>
        </w:rPr>
        <w:t>年1月1日以来最具代表性的</w:t>
      </w:r>
      <w:r w:rsidRPr="00247CF7">
        <w:rPr>
          <w:rFonts w:ascii="宋体" w:eastAsia="宋体" w:hAnsi="宋体" w:hint="eastAsia"/>
          <w:sz w:val="24"/>
          <w:szCs w:val="24"/>
        </w:rPr>
        <w:t>类似项目业绩</w:t>
      </w:r>
      <w:r w:rsidRPr="00247CF7">
        <w:rPr>
          <w:rFonts w:ascii="宋体" w:eastAsia="宋体" w:hAnsi="宋体"/>
          <w:sz w:val="24"/>
          <w:szCs w:val="24"/>
        </w:rPr>
        <w:t>；</w:t>
      </w:r>
    </w:p>
    <w:p w14:paraId="21C3824A"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3</w:t>
      </w:r>
      <w:r w:rsidRPr="00247CF7">
        <w:rPr>
          <w:rFonts w:ascii="宋体" w:eastAsia="宋体" w:hAnsi="宋体"/>
          <w:sz w:val="24"/>
          <w:szCs w:val="24"/>
        </w:rPr>
        <w:t>、证明文件须按照</w:t>
      </w:r>
      <w:r w:rsidRPr="00247CF7">
        <w:rPr>
          <w:rFonts w:ascii="宋体" w:eastAsia="宋体" w:hAnsi="宋体" w:hint="eastAsia"/>
          <w:sz w:val="24"/>
          <w:szCs w:val="24"/>
        </w:rPr>
        <w:t>业绩</w:t>
      </w:r>
      <w:r w:rsidRPr="00247CF7">
        <w:rPr>
          <w:rFonts w:ascii="宋体" w:eastAsia="宋体" w:hAnsi="宋体"/>
          <w:sz w:val="24"/>
          <w:szCs w:val="24"/>
        </w:rPr>
        <w:t>序号顺序随响应文件提供；</w:t>
      </w:r>
    </w:p>
    <w:p w14:paraId="646A0661" w14:textId="77777777"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4</w:t>
      </w:r>
      <w:r w:rsidRPr="00247CF7">
        <w:rPr>
          <w:rFonts w:ascii="宋体" w:eastAsia="宋体" w:hAnsi="宋体"/>
          <w:sz w:val="24"/>
          <w:szCs w:val="24"/>
        </w:rPr>
        <w:t>、供应商应准备合同原件备查。</w:t>
      </w:r>
    </w:p>
    <w:p w14:paraId="5283AB9A" w14:textId="28A7ED85" w:rsidR="00B87A41" w:rsidRPr="00247CF7" w:rsidRDefault="00B87A41">
      <w:pPr>
        <w:tabs>
          <w:tab w:val="left" w:pos="567"/>
        </w:tabs>
        <w:spacing w:line="360" w:lineRule="auto"/>
        <w:ind w:firstLineChars="200" w:firstLine="480"/>
        <w:rPr>
          <w:rFonts w:ascii="宋体" w:eastAsia="宋体" w:hAnsi="宋体"/>
          <w:sz w:val="24"/>
          <w:szCs w:val="24"/>
        </w:rPr>
      </w:pPr>
      <w:r w:rsidRPr="00247CF7">
        <w:rPr>
          <w:rFonts w:ascii="宋体" w:eastAsia="宋体" w:hAnsi="宋体" w:hint="eastAsia"/>
          <w:sz w:val="24"/>
          <w:szCs w:val="24"/>
        </w:rPr>
        <w:t>5、类似项目业绩指：</w:t>
      </w:r>
      <w:r w:rsidR="00D3079C" w:rsidRPr="00D3079C">
        <w:rPr>
          <w:rFonts w:ascii="宋体" w:eastAsia="宋体" w:hAnsi="宋体" w:hint="eastAsia"/>
          <w:sz w:val="24"/>
          <w:szCs w:val="24"/>
        </w:rPr>
        <w:t>供应商2017年1月1日至今与本项目类似的车辆保险服务业绩</w:t>
      </w:r>
      <w:r w:rsidR="00D3079C">
        <w:rPr>
          <w:rFonts w:ascii="宋体" w:eastAsia="宋体" w:hAnsi="宋体" w:hint="eastAsia"/>
          <w:sz w:val="24"/>
          <w:szCs w:val="24"/>
        </w:rPr>
        <w:t>。</w:t>
      </w:r>
      <w:r w:rsidR="00D3079C" w:rsidRPr="00D3079C">
        <w:rPr>
          <w:rFonts w:ascii="宋体" w:eastAsia="宋体" w:hAnsi="宋体" w:hint="eastAsia"/>
          <w:sz w:val="24"/>
          <w:szCs w:val="24"/>
        </w:rPr>
        <w:t>（能够体现合同金额、合同内容、项目单位联系人、联系电话及合同首尾页）</w:t>
      </w:r>
    </w:p>
    <w:p w14:paraId="205B1029" w14:textId="77777777" w:rsidR="00B87A41" w:rsidRPr="00247CF7" w:rsidRDefault="00B87A41">
      <w:pPr>
        <w:pStyle w:val="afffa"/>
        <w:spacing w:line="360" w:lineRule="auto"/>
        <w:ind w:left="420" w:firstLineChars="0" w:firstLine="0"/>
        <w:rPr>
          <w:rFonts w:ascii="宋体" w:eastAsia="宋体" w:hAnsi="宋体"/>
          <w:sz w:val="24"/>
        </w:rPr>
      </w:pPr>
    </w:p>
    <w:p w14:paraId="6087A6DF"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供应商授权代表签字：</w:t>
      </w:r>
    </w:p>
    <w:p w14:paraId="4F1998C5" w14:textId="77777777" w:rsidR="00B87A41" w:rsidRPr="00247CF7" w:rsidRDefault="00B87A41">
      <w:pPr>
        <w:pStyle w:val="afffa"/>
        <w:spacing w:line="360" w:lineRule="auto"/>
        <w:ind w:left="420" w:firstLineChars="0" w:firstLine="0"/>
        <w:rPr>
          <w:rFonts w:ascii="宋体" w:eastAsia="宋体" w:hAnsi="宋体"/>
          <w:sz w:val="24"/>
          <w:u w:val="single"/>
        </w:rPr>
      </w:pPr>
      <w:r w:rsidRPr="00247CF7">
        <w:rPr>
          <w:rFonts w:ascii="宋体" w:eastAsia="宋体" w:hAnsi="宋体"/>
          <w:sz w:val="24"/>
        </w:rPr>
        <w:t>供应商单位盖章：</w:t>
      </w:r>
    </w:p>
    <w:p w14:paraId="24069CA7" w14:textId="4D719B52" w:rsidR="00B87A41" w:rsidRPr="00247CF7" w:rsidRDefault="00B87A41">
      <w:pPr>
        <w:pStyle w:val="afffa"/>
        <w:adjustRightInd w:val="0"/>
        <w:snapToGrid w:val="0"/>
        <w:spacing w:line="400" w:lineRule="atLeast"/>
        <w:ind w:left="420" w:firstLineChars="0" w:firstLine="0"/>
        <w:rPr>
          <w:rFonts w:ascii="宋体" w:eastAsia="宋体" w:hAnsi="宋体"/>
          <w:sz w:val="24"/>
        </w:rPr>
        <w:sectPr w:rsidR="00B87A41" w:rsidRPr="00247CF7">
          <w:pgSz w:w="16838" w:h="11906" w:orient="landscape"/>
          <w:pgMar w:top="1531" w:right="1304" w:bottom="1304" w:left="1474" w:header="851" w:footer="992" w:gutter="0"/>
          <w:cols w:space="720"/>
          <w:docGrid w:linePitch="312"/>
        </w:sectPr>
      </w:pPr>
      <w:r w:rsidRPr="00247CF7">
        <w:rPr>
          <w:rFonts w:ascii="宋体" w:eastAsia="宋体" w:hAnsi="宋体"/>
          <w:sz w:val="24"/>
        </w:rPr>
        <w:t>日期：20</w:t>
      </w:r>
      <w:r w:rsidR="00662F2B">
        <w:rPr>
          <w:rFonts w:ascii="宋体" w:eastAsia="宋体" w:hAnsi="宋体"/>
          <w:sz w:val="24"/>
        </w:rPr>
        <w:t>20</w:t>
      </w:r>
      <w:r w:rsidRPr="00247CF7">
        <w:rPr>
          <w:rFonts w:ascii="宋体" w:eastAsia="宋体" w:hAnsi="宋体"/>
          <w:sz w:val="24"/>
        </w:rPr>
        <w:t xml:space="preserve">年  月   日  </w:t>
      </w:r>
    </w:p>
    <w:p w14:paraId="2CB47967" w14:textId="77777777" w:rsidR="00B87A41" w:rsidRPr="00247CF7" w:rsidRDefault="00B87A41">
      <w:pPr>
        <w:pStyle w:val="afffa"/>
        <w:adjustRightInd w:val="0"/>
        <w:snapToGrid w:val="0"/>
        <w:spacing w:line="400" w:lineRule="atLeast"/>
        <w:ind w:left="420" w:firstLineChars="0" w:firstLine="0"/>
        <w:rPr>
          <w:rFonts w:ascii="宋体" w:eastAsia="宋体" w:hAnsi="宋体"/>
          <w:sz w:val="24"/>
        </w:rPr>
      </w:pPr>
    </w:p>
    <w:p w14:paraId="22A229E1" w14:textId="77777777" w:rsidR="00B87A41" w:rsidRPr="00247CF7" w:rsidRDefault="00B87A41">
      <w:pPr>
        <w:widowControl/>
        <w:jc w:val="left"/>
        <w:rPr>
          <w:rFonts w:ascii="宋体" w:eastAsia="宋体" w:hAnsi="宋体"/>
          <w:sz w:val="24"/>
          <w:szCs w:val="24"/>
        </w:rPr>
      </w:pPr>
    </w:p>
    <w:p w14:paraId="422D5ED3" w14:textId="77777777" w:rsidR="00B87A41" w:rsidRPr="00247CF7" w:rsidRDefault="00B87A41">
      <w:pPr>
        <w:widowControl/>
        <w:jc w:val="left"/>
        <w:rPr>
          <w:rFonts w:ascii="宋体" w:eastAsia="宋体" w:hAnsi="宋体"/>
          <w:sz w:val="24"/>
          <w:szCs w:val="24"/>
        </w:rPr>
      </w:pPr>
      <w:bookmarkStart w:id="164" w:name="_Toc80582215"/>
      <w:bookmarkStart w:id="165" w:name="_Toc82242421"/>
      <w:bookmarkStart w:id="166" w:name="_Toc82242508"/>
      <w:bookmarkStart w:id="167" w:name="_Toc83116023"/>
      <w:bookmarkStart w:id="168" w:name="_Toc83554936"/>
      <w:bookmarkStart w:id="169" w:name="_Toc84070573"/>
      <w:bookmarkStart w:id="170" w:name="_Toc84070776"/>
      <w:bookmarkStart w:id="171" w:name="_Toc85624431"/>
      <w:bookmarkStart w:id="172" w:name="_Toc104361806"/>
      <w:bookmarkEnd w:id="164"/>
      <w:bookmarkEnd w:id="165"/>
      <w:bookmarkEnd w:id="166"/>
      <w:bookmarkEnd w:id="167"/>
      <w:bookmarkEnd w:id="168"/>
      <w:bookmarkEnd w:id="169"/>
      <w:bookmarkEnd w:id="170"/>
      <w:bookmarkEnd w:id="171"/>
      <w:bookmarkEnd w:id="172"/>
    </w:p>
    <w:p w14:paraId="619BA66F" w14:textId="77777777" w:rsidR="00B87A41" w:rsidRPr="00247CF7" w:rsidRDefault="00B87A41">
      <w:pPr>
        <w:widowControl/>
        <w:jc w:val="left"/>
        <w:rPr>
          <w:rFonts w:ascii="宋体" w:eastAsia="宋体" w:hAnsi="宋体"/>
          <w:b/>
          <w:kern w:val="44"/>
          <w:sz w:val="24"/>
          <w:szCs w:val="24"/>
        </w:rPr>
      </w:pPr>
    </w:p>
    <w:p w14:paraId="2B4CCBBD" w14:textId="77777777" w:rsidR="00B87A41" w:rsidRPr="00247CF7" w:rsidRDefault="00B87A41">
      <w:pPr>
        <w:pStyle w:val="1"/>
        <w:jc w:val="center"/>
        <w:rPr>
          <w:rFonts w:ascii="宋体" w:eastAsia="宋体" w:hAnsi="宋体"/>
          <w:sz w:val="36"/>
          <w:szCs w:val="24"/>
        </w:rPr>
      </w:pPr>
      <w:bookmarkStart w:id="173" w:name="_Toc39760820"/>
      <w:r w:rsidRPr="00247CF7">
        <w:rPr>
          <w:rFonts w:ascii="宋体" w:eastAsia="宋体" w:hAnsi="宋体"/>
          <w:sz w:val="36"/>
          <w:szCs w:val="24"/>
        </w:rPr>
        <w:t>第五章  技术规范书</w:t>
      </w:r>
      <w:bookmarkEnd w:id="173"/>
    </w:p>
    <w:p w14:paraId="06AACC02" w14:textId="77777777" w:rsidR="0063440F" w:rsidRPr="0063440F" w:rsidRDefault="00B87A41" w:rsidP="0063440F">
      <w:pPr>
        <w:numPr>
          <w:ilvl w:val="0"/>
          <w:numId w:val="19"/>
        </w:numPr>
        <w:spacing w:line="360" w:lineRule="auto"/>
        <w:rPr>
          <w:rFonts w:ascii="宋体" w:eastAsia="宋体" w:hAnsi="宋体"/>
          <w:szCs w:val="21"/>
        </w:rPr>
      </w:pPr>
      <w:r w:rsidRPr="00247CF7">
        <w:rPr>
          <w:rFonts w:ascii="宋体" w:eastAsia="宋体" w:hAnsi="宋体"/>
          <w:sz w:val="36"/>
          <w:szCs w:val="24"/>
        </w:rPr>
        <w:br w:type="page"/>
      </w:r>
      <w:r w:rsidR="0063440F" w:rsidRPr="0063440F">
        <w:rPr>
          <w:rFonts w:ascii="宋体" w:eastAsia="宋体" w:hAnsi="宋体" w:hint="eastAsia"/>
          <w:szCs w:val="21"/>
        </w:rPr>
        <w:lastRenderedPageBreak/>
        <w:t>中标人为一家供应商。</w:t>
      </w:r>
    </w:p>
    <w:p w14:paraId="61610E90" w14:textId="77777777" w:rsidR="0063440F" w:rsidRPr="0063440F" w:rsidRDefault="0063440F" w:rsidP="0063440F">
      <w:pPr>
        <w:numPr>
          <w:ilvl w:val="0"/>
          <w:numId w:val="19"/>
        </w:numPr>
        <w:spacing w:line="360" w:lineRule="auto"/>
        <w:rPr>
          <w:rFonts w:ascii="宋体" w:eastAsia="宋体" w:hAnsi="宋体"/>
          <w:szCs w:val="21"/>
        </w:rPr>
      </w:pPr>
      <w:r w:rsidRPr="0063440F">
        <w:rPr>
          <w:rFonts w:ascii="宋体" w:eastAsia="宋体" w:hAnsi="宋体" w:hint="eastAsia"/>
          <w:szCs w:val="21"/>
        </w:rPr>
        <w:t>服务期限为3年。</w:t>
      </w:r>
    </w:p>
    <w:p w14:paraId="6378A019" w14:textId="6B0B7F42" w:rsidR="0063440F" w:rsidRPr="0063440F" w:rsidRDefault="00D30314" w:rsidP="0063440F">
      <w:pPr>
        <w:numPr>
          <w:ilvl w:val="0"/>
          <w:numId w:val="19"/>
        </w:numPr>
        <w:spacing w:line="360" w:lineRule="auto"/>
        <w:rPr>
          <w:rFonts w:ascii="宋体" w:eastAsia="宋体" w:hAnsi="宋体"/>
          <w:szCs w:val="21"/>
        </w:rPr>
      </w:pPr>
      <w:r>
        <w:rPr>
          <w:rFonts w:ascii="宋体" w:eastAsia="宋体" w:hAnsi="宋体" w:hint="eastAsia"/>
          <w:szCs w:val="21"/>
        </w:rPr>
        <w:t>保险</w:t>
      </w:r>
      <w:r w:rsidR="0063440F" w:rsidRPr="0063440F">
        <w:rPr>
          <w:rFonts w:ascii="宋体" w:eastAsia="宋体" w:hAnsi="宋体" w:hint="eastAsia"/>
          <w:szCs w:val="21"/>
        </w:rPr>
        <w:t>车辆信息及险种</w:t>
      </w:r>
    </w:p>
    <w:p w14:paraId="25A2CD9A"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szCs w:val="21"/>
        </w:rPr>
        <w:t>（一）</w:t>
      </w:r>
      <w:r w:rsidRPr="0063440F">
        <w:rPr>
          <w:rFonts w:ascii="宋体" w:eastAsia="宋体" w:hAnsi="宋体" w:hint="eastAsia"/>
          <w:b/>
          <w:bCs/>
          <w:szCs w:val="21"/>
        </w:rPr>
        <w:t>车辆信息：</w:t>
      </w:r>
    </w:p>
    <w:p w14:paraId="3CF5B05A"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号牌号码：京KP7485</w:t>
      </w:r>
    </w:p>
    <w:p w14:paraId="387B3779"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厂牌型号：丰田GTM7240VA-NAVI</w:t>
      </w:r>
    </w:p>
    <w:p w14:paraId="6A0C016F"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机动车种类：客车</w:t>
      </w:r>
    </w:p>
    <w:p w14:paraId="699FEF6A"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使用性质：非营业企业用车</w:t>
      </w:r>
    </w:p>
    <w:p w14:paraId="37B0AB85"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发动机号码：C249858</w:t>
      </w:r>
    </w:p>
    <w:p w14:paraId="0FB0EA61"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识别代码（车架号）：LVGBE40KX7G100818</w:t>
      </w:r>
    </w:p>
    <w:p w14:paraId="111C55A5"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核定载客：5人</w:t>
      </w:r>
    </w:p>
    <w:p w14:paraId="070E5C95" w14:textId="77777777" w:rsidR="00B2002E" w:rsidRPr="00B2002E" w:rsidRDefault="00B2002E" w:rsidP="00B2002E">
      <w:pPr>
        <w:spacing w:line="360" w:lineRule="auto"/>
        <w:rPr>
          <w:rFonts w:ascii="宋体" w:eastAsia="宋体" w:hAnsi="宋体"/>
          <w:szCs w:val="21"/>
        </w:rPr>
      </w:pPr>
      <w:r w:rsidRPr="00B2002E">
        <w:rPr>
          <w:rFonts w:ascii="宋体" w:eastAsia="宋体" w:hAnsi="宋体" w:hint="eastAsia"/>
          <w:szCs w:val="21"/>
        </w:rPr>
        <w:t>整备质量：1550千克</w:t>
      </w:r>
    </w:p>
    <w:p w14:paraId="4B898A68" w14:textId="72C64B38" w:rsidR="0063440F" w:rsidRDefault="00B2002E" w:rsidP="00B2002E">
      <w:pPr>
        <w:spacing w:line="360" w:lineRule="auto"/>
        <w:rPr>
          <w:rFonts w:ascii="宋体" w:eastAsia="宋体" w:hAnsi="宋体"/>
          <w:szCs w:val="21"/>
        </w:rPr>
      </w:pPr>
      <w:r w:rsidRPr="00B2002E">
        <w:rPr>
          <w:rFonts w:ascii="宋体" w:eastAsia="宋体" w:hAnsi="宋体" w:hint="eastAsia"/>
          <w:szCs w:val="21"/>
        </w:rPr>
        <w:t>排量：2.3620L</w:t>
      </w:r>
    </w:p>
    <w:p w14:paraId="3C409203" w14:textId="77777777" w:rsidR="00B2002E" w:rsidRPr="0063440F" w:rsidRDefault="00B2002E" w:rsidP="00B2002E">
      <w:pPr>
        <w:spacing w:line="360" w:lineRule="auto"/>
        <w:rPr>
          <w:rFonts w:ascii="宋体" w:eastAsia="宋体" w:hAnsi="宋体"/>
          <w:szCs w:val="21"/>
        </w:rPr>
      </w:pPr>
    </w:p>
    <w:p w14:paraId="768F8FBE"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险种：</w:t>
      </w:r>
    </w:p>
    <w:p w14:paraId="7C8A75AA"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 xml:space="preserve">1.机动车损失保险 </w:t>
      </w:r>
    </w:p>
    <w:p w14:paraId="66D0EE8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2.第三者责任险（200万）</w:t>
      </w:r>
    </w:p>
    <w:p w14:paraId="785B5694"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3.车上人员责任险（司机）（1万*1座）</w:t>
      </w:r>
    </w:p>
    <w:p w14:paraId="63156C0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4.车上人员责任险（乘客）（1万*4座）</w:t>
      </w:r>
    </w:p>
    <w:p w14:paraId="47DEBAA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5.不计免赔率</w:t>
      </w:r>
    </w:p>
    <w:p w14:paraId="46AAD47C"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6.车辆自燃险损失保险</w:t>
      </w:r>
    </w:p>
    <w:p w14:paraId="22A667A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7.</w:t>
      </w:r>
      <w:proofErr w:type="gramStart"/>
      <w:r w:rsidRPr="0063440F">
        <w:rPr>
          <w:rFonts w:ascii="宋体" w:eastAsia="宋体" w:hAnsi="宋体" w:hint="eastAsia"/>
          <w:szCs w:val="21"/>
        </w:rPr>
        <w:t>盗</w:t>
      </w:r>
      <w:proofErr w:type="gramEnd"/>
      <w:r w:rsidRPr="0063440F">
        <w:rPr>
          <w:rFonts w:ascii="宋体" w:eastAsia="宋体" w:hAnsi="宋体" w:hint="eastAsia"/>
          <w:szCs w:val="21"/>
        </w:rPr>
        <w:t>抢险</w:t>
      </w:r>
    </w:p>
    <w:p w14:paraId="64E3138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8.发动机涉水损失险</w:t>
      </w:r>
    </w:p>
    <w:p w14:paraId="76714C8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9.玻璃单独破碎险（进口）</w:t>
      </w:r>
    </w:p>
    <w:p w14:paraId="7390D39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10.</w:t>
      </w:r>
      <w:bookmarkStart w:id="174" w:name="_Hlk39756599"/>
      <w:proofErr w:type="gramStart"/>
      <w:r w:rsidRPr="0063440F">
        <w:rPr>
          <w:rFonts w:ascii="宋体" w:eastAsia="宋体" w:hAnsi="宋体" w:hint="eastAsia"/>
          <w:szCs w:val="21"/>
        </w:rPr>
        <w:t>交强险</w:t>
      </w:r>
      <w:bookmarkEnd w:id="174"/>
      <w:proofErr w:type="gramEnd"/>
    </w:p>
    <w:p w14:paraId="16133DD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11.车船使用税</w:t>
      </w:r>
    </w:p>
    <w:p w14:paraId="7B379101" w14:textId="77777777" w:rsidR="0063440F" w:rsidRPr="0063440F" w:rsidRDefault="0063440F" w:rsidP="0063440F">
      <w:pPr>
        <w:spacing w:line="360" w:lineRule="auto"/>
        <w:rPr>
          <w:rFonts w:ascii="宋体" w:eastAsia="宋体" w:hAnsi="宋体"/>
          <w:szCs w:val="21"/>
        </w:rPr>
      </w:pPr>
    </w:p>
    <w:p w14:paraId="1DC2CCE6" w14:textId="111DBD7C"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限价：3200元</w:t>
      </w:r>
    </w:p>
    <w:p w14:paraId="553B5F02" w14:textId="77777777" w:rsidR="0063440F" w:rsidRPr="0063440F" w:rsidRDefault="0063440F" w:rsidP="0063440F">
      <w:pPr>
        <w:spacing w:line="360" w:lineRule="auto"/>
        <w:rPr>
          <w:rFonts w:ascii="宋体" w:eastAsia="宋体" w:hAnsi="宋体"/>
          <w:szCs w:val="21"/>
        </w:rPr>
      </w:pPr>
    </w:p>
    <w:p w14:paraId="03CC972C"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szCs w:val="21"/>
        </w:rPr>
        <w:t>（二）</w:t>
      </w:r>
      <w:r w:rsidRPr="0063440F">
        <w:rPr>
          <w:rFonts w:ascii="宋体" w:eastAsia="宋体" w:hAnsi="宋体" w:hint="eastAsia"/>
          <w:b/>
          <w:bCs/>
          <w:szCs w:val="21"/>
        </w:rPr>
        <w:t>车辆信息：</w:t>
      </w:r>
    </w:p>
    <w:p w14:paraId="5AD01FA4"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号牌号码：京PW9X02</w:t>
      </w:r>
    </w:p>
    <w:p w14:paraId="7D5ABA4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厂牌型号：别克牌SGM6521ATA</w:t>
      </w:r>
    </w:p>
    <w:p w14:paraId="1CAA397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机动车种类：客车</w:t>
      </w:r>
    </w:p>
    <w:p w14:paraId="496BA99A"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使用性质：非营业企业用车</w:t>
      </w:r>
    </w:p>
    <w:p w14:paraId="42566032"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发动机号码：111100322</w:t>
      </w:r>
    </w:p>
    <w:p w14:paraId="06B5438C"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lastRenderedPageBreak/>
        <w:t>识别代码（车架号）：LSGUA83B5BE043883</w:t>
      </w:r>
    </w:p>
    <w:p w14:paraId="72ECFC1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核定载客：7人</w:t>
      </w:r>
    </w:p>
    <w:p w14:paraId="0890F5D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整备质量：1930千克</w:t>
      </w:r>
    </w:p>
    <w:p w14:paraId="3C335AEC"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排量：2.9970L</w:t>
      </w:r>
    </w:p>
    <w:p w14:paraId="1933DD37" w14:textId="77777777" w:rsidR="0063440F" w:rsidRPr="0063440F" w:rsidRDefault="0063440F" w:rsidP="0063440F">
      <w:pPr>
        <w:spacing w:line="360" w:lineRule="auto"/>
        <w:rPr>
          <w:rFonts w:ascii="宋体" w:eastAsia="宋体" w:hAnsi="宋体"/>
          <w:szCs w:val="21"/>
        </w:rPr>
      </w:pPr>
    </w:p>
    <w:p w14:paraId="75BA3369"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险种：</w:t>
      </w:r>
    </w:p>
    <w:p w14:paraId="0353385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 xml:space="preserve">1.机动车损失保险 </w:t>
      </w:r>
    </w:p>
    <w:p w14:paraId="2AA4F204"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2.第三者责任险（200万）</w:t>
      </w:r>
    </w:p>
    <w:p w14:paraId="14E554D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3.车上人员责任险（司机）（1万*1座）</w:t>
      </w:r>
    </w:p>
    <w:p w14:paraId="3CF41D8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4.车上人员责任险（乘客）（1万*4座）</w:t>
      </w:r>
    </w:p>
    <w:p w14:paraId="7C1DE66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5.不计免赔率</w:t>
      </w:r>
    </w:p>
    <w:p w14:paraId="221D3B97"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6.车辆自燃险损失保险</w:t>
      </w:r>
    </w:p>
    <w:p w14:paraId="5683C3A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7.</w:t>
      </w:r>
      <w:proofErr w:type="gramStart"/>
      <w:r w:rsidRPr="0063440F">
        <w:rPr>
          <w:rFonts w:ascii="宋体" w:eastAsia="宋体" w:hAnsi="宋体" w:hint="eastAsia"/>
          <w:szCs w:val="21"/>
        </w:rPr>
        <w:t>盗</w:t>
      </w:r>
      <w:proofErr w:type="gramEnd"/>
      <w:r w:rsidRPr="0063440F">
        <w:rPr>
          <w:rFonts w:ascii="宋体" w:eastAsia="宋体" w:hAnsi="宋体" w:hint="eastAsia"/>
          <w:szCs w:val="21"/>
        </w:rPr>
        <w:t>抢险</w:t>
      </w:r>
    </w:p>
    <w:p w14:paraId="17F4E50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8.发动机涉水损失险</w:t>
      </w:r>
    </w:p>
    <w:p w14:paraId="2903532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9.玻璃单独破碎险（进口）</w:t>
      </w:r>
    </w:p>
    <w:p w14:paraId="7F9AB51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10.</w:t>
      </w:r>
      <w:proofErr w:type="gramStart"/>
      <w:r w:rsidRPr="0063440F">
        <w:rPr>
          <w:rFonts w:ascii="宋体" w:eastAsia="宋体" w:hAnsi="宋体" w:hint="eastAsia"/>
          <w:szCs w:val="21"/>
        </w:rPr>
        <w:t>交强险</w:t>
      </w:r>
      <w:proofErr w:type="gramEnd"/>
    </w:p>
    <w:p w14:paraId="6D21579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11.车船使用税</w:t>
      </w:r>
    </w:p>
    <w:p w14:paraId="33294266" w14:textId="77777777" w:rsidR="0063440F" w:rsidRPr="0063440F" w:rsidRDefault="0063440F" w:rsidP="0063440F">
      <w:pPr>
        <w:spacing w:line="360" w:lineRule="auto"/>
        <w:rPr>
          <w:rFonts w:ascii="宋体" w:eastAsia="宋体" w:hAnsi="宋体"/>
          <w:szCs w:val="21"/>
        </w:rPr>
      </w:pPr>
    </w:p>
    <w:p w14:paraId="50E50C1C" w14:textId="031BC754"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限价：9000元</w:t>
      </w:r>
    </w:p>
    <w:p w14:paraId="0A4BA62B" w14:textId="77777777" w:rsidR="0063440F" w:rsidRPr="0063440F" w:rsidRDefault="0063440F" w:rsidP="0063440F">
      <w:pPr>
        <w:spacing w:line="360" w:lineRule="auto"/>
        <w:rPr>
          <w:rFonts w:ascii="宋体" w:eastAsia="宋体" w:hAnsi="宋体"/>
          <w:b/>
          <w:bCs/>
          <w:szCs w:val="21"/>
        </w:rPr>
      </w:pPr>
    </w:p>
    <w:p w14:paraId="133286BB"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szCs w:val="21"/>
        </w:rPr>
        <w:t>（三）</w:t>
      </w:r>
      <w:r w:rsidRPr="0063440F">
        <w:rPr>
          <w:rFonts w:ascii="宋体" w:eastAsia="宋体" w:hAnsi="宋体" w:hint="eastAsia"/>
          <w:b/>
          <w:bCs/>
          <w:szCs w:val="21"/>
        </w:rPr>
        <w:t>车辆信息：</w:t>
      </w:r>
    </w:p>
    <w:p w14:paraId="146775E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号牌号码：京A87519</w:t>
      </w:r>
    </w:p>
    <w:p w14:paraId="6021BFD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厂牌型号：奥迪FV7241CVTE</w:t>
      </w:r>
    </w:p>
    <w:p w14:paraId="09CA1838"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机动车种类：客车</w:t>
      </w:r>
    </w:p>
    <w:p w14:paraId="290FBFC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使用性质：非营业企业用车</w:t>
      </w:r>
    </w:p>
    <w:p w14:paraId="5C3D58A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发动机号码：127064</w:t>
      </w:r>
    </w:p>
    <w:p w14:paraId="387E3E28"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识别代码（车架号）：LFV4A24F473036803</w:t>
      </w:r>
    </w:p>
    <w:p w14:paraId="5E234F4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核定载客：5人</w:t>
      </w:r>
    </w:p>
    <w:p w14:paraId="0BA66E2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整备质量：1775千克</w:t>
      </w:r>
    </w:p>
    <w:p w14:paraId="0ADDA472"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排量：2.3930L</w:t>
      </w:r>
    </w:p>
    <w:p w14:paraId="73FA52B2" w14:textId="77777777" w:rsidR="0063440F" w:rsidRPr="0063440F" w:rsidRDefault="0063440F" w:rsidP="0063440F">
      <w:pPr>
        <w:spacing w:line="360" w:lineRule="auto"/>
        <w:rPr>
          <w:rFonts w:ascii="宋体" w:eastAsia="宋体" w:hAnsi="宋体"/>
          <w:szCs w:val="21"/>
        </w:rPr>
      </w:pPr>
    </w:p>
    <w:p w14:paraId="65437A16"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险种：</w:t>
      </w:r>
    </w:p>
    <w:p w14:paraId="68AF8EE8"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 xml:space="preserve">1.机动车损失保险 </w:t>
      </w:r>
    </w:p>
    <w:p w14:paraId="320A5038"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2.第三者责任险（200万）</w:t>
      </w:r>
    </w:p>
    <w:p w14:paraId="50B44A7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3.车上人员责任险（司机）（1万*1座）</w:t>
      </w:r>
    </w:p>
    <w:p w14:paraId="2F987937"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lastRenderedPageBreak/>
        <w:t>4.车上人员责任险（乘客）（1万*4座）</w:t>
      </w:r>
    </w:p>
    <w:p w14:paraId="076EF43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5.不计免赔率</w:t>
      </w:r>
    </w:p>
    <w:p w14:paraId="469CD06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6.车辆自燃险损失保险</w:t>
      </w:r>
    </w:p>
    <w:p w14:paraId="08F2FB9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7.</w:t>
      </w:r>
      <w:proofErr w:type="gramStart"/>
      <w:r w:rsidRPr="0063440F">
        <w:rPr>
          <w:rFonts w:ascii="宋体" w:eastAsia="宋体" w:hAnsi="宋体" w:hint="eastAsia"/>
          <w:szCs w:val="21"/>
        </w:rPr>
        <w:t>盗</w:t>
      </w:r>
      <w:proofErr w:type="gramEnd"/>
      <w:r w:rsidRPr="0063440F">
        <w:rPr>
          <w:rFonts w:ascii="宋体" w:eastAsia="宋体" w:hAnsi="宋体" w:hint="eastAsia"/>
          <w:szCs w:val="21"/>
        </w:rPr>
        <w:t>抢险</w:t>
      </w:r>
    </w:p>
    <w:p w14:paraId="6CABC93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8.发动机涉水损失险</w:t>
      </w:r>
    </w:p>
    <w:p w14:paraId="1552531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9.玻璃单独破碎险（进口）</w:t>
      </w:r>
    </w:p>
    <w:p w14:paraId="124B522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10.</w:t>
      </w:r>
      <w:proofErr w:type="gramStart"/>
      <w:r w:rsidRPr="0063440F">
        <w:rPr>
          <w:rFonts w:ascii="宋体" w:eastAsia="宋体" w:hAnsi="宋体" w:hint="eastAsia"/>
          <w:szCs w:val="21"/>
        </w:rPr>
        <w:t>交强险</w:t>
      </w:r>
      <w:proofErr w:type="gramEnd"/>
    </w:p>
    <w:p w14:paraId="6E9C95F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11.车船使用税</w:t>
      </w:r>
    </w:p>
    <w:p w14:paraId="0831E3C0" w14:textId="77777777" w:rsidR="0063440F" w:rsidRPr="0063440F" w:rsidRDefault="0063440F" w:rsidP="0063440F">
      <w:pPr>
        <w:spacing w:line="360" w:lineRule="auto"/>
        <w:rPr>
          <w:rFonts w:ascii="宋体" w:eastAsia="宋体" w:hAnsi="宋体"/>
          <w:szCs w:val="21"/>
        </w:rPr>
      </w:pPr>
    </w:p>
    <w:p w14:paraId="7CFAE715" w14:textId="1FEFC614"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限价：6800元</w:t>
      </w:r>
    </w:p>
    <w:p w14:paraId="09ED85C1" w14:textId="77777777" w:rsidR="0063440F" w:rsidRPr="0063440F" w:rsidRDefault="0063440F" w:rsidP="0063440F">
      <w:pPr>
        <w:spacing w:line="360" w:lineRule="auto"/>
        <w:rPr>
          <w:rFonts w:ascii="宋体" w:eastAsia="宋体" w:hAnsi="宋体"/>
          <w:szCs w:val="21"/>
        </w:rPr>
      </w:pPr>
    </w:p>
    <w:p w14:paraId="783103FE"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szCs w:val="21"/>
        </w:rPr>
        <w:t>（四）</w:t>
      </w:r>
      <w:r w:rsidRPr="0063440F">
        <w:rPr>
          <w:rFonts w:ascii="宋体" w:eastAsia="宋体" w:hAnsi="宋体" w:hint="eastAsia"/>
          <w:b/>
          <w:bCs/>
          <w:szCs w:val="21"/>
        </w:rPr>
        <w:t>车辆信息：</w:t>
      </w:r>
    </w:p>
    <w:p w14:paraId="0B73210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号牌号码：京KP7485</w:t>
      </w:r>
    </w:p>
    <w:p w14:paraId="5AC7103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厂牌型号：丰田GTM7240VA-NAVI</w:t>
      </w:r>
    </w:p>
    <w:p w14:paraId="21C4EAF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机动车种类：客车</w:t>
      </w:r>
    </w:p>
    <w:p w14:paraId="1A75C97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使用性质：非营业企业用车</w:t>
      </w:r>
    </w:p>
    <w:p w14:paraId="33BD95C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发动机号码：C249858</w:t>
      </w:r>
    </w:p>
    <w:p w14:paraId="0B27765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识别代码（车架号）：LVGBE40KX7G100818</w:t>
      </w:r>
    </w:p>
    <w:p w14:paraId="03F4B8C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核定载客：5人</w:t>
      </w:r>
    </w:p>
    <w:p w14:paraId="5E61B92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整备质量：1550千克</w:t>
      </w:r>
    </w:p>
    <w:p w14:paraId="660A027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排量：2.3620L</w:t>
      </w:r>
    </w:p>
    <w:p w14:paraId="290D4029" w14:textId="77777777" w:rsidR="0063440F" w:rsidRPr="0063440F" w:rsidRDefault="0063440F" w:rsidP="0063440F">
      <w:pPr>
        <w:spacing w:line="360" w:lineRule="auto"/>
        <w:rPr>
          <w:rFonts w:ascii="宋体" w:eastAsia="宋体" w:hAnsi="宋体"/>
          <w:szCs w:val="21"/>
        </w:rPr>
      </w:pPr>
    </w:p>
    <w:p w14:paraId="7C632FD2"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险种：</w:t>
      </w:r>
    </w:p>
    <w:p w14:paraId="042E7DB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 xml:space="preserve">1.机动车损失保险 </w:t>
      </w:r>
    </w:p>
    <w:p w14:paraId="06994A52"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2.第三者责任险（200万）</w:t>
      </w:r>
    </w:p>
    <w:p w14:paraId="41C4DCC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3.车上人员责任险（司机）（1万*1座）</w:t>
      </w:r>
    </w:p>
    <w:p w14:paraId="385729A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4.车上人员责任险（乘客）（1万*4座）</w:t>
      </w:r>
    </w:p>
    <w:p w14:paraId="02E566E0"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5.不计免赔率</w:t>
      </w:r>
    </w:p>
    <w:p w14:paraId="35A8613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6.车辆自燃险损失保险</w:t>
      </w:r>
    </w:p>
    <w:p w14:paraId="17A72E0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7.</w:t>
      </w:r>
      <w:proofErr w:type="gramStart"/>
      <w:r w:rsidRPr="0063440F">
        <w:rPr>
          <w:rFonts w:ascii="宋体" w:eastAsia="宋体" w:hAnsi="宋体" w:hint="eastAsia"/>
          <w:szCs w:val="21"/>
        </w:rPr>
        <w:t>盗</w:t>
      </w:r>
      <w:proofErr w:type="gramEnd"/>
      <w:r w:rsidRPr="0063440F">
        <w:rPr>
          <w:rFonts w:ascii="宋体" w:eastAsia="宋体" w:hAnsi="宋体" w:hint="eastAsia"/>
          <w:szCs w:val="21"/>
        </w:rPr>
        <w:t>抢险</w:t>
      </w:r>
    </w:p>
    <w:p w14:paraId="039E0E0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8.发动机涉水损失险</w:t>
      </w:r>
    </w:p>
    <w:p w14:paraId="618DC91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9.玻璃单独破碎险（进口）</w:t>
      </w:r>
    </w:p>
    <w:p w14:paraId="17682BF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10.</w:t>
      </w:r>
      <w:proofErr w:type="gramStart"/>
      <w:r w:rsidRPr="0063440F">
        <w:rPr>
          <w:rFonts w:ascii="宋体" w:eastAsia="宋体" w:hAnsi="宋体" w:hint="eastAsia"/>
          <w:szCs w:val="21"/>
        </w:rPr>
        <w:t>交强险</w:t>
      </w:r>
      <w:proofErr w:type="gramEnd"/>
    </w:p>
    <w:p w14:paraId="126B1D1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11.车船使用税</w:t>
      </w:r>
    </w:p>
    <w:p w14:paraId="3248A379" w14:textId="77777777" w:rsidR="0063440F" w:rsidRPr="0063440F" w:rsidRDefault="0063440F" w:rsidP="0063440F">
      <w:pPr>
        <w:spacing w:line="360" w:lineRule="auto"/>
        <w:rPr>
          <w:rFonts w:ascii="宋体" w:eastAsia="宋体" w:hAnsi="宋体"/>
          <w:szCs w:val="21"/>
        </w:rPr>
      </w:pPr>
    </w:p>
    <w:p w14:paraId="27B42CCE" w14:textId="1AB8BCA8"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lastRenderedPageBreak/>
        <w:t>限价：3800元</w:t>
      </w:r>
    </w:p>
    <w:p w14:paraId="7803F3CA" w14:textId="77777777" w:rsidR="0063440F" w:rsidRPr="0063440F" w:rsidRDefault="0063440F" w:rsidP="0063440F">
      <w:pPr>
        <w:spacing w:line="360" w:lineRule="auto"/>
        <w:rPr>
          <w:rFonts w:ascii="宋体" w:eastAsia="宋体" w:hAnsi="宋体"/>
          <w:szCs w:val="21"/>
        </w:rPr>
      </w:pPr>
    </w:p>
    <w:p w14:paraId="4AAC895D"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szCs w:val="21"/>
        </w:rPr>
        <w:t>（五）</w:t>
      </w:r>
      <w:r w:rsidRPr="0063440F">
        <w:rPr>
          <w:rFonts w:ascii="宋体" w:eastAsia="宋体" w:hAnsi="宋体" w:hint="eastAsia"/>
          <w:b/>
          <w:bCs/>
          <w:szCs w:val="21"/>
        </w:rPr>
        <w:t>车辆信息：</w:t>
      </w:r>
    </w:p>
    <w:p w14:paraId="581E8DB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号牌号码：京MS1182</w:t>
      </w:r>
    </w:p>
    <w:p w14:paraId="272FE35A"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厂牌型号：奥迪牌FV7201CVTG</w:t>
      </w:r>
    </w:p>
    <w:p w14:paraId="7331B1C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机动车种类：客车</w:t>
      </w:r>
    </w:p>
    <w:p w14:paraId="547F424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使用性质：非营业企业用车</w:t>
      </w:r>
    </w:p>
    <w:p w14:paraId="311F06E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发动机号码：098400</w:t>
      </w:r>
    </w:p>
    <w:p w14:paraId="0E585C4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识别代码（车架号）：LFV3A24F183032348</w:t>
      </w:r>
    </w:p>
    <w:p w14:paraId="6ED7F404"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核定载客：5人</w:t>
      </w:r>
    </w:p>
    <w:p w14:paraId="6DB9257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整备质量：1770千克</w:t>
      </w:r>
    </w:p>
    <w:p w14:paraId="72DEB17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排量：1.9840L</w:t>
      </w:r>
    </w:p>
    <w:p w14:paraId="644B632B" w14:textId="77777777" w:rsidR="0063440F" w:rsidRPr="0063440F" w:rsidRDefault="0063440F" w:rsidP="0063440F">
      <w:pPr>
        <w:spacing w:line="360" w:lineRule="auto"/>
        <w:rPr>
          <w:rFonts w:ascii="宋体" w:eastAsia="宋体" w:hAnsi="宋体"/>
          <w:szCs w:val="21"/>
        </w:rPr>
      </w:pPr>
    </w:p>
    <w:p w14:paraId="3B285E56"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险种：</w:t>
      </w:r>
    </w:p>
    <w:p w14:paraId="16B7CA6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 xml:space="preserve">1.机动车损失保险 </w:t>
      </w:r>
    </w:p>
    <w:p w14:paraId="23DDB8DA"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2.第三者责任险（200万）</w:t>
      </w:r>
    </w:p>
    <w:p w14:paraId="0C09435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3.车上人员责任险（司机）（1万*1座）</w:t>
      </w:r>
    </w:p>
    <w:p w14:paraId="5A69004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4.车上人员责任险（乘客）（1万*4座）</w:t>
      </w:r>
    </w:p>
    <w:p w14:paraId="093D5D72"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5.不计免赔率</w:t>
      </w:r>
    </w:p>
    <w:p w14:paraId="12369F3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6.车辆自燃险损失保险</w:t>
      </w:r>
    </w:p>
    <w:p w14:paraId="5487527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7.</w:t>
      </w:r>
      <w:proofErr w:type="gramStart"/>
      <w:r w:rsidRPr="0063440F">
        <w:rPr>
          <w:rFonts w:ascii="宋体" w:eastAsia="宋体" w:hAnsi="宋体" w:hint="eastAsia"/>
          <w:szCs w:val="21"/>
        </w:rPr>
        <w:t>盗</w:t>
      </w:r>
      <w:proofErr w:type="gramEnd"/>
      <w:r w:rsidRPr="0063440F">
        <w:rPr>
          <w:rFonts w:ascii="宋体" w:eastAsia="宋体" w:hAnsi="宋体" w:hint="eastAsia"/>
          <w:szCs w:val="21"/>
        </w:rPr>
        <w:t>抢险</w:t>
      </w:r>
    </w:p>
    <w:p w14:paraId="66740D6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8.发动机涉水损失险</w:t>
      </w:r>
    </w:p>
    <w:p w14:paraId="0D33F92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9.玻璃单独破碎险（进口）</w:t>
      </w:r>
    </w:p>
    <w:p w14:paraId="1DE9E586"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10.</w:t>
      </w:r>
      <w:proofErr w:type="gramStart"/>
      <w:r w:rsidRPr="0063440F">
        <w:rPr>
          <w:rFonts w:ascii="宋体" w:eastAsia="宋体" w:hAnsi="宋体" w:hint="eastAsia"/>
          <w:szCs w:val="21"/>
        </w:rPr>
        <w:t>交强险</w:t>
      </w:r>
      <w:proofErr w:type="gramEnd"/>
    </w:p>
    <w:p w14:paraId="3116FA6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11.车船使用税</w:t>
      </w:r>
    </w:p>
    <w:p w14:paraId="59922301" w14:textId="77777777" w:rsidR="0063440F" w:rsidRPr="0063440F" w:rsidRDefault="0063440F" w:rsidP="0063440F">
      <w:pPr>
        <w:spacing w:line="360" w:lineRule="auto"/>
        <w:rPr>
          <w:rFonts w:ascii="宋体" w:eastAsia="宋体" w:hAnsi="宋体"/>
          <w:szCs w:val="21"/>
        </w:rPr>
      </w:pPr>
    </w:p>
    <w:p w14:paraId="5655BD6C" w14:textId="3D44577F"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限价：3000元</w:t>
      </w:r>
    </w:p>
    <w:p w14:paraId="3250ACD4" w14:textId="77777777" w:rsidR="0063440F" w:rsidRPr="0063440F" w:rsidRDefault="0063440F" w:rsidP="0063440F">
      <w:pPr>
        <w:spacing w:line="360" w:lineRule="auto"/>
        <w:rPr>
          <w:rFonts w:ascii="宋体" w:eastAsia="宋体" w:hAnsi="宋体"/>
          <w:szCs w:val="21"/>
        </w:rPr>
      </w:pPr>
    </w:p>
    <w:p w14:paraId="5C031DA0"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szCs w:val="21"/>
        </w:rPr>
        <w:t>（六）</w:t>
      </w:r>
      <w:r w:rsidRPr="0063440F">
        <w:rPr>
          <w:rFonts w:ascii="宋体" w:eastAsia="宋体" w:hAnsi="宋体" w:hint="eastAsia"/>
          <w:b/>
          <w:bCs/>
          <w:szCs w:val="21"/>
        </w:rPr>
        <w:t>车辆信息：</w:t>
      </w:r>
    </w:p>
    <w:p w14:paraId="7E94707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号牌号码：京E77355</w:t>
      </w:r>
    </w:p>
    <w:p w14:paraId="1FAA9FC8"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厂牌型号：江铃全顺JX6581T-M4轻型客车</w:t>
      </w:r>
    </w:p>
    <w:p w14:paraId="6FC07187"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机动车种类：客车</w:t>
      </w:r>
    </w:p>
    <w:p w14:paraId="44D038E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使用性质：非营业企业用车</w:t>
      </w:r>
    </w:p>
    <w:p w14:paraId="0323253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发动机号码：D8P20427</w:t>
      </w:r>
    </w:p>
    <w:p w14:paraId="7657BD7E"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识别代码（车架号）：LJXBMDJD8DT085018</w:t>
      </w:r>
    </w:p>
    <w:p w14:paraId="1F0D770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lastRenderedPageBreak/>
        <w:t>核定载客：15人</w:t>
      </w:r>
    </w:p>
    <w:p w14:paraId="629CE3E5"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整备质量：2410千克</w:t>
      </w:r>
    </w:p>
    <w:p w14:paraId="37DFAE8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排量：2.4L</w:t>
      </w:r>
    </w:p>
    <w:p w14:paraId="1B37E8FC" w14:textId="77777777" w:rsidR="0063440F" w:rsidRPr="0063440F" w:rsidRDefault="0063440F" w:rsidP="0063440F">
      <w:pPr>
        <w:spacing w:line="360" w:lineRule="auto"/>
        <w:rPr>
          <w:rFonts w:ascii="宋体" w:eastAsia="宋体" w:hAnsi="宋体"/>
          <w:szCs w:val="21"/>
        </w:rPr>
      </w:pPr>
    </w:p>
    <w:p w14:paraId="4AF1C0E5" w14:textId="77777777"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险种：</w:t>
      </w:r>
    </w:p>
    <w:p w14:paraId="3781F79F"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 xml:space="preserve">1.机动车损失保险 </w:t>
      </w:r>
    </w:p>
    <w:p w14:paraId="10054DDB"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2.第三者责任险（200万）</w:t>
      </w:r>
    </w:p>
    <w:p w14:paraId="36887BCA"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3.车上人员责任险（司机）（1万*1座）</w:t>
      </w:r>
    </w:p>
    <w:p w14:paraId="2D01B4D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4.车上人员责任险（乘客）（1万*14座）</w:t>
      </w:r>
    </w:p>
    <w:p w14:paraId="3582BE3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5.不计免赔率</w:t>
      </w:r>
    </w:p>
    <w:p w14:paraId="73C853B1"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6.车辆自燃险损失保险</w:t>
      </w:r>
    </w:p>
    <w:p w14:paraId="673F95F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7.</w:t>
      </w:r>
      <w:proofErr w:type="gramStart"/>
      <w:r w:rsidRPr="0063440F">
        <w:rPr>
          <w:rFonts w:ascii="宋体" w:eastAsia="宋体" w:hAnsi="宋体" w:hint="eastAsia"/>
          <w:szCs w:val="21"/>
        </w:rPr>
        <w:t>盗</w:t>
      </w:r>
      <w:proofErr w:type="gramEnd"/>
      <w:r w:rsidRPr="0063440F">
        <w:rPr>
          <w:rFonts w:ascii="宋体" w:eastAsia="宋体" w:hAnsi="宋体" w:hint="eastAsia"/>
          <w:szCs w:val="21"/>
        </w:rPr>
        <w:t>抢险</w:t>
      </w:r>
    </w:p>
    <w:p w14:paraId="0D69683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8.发动机涉水损失险</w:t>
      </w:r>
    </w:p>
    <w:p w14:paraId="1FD0025D"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9.玻璃单独破碎险（进口）</w:t>
      </w:r>
    </w:p>
    <w:p w14:paraId="09F77158"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10.</w:t>
      </w:r>
      <w:proofErr w:type="gramStart"/>
      <w:r w:rsidRPr="0063440F">
        <w:rPr>
          <w:rFonts w:ascii="宋体" w:eastAsia="宋体" w:hAnsi="宋体" w:hint="eastAsia"/>
          <w:szCs w:val="21"/>
        </w:rPr>
        <w:t>交强险</w:t>
      </w:r>
      <w:proofErr w:type="gramEnd"/>
    </w:p>
    <w:p w14:paraId="74C4025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11.车船使用税</w:t>
      </w:r>
    </w:p>
    <w:p w14:paraId="1E9B182E" w14:textId="77777777" w:rsidR="0063440F" w:rsidRPr="0063440F" w:rsidRDefault="0063440F" w:rsidP="0063440F">
      <w:pPr>
        <w:spacing w:line="360" w:lineRule="auto"/>
        <w:rPr>
          <w:rFonts w:ascii="宋体" w:eastAsia="宋体" w:hAnsi="宋体"/>
          <w:szCs w:val="21"/>
        </w:rPr>
      </w:pPr>
    </w:p>
    <w:p w14:paraId="3EFB5C53" w14:textId="28CB5799" w:rsidR="0063440F" w:rsidRPr="0063440F" w:rsidRDefault="0063440F" w:rsidP="0063440F">
      <w:pPr>
        <w:spacing w:line="360" w:lineRule="auto"/>
        <w:rPr>
          <w:rFonts w:ascii="宋体" w:eastAsia="宋体" w:hAnsi="宋体"/>
          <w:b/>
          <w:bCs/>
          <w:szCs w:val="21"/>
        </w:rPr>
      </w:pPr>
      <w:r w:rsidRPr="0063440F">
        <w:rPr>
          <w:rFonts w:ascii="宋体" w:eastAsia="宋体" w:hAnsi="宋体" w:hint="eastAsia"/>
          <w:b/>
          <w:bCs/>
          <w:szCs w:val="21"/>
        </w:rPr>
        <w:t>限价：3400元</w:t>
      </w:r>
    </w:p>
    <w:p w14:paraId="4C11BE28" w14:textId="77777777" w:rsidR="0063440F" w:rsidRPr="0063440F" w:rsidRDefault="0063440F" w:rsidP="0063440F">
      <w:pPr>
        <w:spacing w:line="360" w:lineRule="auto"/>
        <w:rPr>
          <w:rFonts w:ascii="宋体" w:eastAsia="宋体" w:hAnsi="宋体"/>
          <w:szCs w:val="21"/>
        </w:rPr>
      </w:pPr>
    </w:p>
    <w:p w14:paraId="5FB8F4D9" w14:textId="77777777" w:rsidR="0063440F" w:rsidRPr="0063440F" w:rsidRDefault="0063440F" w:rsidP="0063440F">
      <w:pPr>
        <w:numPr>
          <w:ilvl w:val="0"/>
          <w:numId w:val="19"/>
        </w:numPr>
        <w:spacing w:line="360" w:lineRule="auto"/>
        <w:rPr>
          <w:rFonts w:ascii="宋体" w:eastAsia="宋体" w:hAnsi="宋体"/>
          <w:szCs w:val="21"/>
        </w:rPr>
      </w:pPr>
      <w:r w:rsidRPr="0063440F">
        <w:rPr>
          <w:rFonts w:ascii="宋体" w:eastAsia="宋体" w:hAnsi="宋体" w:hint="eastAsia"/>
          <w:szCs w:val="21"/>
        </w:rPr>
        <w:t>服务要求</w:t>
      </w:r>
    </w:p>
    <w:p w14:paraId="55960D63"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（一）保险人提供服务联系专人。</w:t>
      </w:r>
    </w:p>
    <w:p w14:paraId="788C5FA9"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（二）重大事故处理要求</w:t>
      </w:r>
    </w:p>
    <w:p w14:paraId="3C3EC849" w14:textId="236DBA1D"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保险人应具备完备的重大事故处理预案，一旦发生重大事故，保险人应立即激活并启动应急预案。保险人在处理重大事故时，反应迅速，遵守谨慎和保密原则。</w:t>
      </w:r>
    </w:p>
    <w:p w14:paraId="15F9ECBF" w14:textId="77777777" w:rsidR="00AF042E" w:rsidRDefault="0063440F" w:rsidP="00941DF6">
      <w:pPr>
        <w:numPr>
          <w:ilvl w:val="0"/>
          <w:numId w:val="20"/>
        </w:numPr>
        <w:spacing w:line="360" w:lineRule="auto"/>
        <w:rPr>
          <w:rFonts w:ascii="宋体" w:eastAsia="宋体" w:hAnsi="宋体"/>
          <w:szCs w:val="21"/>
        </w:rPr>
      </w:pPr>
      <w:r w:rsidRPr="00AF042E">
        <w:rPr>
          <w:rFonts w:ascii="宋体" w:eastAsia="宋体" w:hAnsi="宋体" w:hint="eastAsia"/>
          <w:szCs w:val="21"/>
        </w:rPr>
        <w:t>免费用服务项目</w:t>
      </w:r>
    </w:p>
    <w:p w14:paraId="5A37FEE3" w14:textId="3F54096A" w:rsidR="0063440F" w:rsidRPr="00AF042E" w:rsidRDefault="0063440F" w:rsidP="00941DF6">
      <w:pPr>
        <w:numPr>
          <w:ilvl w:val="0"/>
          <w:numId w:val="20"/>
        </w:numPr>
        <w:spacing w:line="360" w:lineRule="auto"/>
        <w:rPr>
          <w:rFonts w:ascii="宋体" w:eastAsia="宋体" w:hAnsi="宋体"/>
          <w:szCs w:val="21"/>
        </w:rPr>
      </w:pPr>
      <w:r w:rsidRPr="00AF042E">
        <w:rPr>
          <w:rFonts w:ascii="宋体" w:eastAsia="宋体" w:hAnsi="宋体" w:hint="eastAsia"/>
          <w:szCs w:val="21"/>
        </w:rPr>
        <w:t>免费道路救援拖车服务（每车每年至少一次100公里内）；提供免费送油送水服务（一年三次）；</w:t>
      </w:r>
      <w:proofErr w:type="gramStart"/>
      <w:r w:rsidRPr="00AF042E">
        <w:rPr>
          <w:rFonts w:ascii="宋体" w:eastAsia="宋体" w:hAnsi="宋体" w:hint="eastAsia"/>
          <w:szCs w:val="21"/>
        </w:rPr>
        <w:t>免费搭电服务</w:t>
      </w:r>
      <w:proofErr w:type="gramEnd"/>
      <w:r w:rsidRPr="00AF042E">
        <w:rPr>
          <w:rFonts w:ascii="宋体" w:eastAsia="宋体" w:hAnsi="宋体" w:hint="eastAsia"/>
          <w:szCs w:val="21"/>
        </w:rPr>
        <w:t>；免费吊车服务（如车辆不慎掉入水沟等地方）；免费年审代验车服务。</w:t>
      </w:r>
    </w:p>
    <w:p w14:paraId="313A1DDC" w14:textId="77777777" w:rsidR="0063440F" w:rsidRPr="0063440F" w:rsidRDefault="0063440F" w:rsidP="0063440F">
      <w:pPr>
        <w:spacing w:line="360" w:lineRule="auto"/>
        <w:rPr>
          <w:rFonts w:ascii="宋体" w:eastAsia="宋体" w:hAnsi="宋体"/>
          <w:szCs w:val="21"/>
        </w:rPr>
      </w:pPr>
      <w:r w:rsidRPr="0063440F">
        <w:rPr>
          <w:rFonts w:ascii="宋体" w:eastAsia="宋体" w:hAnsi="宋体" w:hint="eastAsia"/>
          <w:szCs w:val="21"/>
        </w:rPr>
        <w:t>（四）其他服务。</w:t>
      </w:r>
    </w:p>
    <w:p w14:paraId="776D7B8F" w14:textId="1D986122" w:rsidR="00D11E10" w:rsidRPr="00D11E10" w:rsidRDefault="00D11E10" w:rsidP="00662F2B">
      <w:pPr>
        <w:rPr>
          <w:rFonts w:ascii="宋体" w:eastAsia="宋体" w:hAnsi="宋体"/>
          <w:color w:val="000000"/>
          <w:kern w:val="0"/>
          <w:sz w:val="24"/>
          <w:szCs w:val="24"/>
        </w:rPr>
      </w:pPr>
    </w:p>
    <w:p w14:paraId="3E2A07DF" w14:textId="77777777" w:rsidR="00B87A41" w:rsidRPr="00D11E10" w:rsidRDefault="00B87A41">
      <w:pPr>
        <w:spacing w:line="360" w:lineRule="auto"/>
        <w:rPr>
          <w:rFonts w:ascii="宋体" w:eastAsia="宋体" w:hAnsi="宋体"/>
          <w:b/>
          <w:bCs/>
          <w:sz w:val="24"/>
          <w:szCs w:val="24"/>
        </w:rPr>
      </w:pPr>
    </w:p>
    <w:sectPr w:rsidR="00B87A41" w:rsidRPr="00D11E10" w:rsidSect="00D11E10">
      <w:pgSz w:w="11907" w:h="16840"/>
      <w:pgMar w:top="1304" w:right="1474" w:bottom="1304" w:left="1304" w:header="851" w:footer="99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95B8" w14:textId="77777777" w:rsidR="005D5186" w:rsidRDefault="005D5186">
      <w:r>
        <w:separator/>
      </w:r>
    </w:p>
  </w:endnote>
  <w:endnote w:type="continuationSeparator" w:id="0">
    <w:p w14:paraId="3150C7DE" w14:textId="77777777" w:rsidR="005D5186" w:rsidRDefault="005D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方正小标宋简体">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280E" w14:textId="77777777" w:rsidR="00A601BD" w:rsidRDefault="00A601BD">
    <w:pPr>
      <w:pStyle w:val="affd"/>
      <w:jc w:val="center"/>
    </w:pPr>
    <w:r>
      <w:fldChar w:fldCharType="begin"/>
    </w:r>
    <w:r>
      <w:instrText xml:space="preserve"> PAGE   \* MERGEFORMAT </w:instrText>
    </w:r>
    <w:r>
      <w:fldChar w:fldCharType="separate"/>
    </w:r>
    <w:r w:rsidRPr="00B93875">
      <w:rPr>
        <w:noProof/>
        <w:lang w:val="zh-CN"/>
      </w:rPr>
      <w:t>2</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FD221" w14:textId="77777777" w:rsidR="00A601BD" w:rsidRDefault="00A601BD">
    <w:pPr>
      <w:pStyle w:val="affd"/>
      <w:jc w:val="center"/>
    </w:pPr>
    <w:r>
      <w:fldChar w:fldCharType="begin"/>
    </w:r>
    <w:r>
      <w:instrText xml:space="preserve"> PAGE   \* MERGEFORMAT </w:instrText>
    </w:r>
    <w:r>
      <w:fldChar w:fldCharType="separate"/>
    </w:r>
    <w:r w:rsidRPr="00B93875">
      <w:rPr>
        <w:noProof/>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5AFE" w14:textId="77777777" w:rsidR="00A601BD" w:rsidRDefault="00A601BD">
    <w:pPr>
      <w:pStyle w:val="affd"/>
      <w:jc w:val="right"/>
    </w:pPr>
    <w:r>
      <w:fldChar w:fldCharType="begin"/>
    </w:r>
    <w:r>
      <w:rPr>
        <w:rStyle w:val="a5"/>
      </w:rPr>
      <w:instrText xml:space="preserve"> PAGE </w:instrText>
    </w:r>
    <w:r>
      <w:fldChar w:fldCharType="separate"/>
    </w:r>
    <w:r>
      <w:rPr>
        <w:rStyle w:val="a5"/>
      </w:rPr>
      <w:t>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8DAC" w14:textId="77777777" w:rsidR="00A601BD" w:rsidRDefault="00A601BD">
    <w:pPr>
      <w:pStyle w:val="affd"/>
      <w:framePr w:wrap="around" w:vAnchor="text" w:hAnchor="margin" w:xAlign="center" w:y="1"/>
      <w:rPr>
        <w:rStyle w:val="a5"/>
      </w:rPr>
    </w:pPr>
    <w:r>
      <w:fldChar w:fldCharType="begin"/>
    </w:r>
    <w:r>
      <w:rPr>
        <w:rStyle w:val="a5"/>
      </w:rPr>
      <w:instrText xml:space="preserve">PAGE  </w:instrText>
    </w:r>
    <w:r>
      <w:fldChar w:fldCharType="end"/>
    </w:r>
  </w:p>
  <w:p w14:paraId="727BD56D" w14:textId="77777777" w:rsidR="00A601BD" w:rsidRDefault="00A601BD">
    <w:pPr>
      <w:pStyle w:val="af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3F3E2" w14:textId="77777777" w:rsidR="00A601BD" w:rsidRDefault="00A601BD">
    <w:pPr>
      <w:pStyle w:val="affd"/>
      <w:jc w:val="center"/>
    </w:pPr>
    <w:r>
      <w:fldChar w:fldCharType="begin"/>
    </w:r>
    <w:r>
      <w:instrText xml:space="preserve"> PAGE   \* MERGEFORMAT </w:instrText>
    </w:r>
    <w:r>
      <w:fldChar w:fldCharType="separate"/>
    </w:r>
    <w:r w:rsidRPr="00B93875">
      <w:rPr>
        <w:noProof/>
        <w:lang w:val="zh-CN"/>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5B15A" w14:textId="77777777" w:rsidR="005D5186" w:rsidRDefault="005D5186">
      <w:r>
        <w:separator/>
      </w:r>
    </w:p>
  </w:footnote>
  <w:footnote w:type="continuationSeparator" w:id="0">
    <w:p w14:paraId="49077BC0" w14:textId="77777777" w:rsidR="005D5186" w:rsidRDefault="005D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3A5CB" w14:textId="77777777" w:rsidR="00A601BD" w:rsidRDefault="00A601BD">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000027"/>
    <w:multiLevelType w:val="multilevel"/>
    <w:tmpl w:val="0000002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513C30"/>
    <w:multiLevelType w:val="multilevel"/>
    <w:tmpl w:val="01513C3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6778DA"/>
    <w:multiLevelType w:val="hybridMultilevel"/>
    <w:tmpl w:val="61C2E3F8"/>
    <w:lvl w:ilvl="0" w:tplc="C74AD5E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C17D49"/>
    <w:multiLevelType w:val="singleLevel"/>
    <w:tmpl w:val="0CC17D49"/>
    <w:lvl w:ilvl="0">
      <w:start w:val="1"/>
      <w:numFmt w:val="decimal"/>
      <w:lvlText w:val="%1."/>
      <w:lvlJc w:val="left"/>
      <w:pPr>
        <w:tabs>
          <w:tab w:val="num" w:pos="907"/>
        </w:tabs>
        <w:ind w:left="907" w:hanging="425"/>
      </w:pPr>
      <w:rPr>
        <w:rFonts w:ascii="Times New Roman" w:hAnsi="Times New Roman" w:hint="default"/>
      </w:rPr>
    </w:lvl>
  </w:abstractNum>
  <w:abstractNum w:abstractNumId="5" w15:restartNumberingAfterBreak="0">
    <w:nsid w:val="142170C9"/>
    <w:multiLevelType w:val="multilevel"/>
    <w:tmpl w:val="142170C9"/>
    <w:lvl w:ilvl="0">
      <w:start w:val="1"/>
      <w:numFmt w:val="lowerLetter"/>
      <w:lvlText w:val="%1)"/>
      <w:lvlJc w:val="left"/>
      <w:pPr>
        <w:tabs>
          <w:tab w:val="num" w:pos="1440"/>
        </w:tabs>
        <w:ind w:left="1440" w:hanging="360"/>
      </w:pPr>
      <w:rPr>
        <w:rFonts w:ascii="Arial" w:eastAsia="宋体" w:hAnsi="Arial" w:hint="default"/>
        <w:b w:val="0"/>
        <w:i w:val="0"/>
        <w:color w:val="auto"/>
        <w:sz w:val="24"/>
        <w:szCs w:val="24"/>
      </w:rPr>
    </w:lvl>
    <w:lvl w:ilvl="1">
      <w:start w:val="1"/>
      <w:numFmt w:val="decimal"/>
      <w:lvlText w:val="%2)"/>
      <w:lvlJc w:val="left"/>
      <w:pPr>
        <w:tabs>
          <w:tab w:val="num" w:pos="1800"/>
        </w:tabs>
        <w:ind w:left="1800" w:hanging="360"/>
      </w:pPr>
      <w:rPr>
        <w:rFonts w:ascii="Arial" w:eastAsia="宋体" w:hAnsi="Arial" w:hint="default"/>
        <w:b w:val="0"/>
        <w:i w:val="0"/>
        <w:color w:val="auto"/>
        <w:sz w:val="24"/>
        <w:szCs w:val="24"/>
      </w:rPr>
    </w:lvl>
    <w:lvl w:ilvl="2">
      <w:start w:val="1"/>
      <w:numFmt w:val="lowerRoman"/>
      <w:lvlText w:val="%3)"/>
      <w:lvlJc w:val="left"/>
      <w:pPr>
        <w:tabs>
          <w:tab w:val="num" w:pos="2520"/>
        </w:tabs>
        <w:ind w:left="2520" w:hanging="720"/>
      </w:pPr>
      <w:rPr>
        <w:rFonts w:ascii="Arial" w:eastAsia="宋体" w:hAnsi="Arial" w:hint="default"/>
        <w:b w:val="0"/>
        <w:i w:val="0"/>
        <w:color w:val="auto"/>
        <w:sz w:val="24"/>
        <w:szCs w:val="24"/>
      </w:rPr>
    </w:lvl>
    <w:lvl w:ilvl="3">
      <w:start w:val="1"/>
      <w:numFmt w:val="upperRoman"/>
      <w:lvlText w:val="(%4)"/>
      <w:lvlJc w:val="left"/>
      <w:pPr>
        <w:tabs>
          <w:tab w:val="num" w:pos="3240"/>
        </w:tabs>
        <w:ind w:left="3240" w:hanging="720"/>
      </w:pPr>
      <w:rPr>
        <w:rFonts w:ascii="Arial" w:eastAsia="宋体" w:hAnsi="Arial" w:hint="default"/>
        <w:b w:val="0"/>
        <w:i w:val="0"/>
        <w:color w:val="auto"/>
        <w:sz w:val="22"/>
      </w:rPr>
    </w:lvl>
    <w:lvl w:ilvl="4">
      <w:start w:val="1"/>
      <w:numFmt w:val="bullet"/>
      <w:lvlText w:val=""/>
      <w:lvlJc w:val="left"/>
      <w:pPr>
        <w:tabs>
          <w:tab w:val="num" w:pos="3600"/>
        </w:tabs>
        <w:ind w:left="3600" w:hanging="360"/>
      </w:pPr>
      <w:rPr>
        <w:rFonts w:hint="default"/>
        <w:b w:val="0"/>
        <w:i w:val="0"/>
        <w:color w:val="auto"/>
        <w:sz w:val="22"/>
      </w:rPr>
    </w:lvl>
    <w:lvl w:ilvl="5">
      <w:start w:val="1"/>
      <w:numFmt w:val="bullet"/>
      <w:lvlText w:val=""/>
      <w:lvlJc w:val="left"/>
      <w:pPr>
        <w:tabs>
          <w:tab w:val="num" w:pos="3960"/>
        </w:tabs>
        <w:ind w:left="3960" w:hanging="360"/>
      </w:pPr>
      <w:rPr>
        <w:rFonts w:ascii="Arial" w:eastAsia="宋体" w:hAnsi="Arial" w:hint="default"/>
        <w:b w:val="0"/>
        <w:i w:val="0"/>
        <w:color w:val="auto"/>
        <w:sz w:val="22"/>
      </w:rPr>
    </w:lvl>
    <w:lvl w:ilvl="6">
      <w:start w:val="1"/>
      <w:numFmt w:val="decimal"/>
      <w:lvlText w:val="%7."/>
      <w:lvlJc w:val="left"/>
      <w:pPr>
        <w:tabs>
          <w:tab w:val="num" w:pos="4320"/>
        </w:tabs>
        <w:ind w:left="4320" w:hanging="360"/>
      </w:pPr>
      <w:rPr>
        <w:rFonts w:hint="eastAsia"/>
      </w:rPr>
    </w:lvl>
    <w:lvl w:ilvl="7">
      <w:start w:val="1"/>
      <w:numFmt w:val="lowerLetter"/>
      <w:lvlText w:val="%8."/>
      <w:lvlJc w:val="left"/>
      <w:pPr>
        <w:tabs>
          <w:tab w:val="num" w:pos="4680"/>
        </w:tabs>
        <w:ind w:left="4680" w:hanging="360"/>
      </w:pPr>
      <w:rPr>
        <w:rFonts w:hint="eastAsia"/>
      </w:rPr>
    </w:lvl>
    <w:lvl w:ilvl="8">
      <w:start w:val="1"/>
      <w:numFmt w:val="lowerRoman"/>
      <w:lvlText w:val="%9."/>
      <w:lvlJc w:val="left"/>
      <w:pPr>
        <w:tabs>
          <w:tab w:val="num" w:pos="5040"/>
        </w:tabs>
        <w:ind w:left="5040" w:hanging="360"/>
      </w:pPr>
      <w:rPr>
        <w:rFonts w:hint="eastAsia"/>
      </w:rPr>
    </w:lvl>
  </w:abstractNum>
  <w:abstractNum w:abstractNumId="6" w15:restartNumberingAfterBreak="0">
    <w:nsid w:val="15D70C09"/>
    <w:multiLevelType w:val="multilevel"/>
    <w:tmpl w:val="15D70C09"/>
    <w:lvl w:ilvl="0">
      <w:start w:val="1"/>
      <w:numFmt w:val="decimal"/>
      <w:lvlText w:val="（%1）"/>
      <w:lvlJc w:val="left"/>
      <w:pPr>
        <w:ind w:left="1005" w:hanging="420"/>
      </w:pPr>
      <w:rPr>
        <w:rFonts w:hint="default"/>
      </w:rPr>
    </w:lvl>
    <w:lvl w:ilvl="1">
      <w:start w:val="1"/>
      <w:numFmt w:val="decimal"/>
      <w:lvlText w:val="（%2）"/>
      <w:lvlJc w:val="left"/>
      <w:pPr>
        <w:ind w:left="1425" w:hanging="420"/>
      </w:pPr>
      <w:rPr>
        <w:rFonts w:hint="default"/>
      </w:rPr>
    </w:lvl>
    <w:lvl w:ilvl="2">
      <w:start w:val="1"/>
      <w:numFmt w:val="decimal"/>
      <w:lvlText w:val="%3、"/>
      <w:lvlJc w:val="left"/>
      <w:pPr>
        <w:ind w:left="1785" w:hanging="360"/>
      </w:pPr>
      <w:rPr>
        <w:rFonts w:hint="default"/>
        <w:color w:val="000000"/>
      </w:r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7" w15:restartNumberingAfterBreak="0">
    <w:nsid w:val="1B054A57"/>
    <w:multiLevelType w:val="multilevel"/>
    <w:tmpl w:val="1B054A5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30075C"/>
    <w:multiLevelType w:val="multilevel"/>
    <w:tmpl w:val="2430075C"/>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4A929B9"/>
    <w:multiLevelType w:val="multilevel"/>
    <w:tmpl w:val="24A929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7B756C7"/>
    <w:multiLevelType w:val="multilevel"/>
    <w:tmpl w:val="27B756C7"/>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A20D4B"/>
    <w:multiLevelType w:val="multilevel"/>
    <w:tmpl w:val="28A20D4B"/>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BC830F9"/>
    <w:multiLevelType w:val="multilevel"/>
    <w:tmpl w:val="3BC830F9"/>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6E7B42"/>
    <w:multiLevelType w:val="multilevel"/>
    <w:tmpl w:val="4B6E7B42"/>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DDF70F9"/>
    <w:multiLevelType w:val="singleLevel"/>
    <w:tmpl w:val="5DDF70F9"/>
    <w:lvl w:ilvl="0">
      <w:start w:val="1"/>
      <w:numFmt w:val="chineseCounting"/>
      <w:suff w:val="nothing"/>
      <w:lvlText w:val="%1、"/>
      <w:lvlJc w:val="left"/>
    </w:lvl>
  </w:abstractNum>
  <w:abstractNum w:abstractNumId="15" w15:restartNumberingAfterBreak="0">
    <w:nsid w:val="5EA0079C"/>
    <w:multiLevelType w:val="singleLevel"/>
    <w:tmpl w:val="5EA0079C"/>
    <w:lvl w:ilvl="0">
      <w:start w:val="3"/>
      <w:numFmt w:val="chineseCounting"/>
      <w:suff w:val="nothing"/>
      <w:lvlText w:val="（%1）"/>
      <w:lvlJc w:val="left"/>
    </w:lvl>
  </w:abstractNum>
  <w:abstractNum w:abstractNumId="16" w15:restartNumberingAfterBreak="0">
    <w:nsid w:val="66CC7285"/>
    <w:multiLevelType w:val="multilevel"/>
    <w:tmpl w:val="66CC7285"/>
    <w:lvl w:ilvl="0">
      <w:start w:val="1"/>
      <w:numFmt w:val="decimal"/>
      <w:lvlText w:val="%1."/>
      <w:lvlJc w:val="left"/>
      <w:pPr>
        <w:ind w:left="360" w:hanging="36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AFA3BFB"/>
    <w:multiLevelType w:val="multilevel"/>
    <w:tmpl w:val="6AFA3BFB"/>
    <w:lvl w:ilvl="0">
      <w:start w:val="1"/>
      <w:numFmt w:val="lowerLetter"/>
      <w:lvlText w:val="%1) "/>
      <w:lvlJc w:val="left"/>
      <w:pPr>
        <w:tabs>
          <w:tab w:val="num" w:pos="907"/>
        </w:tabs>
        <w:ind w:left="907" w:hanging="425"/>
      </w:pPr>
      <w:rPr>
        <w:rFonts w:ascii="Times New Roman" w:eastAsia="宋体" w:hAnsi="Times New Roman" w:hint="default"/>
        <w:sz w:val="24"/>
      </w:rPr>
    </w:lvl>
    <w:lvl w:ilvl="1">
      <w:start w:val="1"/>
      <w:numFmt w:val="decimal"/>
      <w:lvlText w:val="%2) "/>
      <w:lvlJc w:val="left"/>
      <w:pPr>
        <w:tabs>
          <w:tab w:val="num" w:pos="1588"/>
        </w:tabs>
        <w:ind w:left="1588" w:hanging="681"/>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6D62074F"/>
    <w:multiLevelType w:val="multilevel"/>
    <w:tmpl w:val="6D62074F"/>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20"/>
        </w:tabs>
        <w:ind w:left="1260" w:firstLine="0"/>
      </w:pPr>
      <w:rPr>
        <w:rFonts w:ascii="Symbol" w:hAnsi="Symbol"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2B6000D"/>
    <w:multiLevelType w:val="multilevel"/>
    <w:tmpl w:val="72B6000D"/>
    <w:lvl w:ilvl="0">
      <w:start w:val="1"/>
      <w:numFmt w:val="decimal"/>
      <w:lvlText w:val="%1."/>
      <w:lvlJc w:val="left"/>
      <w:pPr>
        <w:ind w:left="420" w:hanging="420"/>
      </w:p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num>
  <w:num w:numId="3">
    <w:abstractNumId w:val="2"/>
  </w:num>
  <w:num w:numId="4">
    <w:abstractNumId w:val="17"/>
  </w:num>
  <w:num w:numId="5">
    <w:abstractNumId w:val="5"/>
  </w:num>
  <w:num w:numId="6">
    <w:abstractNumId w:val="18"/>
  </w:num>
  <w:num w:numId="7">
    <w:abstractNumId w:val="7"/>
  </w:num>
  <w:num w:numId="8">
    <w:abstractNumId w:val="19"/>
  </w:num>
  <w:num w:numId="9">
    <w:abstractNumId w:val="12"/>
  </w:num>
  <w:num w:numId="10">
    <w:abstractNumId w:val="9"/>
  </w:num>
  <w:num w:numId="11">
    <w:abstractNumId w:val="1"/>
  </w:num>
  <w:num w:numId="12">
    <w:abstractNumId w:val="10"/>
  </w:num>
  <w:num w:numId="13">
    <w:abstractNumId w:val="13"/>
  </w:num>
  <w:num w:numId="14">
    <w:abstractNumId w:val="16"/>
  </w:num>
  <w:num w:numId="15">
    <w:abstractNumId w:val="4"/>
  </w:num>
  <w:num w:numId="16">
    <w:abstractNumId w:val="11"/>
  </w:num>
  <w:num w:numId="17">
    <w:abstractNumId w:val="6"/>
  </w:num>
  <w:num w:numId="18">
    <w:abstractNumId w:val="3"/>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89D"/>
    <w:rsid w:val="00000854"/>
    <w:rsid w:val="00000A56"/>
    <w:rsid w:val="00001183"/>
    <w:rsid w:val="0000128E"/>
    <w:rsid w:val="00001865"/>
    <w:rsid w:val="00002163"/>
    <w:rsid w:val="000024AE"/>
    <w:rsid w:val="000025A2"/>
    <w:rsid w:val="00003819"/>
    <w:rsid w:val="00003ADC"/>
    <w:rsid w:val="00005469"/>
    <w:rsid w:val="0000554B"/>
    <w:rsid w:val="00005AD8"/>
    <w:rsid w:val="00006343"/>
    <w:rsid w:val="00006F72"/>
    <w:rsid w:val="00007D5F"/>
    <w:rsid w:val="00010513"/>
    <w:rsid w:val="00010A4E"/>
    <w:rsid w:val="000111F4"/>
    <w:rsid w:val="000120D5"/>
    <w:rsid w:val="00012493"/>
    <w:rsid w:val="00013151"/>
    <w:rsid w:val="00014293"/>
    <w:rsid w:val="0001438D"/>
    <w:rsid w:val="000147B5"/>
    <w:rsid w:val="00014B82"/>
    <w:rsid w:val="00015B2E"/>
    <w:rsid w:val="00016008"/>
    <w:rsid w:val="000164AC"/>
    <w:rsid w:val="00016682"/>
    <w:rsid w:val="00017FA1"/>
    <w:rsid w:val="00020258"/>
    <w:rsid w:val="00020625"/>
    <w:rsid w:val="000207C5"/>
    <w:rsid w:val="00020A84"/>
    <w:rsid w:val="00020B0B"/>
    <w:rsid w:val="00020E1A"/>
    <w:rsid w:val="000210B6"/>
    <w:rsid w:val="000216DE"/>
    <w:rsid w:val="00021A33"/>
    <w:rsid w:val="00021AD9"/>
    <w:rsid w:val="0002201E"/>
    <w:rsid w:val="00022D57"/>
    <w:rsid w:val="00022E58"/>
    <w:rsid w:val="000232BE"/>
    <w:rsid w:val="0002339D"/>
    <w:rsid w:val="000252B3"/>
    <w:rsid w:val="00025680"/>
    <w:rsid w:val="000258AD"/>
    <w:rsid w:val="00025BCD"/>
    <w:rsid w:val="00026293"/>
    <w:rsid w:val="00026DF3"/>
    <w:rsid w:val="000272E1"/>
    <w:rsid w:val="000273B0"/>
    <w:rsid w:val="00030B5D"/>
    <w:rsid w:val="00031582"/>
    <w:rsid w:val="00031CBB"/>
    <w:rsid w:val="00031F13"/>
    <w:rsid w:val="000339CF"/>
    <w:rsid w:val="00034386"/>
    <w:rsid w:val="000348D3"/>
    <w:rsid w:val="0003580D"/>
    <w:rsid w:val="000359F9"/>
    <w:rsid w:val="00036172"/>
    <w:rsid w:val="000365C1"/>
    <w:rsid w:val="00036A12"/>
    <w:rsid w:val="00037AC7"/>
    <w:rsid w:val="00040B1C"/>
    <w:rsid w:val="000415F8"/>
    <w:rsid w:val="00041775"/>
    <w:rsid w:val="00041E78"/>
    <w:rsid w:val="000428B6"/>
    <w:rsid w:val="000433DC"/>
    <w:rsid w:val="00043FFD"/>
    <w:rsid w:val="00044094"/>
    <w:rsid w:val="000442A4"/>
    <w:rsid w:val="000446BE"/>
    <w:rsid w:val="00044E3C"/>
    <w:rsid w:val="0004542B"/>
    <w:rsid w:val="00047C38"/>
    <w:rsid w:val="00047D7A"/>
    <w:rsid w:val="000502DB"/>
    <w:rsid w:val="000506C8"/>
    <w:rsid w:val="00050A57"/>
    <w:rsid w:val="00050DA7"/>
    <w:rsid w:val="0005124F"/>
    <w:rsid w:val="00051FA9"/>
    <w:rsid w:val="000522D1"/>
    <w:rsid w:val="00052E08"/>
    <w:rsid w:val="00052FED"/>
    <w:rsid w:val="000538AB"/>
    <w:rsid w:val="00053CF2"/>
    <w:rsid w:val="000567FD"/>
    <w:rsid w:val="00056954"/>
    <w:rsid w:val="00057173"/>
    <w:rsid w:val="00057A59"/>
    <w:rsid w:val="00062893"/>
    <w:rsid w:val="000628BB"/>
    <w:rsid w:val="0006309D"/>
    <w:rsid w:val="00064823"/>
    <w:rsid w:val="00064CA1"/>
    <w:rsid w:val="00064F77"/>
    <w:rsid w:val="00065675"/>
    <w:rsid w:val="00070377"/>
    <w:rsid w:val="0007097E"/>
    <w:rsid w:val="000711D6"/>
    <w:rsid w:val="000717DE"/>
    <w:rsid w:val="00071A26"/>
    <w:rsid w:val="00071C4D"/>
    <w:rsid w:val="00072421"/>
    <w:rsid w:val="000724CC"/>
    <w:rsid w:val="0007304C"/>
    <w:rsid w:val="0007335A"/>
    <w:rsid w:val="00073D53"/>
    <w:rsid w:val="000747B5"/>
    <w:rsid w:val="0007494F"/>
    <w:rsid w:val="00074C90"/>
    <w:rsid w:val="00075170"/>
    <w:rsid w:val="00075A06"/>
    <w:rsid w:val="00075E93"/>
    <w:rsid w:val="0007719E"/>
    <w:rsid w:val="00077B6F"/>
    <w:rsid w:val="00077F18"/>
    <w:rsid w:val="00077F9B"/>
    <w:rsid w:val="00080875"/>
    <w:rsid w:val="0008155B"/>
    <w:rsid w:val="00081741"/>
    <w:rsid w:val="00081F2C"/>
    <w:rsid w:val="0008335F"/>
    <w:rsid w:val="00083C33"/>
    <w:rsid w:val="00083DCB"/>
    <w:rsid w:val="000842AC"/>
    <w:rsid w:val="00085527"/>
    <w:rsid w:val="000855FF"/>
    <w:rsid w:val="000859CE"/>
    <w:rsid w:val="00085E84"/>
    <w:rsid w:val="000861F2"/>
    <w:rsid w:val="00086447"/>
    <w:rsid w:val="000869CA"/>
    <w:rsid w:val="00086A98"/>
    <w:rsid w:val="000871BA"/>
    <w:rsid w:val="000878DC"/>
    <w:rsid w:val="00090680"/>
    <w:rsid w:val="000906AC"/>
    <w:rsid w:val="000907C9"/>
    <w:rsid w:val="000908E3"/>
    <w:rsid w:val="000910A8"/>
    <w:rsid w:val="000914D9"/>
    <w:rsid w:val="000915E6"/>
    <w:rsid w:val="00091F02"/>
    <w:rsid w:val="00092396"/>
    <w:rsid w:val="00092636"/>
    <w:rsid w:val="00092A66"/>
    <w:rsid w:val="00093123"/>
    <w:rsid w:val="000931CB"/>
    <w:rsid w:val="00093686"/>
    <w:rsid w:val="00093AAA"/>
    <w:rsid w:val="00094D2A"/>
    <w:rsid w:val="00094FC4"/>
    <w:rsid w:val="00095BBC"/>
    <w:rsid w:val="00096043"/>
    <w:rsid w:val="0009606C"/>
    <w:rsid w:val="0009623A"/>
    <w:rsid w:val="00096682"/>
    <w:rsid w:val="000A0A74"/>
    <w:rsid w:val="000A1176"/>
    <w:rsid w:val="000A17D5"/>
    <w:rsid w:val="000A1D0A"/>
    <w:rsid w:val="000A31ED"/>
    <w:rsid w:val="000A54E2"/>
    <w:rsid w:val="000A55D3"/>
    <w:rsid w:val="000A57DD"/>
    <w:rsid w:val="000A61CC"/>
    <w:rsid w:val="000A6F6E"/>
    <w:rsid w:val="000A7ACB"/>
    <w:rsid w:val="000B0369"/>
    <w:rsid w:val="000B0B41"/>
    <w:rsid w:val="000B19A7"/>
    <w:rsid w:val="000B1A29"/>
    <w:rsid w:val="000B260B"/>
    <w:rsid w:val="000B2C7E"/>
    <w:rsid w:val="000B3415"/>
    <w:rsid w:val="000B342C"/>
    <w:rsid w:val="000B399D"/>
    <w:rsid w:val="000B3B5F"/>
    <w:rsid w:val="000B3BEE"/>
    <w:rsid w:val="000B48D1"/>
    <w:rsid w:val="000B50FA"/>
    <w:rsid w:val="000B5998"/>
    <w:rsid w:val="000B646C"/>
    <w:rsid w:val="000B7C11"/>
    <w:rsid w:val="000C004F"/>
    <w:rsid w:val="000C08CC"/>
    <w:rsid w:val="000C0B56"/>
    <w:rsid w:val="000C1457"/>
    <w:rsid w:val="000C1740"/>
    <w:rsid w:val="000C18FF"/>
    <w:rsid w:val="000C1B3A"/>
    <w:rsid w:val="000C23C2"/>
    <w:rsid w:val="000C2731"/>
    <w:rsid w:val="000C2837"/>
    <w:rsid w:val="000C2E3D"/>
    <w:rsid w:val="000C3296"/>
    <w:rsid w:val="000C35DB"/>
    <w:rsid w:val="000C3767"/>
    <w:rsid w:val="000C38BD"/>
    <w:rsid w:val="000C3946"/>
    <w:rsid w:val="000C489B"/>
    <w:rsid w:val="000C514F"/>
    <w:rsid w:val="000C5298"/>
    <w:rsid w:val="000C6200"/>
    <w:rsid w:val="000C640A"/>
    <w:rsid w:val="000C67C6"/>
    <w:rsid w:val="000C68F0"/>
    <w:rsid w:val="000C6AA5"/>
    <w:rsid w:val="000D0AC6"/>
    <w:rsid w:val="000D0B30"/>
    <w:rsid w:val="000D10EB"/>
    <w:rsid w:val="000D1740"/>
    <w:rsid w:val="000D1756"/>
    <w:rsid w:val="000D1BDD"/>
    <w:rsid w:val="000D2C87"/>
    <w:rsid w:val="000D2EE0"/>
    <w:rsid w:val="000D4F3E"/>
    <w:rsid w:val="000D5000"/>
    <w:rsid w:val="000D561A"/>
    <w:rsid w:val="000D591D"/>
    <w:rsid w:val="000D5952"/>
    <w:rsid w:val="000D5A21"/>
    <w:rsid w:val="000D6D33"/>
    <w:rsid w:val="000E02C6"/>
    <w:rsid w:val="000E09C0"/>
    <w:rsid w:val="000E0B25"/>
    <w:rsid w:val="000E102B"/>
    <w:rsid w:val="000E1B0C"/>
    <w:rsid w:val="000E2145"/>
    <w:rsid w:val="000E2277"/>
    <w:rsid w:val="000E2294"/>
    <w:rsid w:val="000E25AE"/>
    <w:rsid w:val="000E2CAC"/>
    <w:rsid w:val="000E2D8F"/>
    <w:rsid w:val="000E4462"/>
    <w:rsid w:val="000E5CA9"/>
    <w:rsid w:val="000E5D48"/>
    <w:rsid w:val="000E6660"/>
    <w:rsid w:val="000E78B8"/>
    <w:rsid w:val="000F0A7F"/>
    <w:rsid w:val="000F0D09"/>
    <w:rsid w:val="000F175C"/>
    <w:rsid w:val="000F23E9"/>
    <w:rsid w:val="000F27FF"/>
    <w:rsid w:val="000F38FC"/>
    <w:rsid w:val="000F3B83"/>
    <w:rsid w:val="000F3F02"/>
    <w:rsid w:val="000F4ACF"/>
    <w:rsid w:val="000F4CDF"/>
    <w:rsid w:val="000F5DC2"/>
    <w:rsid w:val="000F61B2"/>
    <w:rsid w:val="000F6BE2"/>
    <w:rsid w:val="000F784D"/>
    <w:rsid w:val="001005CC"/>
    <w:rsid w:val="00100B0C"/>
    <w:rsid w:val="001013EF"/>
    <w:rsid w:val="00101478"/>
    <w:rsid w:val="00101803"/>
    <w:rsid w:val="00101D23"/>
    <w:rsid w:val="0010329D"/>
    <w:rsid w:val="0010359E"/>
    <w:rsid w:val="00103F4F"/>
    <w:rsid w:val="0010447A"/>
    <w:rsid w:val="0010564F"/>
    <w:rsid w:val="00106923"/>
    <w:rsid w:val="00107A73"/>
    <w:rsid w:val="00110F30"/>
    <w:rsid w:val="001112AF"/>
    <w:rsid w:val="0011204D"/>
    <w:rsid w:val="00112FEA"/>
    <w:rsid w:val="00113A0A"/>
    <w:rsid w:val="00114098"/>
    <w:rsid w:val="00114B54"/>
    <w:rsid w:val="00114F39"/>
    <w:rsid w:val="001163E4"/>
    <w:rsid w:val="00116724"/>
    <w:rsid w:val="001167ED"/>
    <w:rsid w:val="00116C11"/>
    <w:rsid w:val="001173C5"/>
    <w:rsid w:val="00117706"/>
    <w:rsid w:val="00117B32"/>
    <w:rsid w:val="00117B98"/>
    <w:rsid w:val="00120011"/>
    <w:rsid w:val="00120420"/>
    <w:rsid w:val="00120B74"/>
    <w:rsid w:val="00121109"/>
    <w:rsid w:val="00121AD8"/>
    <w:rsid w:val="00121E6B"/>
    <w:rsid w:val="00121FAE"/>
    <w:rsid w:val="00122DE4"/>
    <w:rsid w:val="001233D2"/>
    <w:rsid w:val="00123C0F"/>
    <w:rsid w:val="00124127"/>
    <w:rsid w:val="001247D1"/>
    <w:rsid w:val="0012536B"/>
    <w:rsid w:val="00125854"/>
    <w:rsid w:val="00125921"/>
    <w:rsid w:val="00125DAA"/>
    <w:rsid w:val="00126281"/>
    <w:rsid w:val="00127F2F"/>
    <w:rsid w:val="0013054D"/>
    <w:rsid w:val="00130AE4"/>
    <w:rsid w:val="0013122B"/>
    <w:rsid w:val="00131CB5"/>
    <w:rsid w:val="00132136"/>
    <w:rsid w:val="00133119"/>
    <w:rsid w:val="001343A5"/>
    <w:rsid w:val="00134DB4"/>
    <w:rsid w:val="00134FA6"/>
    <w:rsid w:val="0013594E"/>
    <w:rsid w:val="0013769E"/>
    <w:rsid w:val="00137767"/>
    <w:rsid w:val="001409B6"/>
    <w:rsid w:val="001415DB"/>
    <w:rsid w:val="00141B75"/>
    <w:rsid w:val="00141E1E"/>
    <w:rsid w:val="00141F16"/>
    <w:rsid w:val="001424F0"/>
    <w:rsid w:val="00143534"/>
    <w:rsid w:val="00143B51"/>
    <w:rsid w:val="00144BE0"/>
    <w:rsid w:val="00144D2F"/>
    <w:rsid w:val="001450C7"/>
    <w:rsid w:val="001454A1"/>
    <w:rsid w:val="0014636D"/>
    <w:rsid w:val="00146BD1"/>
    <w:rsid w:val="00150CBE"/>
    <w:rsid w:val="00151331"/>
    <w:rsid w:val="00154009"/>
    <w:rsid w:val="00154103"/>
    <w:rsid w:val="001549B3"/>
    <w:rsid w:val="00155A06"/>
    <w:rsid w:val="0015636D"/>
    <w:rsid w:val="00156703"/>
    <w:rsid w:val="00157F81"/>
    <w:rsid w:val="00160F3A"/>
    <w:rsid w:val="0016101E"/>
    <w:rsid w:val="00161A8A"/>
    <w:rsid w:val="00161B42"/>
    <w:rsid w:val="00161E1F"/>
    <w:rsid w:val="00161E50"/>
    <w:rsid w:val="00162385"/>
    <w:rsid w:val="001629FC"/>
    <w:rsid w:val="00162F96"/>
    <w:rsid w:val="001630CD"/>
    <w:rsid w:val="00163602"/>
    <w:rsid w:val="00163CEB"/>
    <w:rsid w:val="00164427"/>
    <w:rsid w:val="0016497B"/>
    <w:rsid w:val="00164F4F"/>
    <w:rsid w:val="001653C4"/>
    <w:rsid w:val="0016694D"/>
    <w:rsid w:val="00166C11"/>
    <w:rsid w:val="001673F4"/>
    <w:rsid w:val="00167C87"/>
    <w:rsid w:val="00167DAA"/>
    <w:rsid w:val="00170DCE"/>
    <w:rsid w:val="00171C9A"/>
    <w:rsid w:val="001721B1"/>
    <w:rsid w:val="00172503"/>
    <w:rsid w:val="00172D32"/>
    <w:rsid w:val="00174D45"/>
    <w:rsid w:val="00174D9C"/>
    <w:rsid w:val="00175E1E"/>
    <w:rsid w:val="00176327"/>
    <w:rsid w:val="00176357"/>
    <w:rsid w:val="00177B29"/>
    <w:rsid w:val="00177B90"/>
    <w:rsid w:val="00177C1A"/>
    <w:rsid w:val="00180979"/>
    <w:rsid w:val="001809AC"/>
    <w:rsid w:val="00181CB9"/>
    <w:rsid w:val="00181D80"/>
    <w:rsid w:val="00182300"/>
    <w:rsid w:val="00183099"/>
    <w:rsid w:val="0018348D"/>
    <w:rsid w:val="0018447E"/>
    <w:rsid w:val="00184D20"/>
    <w:rsid w:val="00185113"/>
    <w:rsid w:val="001851A2"/>
    <w:rsid w:val="001864D9"/>
    <w:rsid w:val="00187499"/>
    <w:rsid w:val="001904AE"/>
    <w:rsid w:val="00191116"/>
    <w:rsid w:val="0019117A"/>
    <w:rsid w:val="001917BF"/>
    <w:rsid w:val="00191EF1"/>
    <w:rsid w:val="001926D5"/>
    <w:rsid w:val="0019297B"/>
    <w:rsid w:val="001941BF"/>
    <w:rsid w:val="0019423A"/>
    <w:rsid w:val="00195960"/>
    <w:rsid w:val="00195CA5"/>
    <w:rsid w:val="001966B2"/>
    <w:rsid w:val="001A0F50"/>
    <w:rsid w:val="001A1110"/>
    <w:rsid w:val="001A28B8"/>
    <w:rsid w:val="001A2C37"/>
    <w:rsid w:val="001A3B09"/>
    <w:rsid w:val="001A3D33"/>
    <w:rsid w:val="001A3D7B"/>
    <w:rsid w:val="001A3EE5"/>
    <w:rsid w:val="001A41C2"/>
    <w:rsid w:val="001A468C"/>
    <w:rsid w:val="001A4747"/>
    <w:rsid w:val="001A4F0C"/>
    <w:rsid w:val="001A5C88"/>
    <w:rsid w:val="001A5F5A"/>
    <w:rsid w:val="001B008E"/>
    <w:rsid w:val="001B0103"/>
    <w:rsid w:val="001B136A"/>
    <w:rsid w:val="001B19AC"/>
    <w:rsid w:val="001B2EB6"/>
    <w:rsid w:val="001B3B9C"/>
    <w:rsid w:val="001B3D8E"/>
    <w:rsid w:val="001B3DFF"/>
    <w:rsid w:val="001B527C"/>
    <w:rsid w:val="001B5399"/>
    <w:rsid w:val="001B5EBA"/>
    <w:rsid w:val="001B615B"/>
    <w:rsid w:val="001C0852"/>
    <w:rsid w:val="001C1860"/>
    <w:rsid w:val="001C1A33"/>
    <w:rsid w:val="001C2008"/>
    <w:rsid w:val="001C374A"/>
    <w:rsid w:val="001C3C54"/>
    <w:rsid w:val="001C49B3"/>
    <w:rsid w:val="001C4A63"/>
    <w:rsid w:val="001C4CD8"/>
    <w:rsid w:val="001C58DB"/>
    <w:rsid w:val="001C5A5F"/>
    <w:rsid w:val="001C60B9"/>
    <w:rsid w:val="001C63CE"/>
    <w:rsid w:val="001C6D38"/>
    <w:rsid w:val="001C6F43"/>
    <w:rsid w:val="001C6FD7"/>
    <w:rsid w:val="001C71E7"/>
    <w:rsid w:val="001D1455"/>
    <w:rsid w:val="001D2336"/>
    <w:rsid w:val="001D3FF9"/>
    <w:rsid w:val="001D5B28"/>
    <w:rsid w:val="001D5E70"/>
    <w:rsid w:val="001D60FE"/>
    <w:rsid w:val="001D6AD8"/>
    <w:rsid w:val="001D6B16"/>
    <w:rsid w:val="001D7651"/>
    <w:rsid w:val="001E063B"/>
    <w:rsid w:val="001E12A7"/>
    <w:rsid w:val="001E1D90"/>
    <w:rsid w:val="001E1FC4"/>
    <w:rsid w:val="001E3452"/>
    <w:rsid w:val="001E4BFE"/>
    <w:rsid w:val="001E4DA1"/>
    <w:rsid w:val="001E4F00"/>
    <w:rsid w:val="001E5D5F"/>
    <w:rsid w:val="001E6074"/>
    <w:rsid w:val="001E6824"/>
    <w:rsid w:val="001E6D17"/>
    <w:rsid w:val="001E761C"/>
    <w:rsid w:val="001E7C11"/>
    <w:rsid w:val="001E7D83"/>
    <w:rsid w:val="001F06AF"/>
    <w:rsid w:val="001F0D04"/>
    <w:rsid w:val="001F117F"/>
    <w:rsid w:val="001F2312"/>
    <w:rsid w:val="001F2F0C"/>
    <w:rsid w:val="001F2F15"/>
    <w:rsid w:val="001F340C"/>
    <w:rsid w:val="001F3475"/>
    <w:rsid w:val="001F36B1"/>
    <w:rsid w:val="001F3CE8"/>
    <w:rsid w:val="001F428E"/>
    <w:rsid w:val="001F4DF4"/>
    <w:rsid w:val="001F509E"/>
    <w:rsid w:val="001F51D0"/>
    <w:rsid w:val="001F5C5F"/>
    <w:rsid w:val="001F5DAA"/>
    <w:rsid w:val="001F6E72"/>
    <w:rsid w:val="001F77F2"/>
    <w:rsid w:val="001F7821"/>
    <w:rsid w:val="00200529"/>
    <w:rsid w:val="00200659"/>
    <w:rsid w:val="002007BC"/>
    <w:rsid w:val="00200C53"/>
    <w:rsid w:val="00201551"/>
    <w:rsid w:val="00202B07"/>
    <w:rsid w:val="002031CE"/>
    <w:rsid w:val="0020365F"/>
    <w:rsid w:val="00204394"/>
    <w:rsid w:val="0020490C"/>
    <w:rsid w:val="00205B00"/>
    <w:rsid w:val="00206409"/>
    <w:rsid w:val="00207F76"/>
    <w:rsid w:val="00210694"/>
    <w:rsid w:val="002109C5"/>
    <w:rsid w:val="002110F1"/>
    <w:rsid w:val="00211116"/>
    <w:rsid w:val="00211BF6"/>
    <w:rsid w:val="00211C82"/>
    <w:rsid w:val="002121B5"/>
    <w:rsid w:val="002130B5"/>
    <w:rsid w:val="00213137"/>
    <w:rsid w:val="00213B45"/>
    <w:rsid w:val="00214031"/>
    <w:rsid w:val="002142E6"/>
    <w:rsid w:val="00215BDF"/>
    <w:rsid w:val="00215D01"/>
    <w:rsid w:val="002163A1"/>
    <w:rsid w:val="00216693"/>
    <w:rsid w:val="00216E6E"/>
    <w:rsid w:val="00220454"/>
    <w:rsid w:val="00220811"/>
    <w:rsid w:val="00220D52"/>
    <w:rsid w:val="00221D4D"/>
    <w:rsid w:val="00222E5E"/>
    <w:rsid w:val="00223010"/>
    <w:rsid w:val="00223184"/>
    <w:rsid w:val="0022368F"/>
    <w:rsid w:val="00223918"/>
    <w:rsid w:val="0022460E"/>
    <w:rsid w:val="00225173"/>
    <w:rsid w:val="002260F3"/>
    <w:rsid w:val="0022662B"/>
    <w:rsid w:val="00226BEC"/>
    <w:rsid w:val="00226DCB"/>
    <w:rsid w:val="00227325"/>
    <w:rsid w:val="00227439"/>
    <w:rsid w:val="00230E53"/>
    <w:rsid w:val="0023117B"/>
    <w:rsid w:val="00231AC8"/>
    <w:rsid w:val="00231DA4"/>
    <w:rsid w:val="00231FC3"/>
    <w:rsid w:val="00232131"/>
    <w:rsid w:val="00232EFF"/>
    <w:rsid w:val="00233276"/>
    <w:rsid w:val="00233839"/>
    <w:rsid w:val="00233EE5"/>
    <w:rsid w:val="00233F94"/>
    <w:rsid w:val="00234F32"/>
    <w:rsid w:val="002352AE"/>
    <w:rsid w:val="002369AC"/>
    <w:rsid w:val="00236C36"/>
    <w:rsid w:val="0024058E"/>
    <w:rsid w:val="00240770"/>
    <w:rsid w:val="002408CC"/>
    <w:rsid w:val="002427EF"/>
    <w:rsid w:val="002432DB"/>
    <w:rsid w:val="00243A78"/>
    <w:rsid w:val="00243EC7"/>
    <w:rsid w:val="00244CFE"/>
    <w:rsid w:val="00245272"/>
    <w:rsid w:val="002460E7"/>
    <w:rsid w:val="00247CF7"/>
    <w:rsid w:val="002500D5"/>
    <w:rsid w:val="00250181"/>
    <w:rsid w:val="002504FF"/>
    <w:rsid w:val="00251157"/>
    <w:rsid w:val="0025212E"/>
    <w:rsid w:val="00252C20"/>
    <w:rsid w:val="002535F3"/>
    <w:rsid w:val="00253EBD"/>
    <w:rsid w:val="00253F70"/>
    <w:rsid w:val="00254022"/>
    <w:rsid w:val="00254105"/>
    <w:rsid w:val="00254361"/>
    <w:rsid w:val="00255447"/>
    <w:rsid w:val="00256539"/>
    <w:rsid w:val="00256A38"/>
    <w:rsid w:val="00256D21"/>
    <w:rsid w:val="0025731E"/>
    <w:rsid w:val="00260CA7"/>
    <w:rsid w:val="00262C73"/>
    <w:rsid w:val="002641EA"/>
    <w:rsid w:val="0026424A"/>
    <w:rsid w:val="00264B3A"/>
    <w:rsid w:val="002655B4"/>
    <w:rsid w:val="0026582F"/>
    <w:rsid w:val="00265EF7"/>
    <w:rsid w:val="00266005"/>
    <w:rsid w:val="00266B9B"/>
    <w:rsid w:val="00266F03"/>
    <w:rsid w:val="00267842"/>
    <w:rsid w:val="002707B4"/>
    <w:rsid w:val="00270DA4"/>
    <w:rsid w:val="00271911"/>
    <w:rsid w:val="00271FAB"/>
    <w:rsid w:val="00272678"/>
    <w:rsid w:val="00272A59"/>
    <w:rsid w:val="00272C6D"/>
    <w:rsid w:val="00272EB6"/>
    <w:rsid w:val="0027349E"/>
    <w:rsid w:val="0027423A"/>
    <w:rsid w:val="0027493D"/>
    <w:rsid w:val="00275095"/>
    <w:rsid w:val="00275BD3"/>
    <w:rsid w:val="002807E7"/>
    <w:rsid w:val="00281355"/>
    <w:rsid w:val="00281BE8"/>
    <w:rsid w:val="00282157"/>
    <w:rsid w:val="00283D6A"/>
    <w:rsid w:val="0028441B"/>
    <w:rsid w:val="002846D1"/>
    <w:rsid w:val="00284FDB"/>
    <w:rsid w:val="00285581"/>
    <w:rsid w:val="00286F19"/>
    <w:rsid w:val="00287503"/>
    <w:rsid w:val="00287A59"/>
    <w:rsid w:val="00287D61"/>
    <w:rsid w:val="0029048A"/>
    <w:rsid w:val="002909B9"/>
    <w:rsid w:val="0029134B"/>
    <w:rsid w:val="00291B04"/>
    <w:rsid w:val="002920D8"/>
    <w:rsid w:val="00292602"/>
    <w:rsid w:val="0029348E"/>
    <w:rsid w:val="002939EC"/>
    <w:rsid w:val="002942A0"/>
    <w:rsid w:val="00294454"/>
    <w:rsid w:val="0029579F"/>
    <w:rsid w:val="00296B45"/>
    <w:rsid w:val="00296C62"/>
    <w:rsid w:val="002A1373"/>
    <w:rsid w:val="002A18EB"/>
    <w:rsid w:val="002A33E9"/>
    <w:rsid w:val="002A3A3F"/>
    <w:rsid w:val="002A3AD1"/>
    <w:rsid w:val="002A4AB4"/>
    <w:rsid w:val="002A50B5"/>
    <w:rsid w:val="002A5AD8"/>
    <w:rsid w:val="002A5D36"/>
    <w:rsid w:val="002A6C91"/>
    <w:rsid w:val="002A7907"/>
    <w:rsid w:val="002B030E"/>
    <w:rsid w:val="002B0FF1"/>
    <w:rsid w:val="002B1966"/>
    <w:rsid w:val="002B1D38"/>
    <w:rsid w:val="002B1F08"/>
    <w:rsid w:val="002B2B08"/>
    <w:rsid w:val="002B3FF2"/>
    <w:rsid w:val="002B4182"/>
    <w:rsid w:val="002B42B9"/>
    <w:rsid w:val="002B53FE"/>
    <w:rsid w:val="002B560C"/>
    <w:rsid w:val="002B563B"/>
    <w:rsid w:val="002B5750"/>
    <w:rsid w:val="002B6156"/>
    <w:rsid w:val="002B6F5F"/>
    <w:rsid w:val="002B73D0"/>
    <w:rsid w:val="002B745F"/>
    <w:rsid w:val="002B7505"/>
    <w:rsid w:val="002B771B"/>
    <w:rsid w:val="002C0999"/>
    <w:rsid w:val="002C1C7E"/>
    <w:rsid w:val="002C23A0"/>
    <w:rsid w:val="002C270B"/>
    <w:rsid w:val="002C2D0B"/>
    <w:rsid w:val="002C31C0"/>
    <w:rsid w:val="002C376D"/>
    <w:rsid w:val="002C3CF0"/>
    <w:rsid w:val="002C4996"/>
    <w:rsid w:val="002C51FD"/>
    <w:rsid w:val="002C569F"/>
    <w:rsid w:val="002C56D3"/>
    <w:rsid w:val="002C7CA0"/>
    <w:rsid w:val="002D0401"/>
    <w:rsid w:val="002D06BB"/>
    <w:rsid w:val="002D1557"/>
    <w:rsid w:val="002D1FE5"/>
    <w:rsid w:val="002D290C"/>
    <w:rsid w:val="002D33FD"/>
    <w:rsid w:val="002D48A9"/>
    <w:rsid w:val="002D5004"/>
    <w:rsid w:val="002D56C3"/>
    <w:rsid w:val="002D58DE"/>
    <w:rsid w:val="002D630D"/>
    <w:rsid w:val="002D6AB2"/>
    <w:rsid w:val="002D6DF6"/>
    <w:rsid w:val="002E0E88"/>
    <w:rsid w:val="002E1331"/>
    <w:rsid w:val="002E1433"/>
    <w:rsid w:val="002E1AF1"/>
    <w:rsid w:val="002E256B"/>
    <w:rsid w:val="002E2BE4"/>
    <w:rsid w:val="002E3B20"/>
    <w:rsid w:val="002E3E2A"/>
    <w:rsid w:val="002E4E5E"/>
    <w:rsid w:val="002E4E75"/>
    <w:rsid w:val="002E6349"/>
    <w:rsid w:val="002E6352"/>
    <w:rsid w:val="002E713B"/>
    <w:rsid w:val="002E7A82"/>
    <w:rsid w:val="002F01B0"/>
    <w:rsid w:val="002F260E"/>
    <w:rsid w:val="002F27E0"/>
    <w:rsid w:val="002F2DF4"/>
    <w:rsid w:val="002F3131"/>
    <w:rsid w:val="002F38ED"/>
    <w:rsid w:val="002F3B34"/>
    <w:rsid w:val="002F4405"/>
    <w:rsid w:val="002F517E"/>
    <w:rsid w:val="002F5585"/>
    <w:rsid w:val="002F64BB"/>
    <w:rsid w:val="00300BAB"/>
    <w:rsid w:val="003013D4"/>
    <w:rsid w:val="003019F2"/>
    <w:rsid w:val="00301B84"/>
    <w:rsid w:val="003024F5"/>
    <w:rsid w:val="00303437"/>
    <w:rsid w:val="003035C4"/>
    <w:rsid w:val="003038E0"/>
    <w:rsid w:val="00303B08"/>
    <w:rsid w:val="003042DB"/>
    <w:rsid w:val="0030459E"/>
    <w:rsid w:val="00304707"/>
    <w:rsid w:val="003049A7"/>
    <w:rsid w:val="003054E9"/>
    <w:rsid w:val="00305769"/>
    <w:rsid w:val="00306FF3"/>
    <w:rsid w:val="003078B2"/>
    <w:rsid w:val="00307D04"/>
    <w:rsid w:val="00310FCA"/>
    <w:rsid w:val="00312142"/>
    <w:rsid w:val="003121F9"/>
    <w:rsid w:val="003124C3"/>
    <w:rsid w:val="003126E7"/>
    <w:rsid w:val="00312F79"/>
    <w:rsid w:val="0031301E"/>
    <w:rsid w:val="0031352B"/>
    <w:rsid w:val="00314542"/>
    <w:rsid w:val="00314AA5"/>
    <w:rsid w:val="00314CF0"/>
    <w:rsid w:val="00314F2B"/>
    <w:rsid w:val="00315E93"/>
    <w:rsid w:val="00315EF8"/>
    <w:rsid w:val="00315F45"/>
    <w:rsid w:val="0031657C"/>
    <w:rsid w:val="00316BBB"/>
    <w:rsid w:val="003173E4"/>
    <w:rsid w:val="003178C8"/>
    <w:rsid w:val="003178F2"/>
    <w:rsid w:val="0032017E"/>
    <w:rsid w:val="00320CC7"/>
    <w:rsid w:val="003210EE"/>
    <w:rsid w:val="003217EA"/>
    <w:rsid w:val="00321895"/>
    <w:rsid w:val="00321EF5"/>
    <w:rsid w:val="00321F42"/>
    <w:rsid w:val="00322420"/>
    <w:rsid w:val="003227FF"/>
    <w:rsid w:val="00322925"/>
    <w:rsid w:val="00322C5A"/>
    <w:rsid w:val="00322CD3"/>
    <w:rsid w:val="00323181"/>
    <w:rsid w:val="003233F2"/>
    <w:rsid w:val="00323971"/>
    <w:rsid w:val="003242B2"/>
    <w:rsid w:val="003244C5"/>
    <w:rsid w:val="00324C76"/>
    <w:rsid w:val="003257C9"/>
    <w:rsid w:val="00326096"/>
    <w:rsid w:val="003262C4"/>
    <w:rsid w:val="00326DFA"/>
    <w:rsid w:val="00327639"/>
    <w:rsid w:val="00327A49"/>
    <w:rsid w:val="003304E8"/>
    <w:rsid w:val="00331068"/>
    <w:rsid w:val="00331366"/>
    <w:rsid w:val="003318F7"/>
    <w:rsid w:val="00331EE2"/>
    <w:rsid w:val="00332758"/>
    <w:rsid w:val="00332ABA"/>
    <w:rsid w:val="00333A2E"/>
    <w:rsid w:val="00333C53"/>
    <w:rsid w:val="0033466E"/>
    <w:rsid w:val="00334BEB"/>
    <w:rsid w:val="00335434"/>
    <w:rsid w:val="003354C1"/>
    <w:rsid w:val="0033596D"/>
    <w:rsid w:val="003368D3"/>
    <w:rsid w:val="003376F8"/>
    <w:rsid w:val="00337918"/>
    <w:rsid w:val="0034000D"/>
    <w:rsid w:val="0034008D"/>
    <w:rsid w:val="0034157C"/>
    <w:rsid w:val="00341820"/>
    <w:rsid w:val="0034190C"/>
    <w:rsid w:val="003429DB"/>
    <w:rsid w:val="00342BC3"/>
    <w:rsid w:val="003439A8"/>
    <w:rsid w:val="00344598"/>
    <w:rsid w:val="00345036"/>
    <w:rsid w:val="00345E42"/>
    <w:rsid w:val="00346C6F"/>
    <w:rsid w:val="0034710F"/>
    <w:rsid w:val="00347698"/>
    <w:rsid w:val="00347D78"/>
    <w:rsid w:val="00350415"/>
    <w:rsid w:val="003505AB"/>
    <w:rsid w:val="00350706"/>
    <w:rsid w:val="00350E1D"/>
    <w:rsid w:val="00350EF7"/>
    <w:rsid w:val="003510A3"/>
    <w:rsid w:val="00352044"/>
    <w:rsid w:val="003523EA"/>
    <w:rsid w:val="00352A62"/>
    <w:rsid w:val="003543DE"/>
    <w:rsid w:val="00354B1D"/>
    <w:rsid w:val="00354E50"/>
    <w:rsid w:val="00355155"/>
    <w:rsid w:val="003552D5"/>
    <w:rsid w:val="00355F7D"/>
    <w:rsid w:val="00355F98"/>
    <w:rsid w:val="003571A3"/>
    <w:rsid w:val="00360910"/>
    <w:rsid w:val="00360C15"/>
    <w:rsid w:val="00361C0A"/>
    <w:rsid w:val="00361F81"/>
    <w:rsid w:val="00361FD7"/>
    <w:rsid w:val="0036217E"/>
    <w:rsid w:val="003627DF"/>
    <w:rsid w:val="00362AAE"/>
    <w:rsid w:val="00363269"/>
    <w:rsid w:val="00363375"/>
    <w:rsid w:val="00363961"/>
    <w:rsid w:val="00363D80"/>
    <w:rsid w:val="00364ACB"/>
    <w:rsid w:val="003654B8"/>
    <w:rsid w:val="00365937"/>
    <w:rsid w:val="00365C91"/>
    <w:rsid w:val="0036610F"/>
    <w:rsid w:val="00366CE3"/>
    <w:rsid w:val="0036754D"/>
    <w:rsid w:val="00367955"/>
    <w:rsid w:val="00367E97"/>
    <w:rsid w:val="00370019"/>
    <w:rsid w:val="00370AA0"/>
    <w:rsid w:val="0037120F"/>
    <w:rsid w:val="00371B63"/>
    <w:rsid w:val="0037241A"/>
    <w:rsid w:val="00372484"/>
    <w:rsid w:val="003725F3"/>
    <w:rsid w:val="0037383F"/>
    <w:rsid w:val="003739BD"/>
    <w:rsid w:val="00373BB9"/>
    <w:rsid w:val="00373F4A"/>
    <w:rsid w:val="00374378"/>
    <w:rsid w:val="00374CAE"/>
    <w:rsid w:val="00374CEC"/>
    <w:rsid w:val="00375185"/>
    <w:rsid w:val="003751C2"/>
    <w:rsid w:val="003751ED"/>
    <w:rsid w:val="003752A6"/>
    <w:rsid w:val="003752BB"/>
    <w:rsid w:val="0037564B"/>
    <w:rsid w:val="00376F53"/>
    <w:rsid w:val="003771A0"/>
    <w:rsid w:val="0037743D"/>
    <w:rsid w:val="00380F75"/>
    <w:rsid w:val="00381019"/>
    <w:rsid w:val="003813DB"/>
    <w:rsid w:val="00381761"/>
    <w:rsid w:val="00383347"/>
    <w:rsid w:val="00383FB1"/>
    <w:rsid w:val="003844CF"/>
    <w:rsid w:val="003847C1"/>
    <w:rsid w:val="003859D4"/>
    <w:rsid w:val="0038670F"/>
    <w:rsid w:val="00386F24"/>
    <w:rsid w:val="00386F2E"/>
    <w:rsid w:val="00387232"/>
    <w:rsid w:val="003876D0"/>
    <w:rsid w:val="00390A0C"/>
    <w:rsid w:val="00390A79"/>
    <w:rsid w:val="00390BE0"/>
    <w:rsid w:val="00390ED4"/>
    <w:rsid w:val="0039116D"/>
    <w:rsid w:val="00391688"/>
    <w:rsid w:val="00391E20"/>
    <w:rsid w:val="0039200A"/>
    <w:rsid w:val="003924D2"/>
    <w:rsid w:val="00392850"/>
    <w:rsid w:val="00392D09"/>
    <w:rsid w:val="00393706"/>
    <w:rsid w:val="00393F9F"/>
    <w:rsid w:val="003955E4"/>
    <w:rsid w:val="00395E75"/>
    <w:rsid w:val="003969A8"/>
    <w:rsid w:val="00396A51"/>
    <w:rsid w:val="0039735C"/>
    <w:rsid w:val="00397D07"/>
    <w:rsid w:val="003A0230"/>
    <w:rsid w:val="003A1045"/>
    <w:rsid w:val="003A13E0"/>
    <w:rsid w:val="003A1615"/>
    <w:rsid w:val="003A3561"/>
    <w:rsid w:val="003A3C34"/>
    <w:rsid w:val="003A40E0"/>
    <w:rsid w:val="003A467D"/>
    <w:rsid w:val="003A47EE"/>
    <w:rsid w:val="003A4F59"/>
    <w:rsid w:val="003A5077"/>
    <w:rsid w:val="003A6309"/>
    <w:rsid w:val="003B0962"/>
    <w:rsid w:val="003B0B0A"/>
    <w:rsid w:val="003B0E0A"/>
    <w:rsid w:val="003B15F4"/>
    <w:rsid w:val="003B2265"/>
    <w:rsid w:val="003B2A3E"/>
    <w:rsid w:val="003B2ECF"/>
    <w:rsid w:val="003B312F"/>
    <w:rsid w:val="003B3677"/>
    <w:rsid w:val="003B3850"/>
    <w:rsid w:val="003B6704"/>
    <w:rsid w:val="003B7E24"/>
    <w:rsid w:val="003C020B"/>
    <w:rsid w:val="003C0C6A"/>
    <w:rsid w:val="003C1F9A"/>
    <w:rsid w:val="003C280F"/>
    <w:rsid w:val="003C3812"/>
    <w:rsid w:val="003C4884"/>
    <w:rsid w:val="003C4D1D"/>
    <w:rsid w:val="003C6781"/>
    <w:rsid w:val="003C6D29"/>
    <w:rsid w:val="003C7609"/>
    <w:rsid w:val="003C776F"/>
    <w:rsid w:val="003C7E0D"/>
    <w:rsid w:val="003D06DA"/>
    <w:rsid w:val="003D0A37"/>
    <w:rsid w:val="003D110C"/>
    <w:rsid w:val="003D2BD1"/>
    <w:rsid w:val="003D3116"/>
    <w:rsid w:val="003D34BE"/>
    <w:rsid w:val="003D381A"/>
    <w:rsid w:val="003D3A75"/>
    <w:rsid w:val="003D41D5"/>
    <w:rsid w:val="003D4A08"/>
    <w:rsid w:val="003D4B67"/>
    <w:rsid w:val="003D4D00"/>
    <w:rsid w:val="003D5E68"/>
    <w:rsid w:val="003D69A3"/>
    <w:rsid w:val="003D75FE"/>
    <w:rsid w:val="003E145E"/>
    <w:rsid w:val="003E158B"/>
    <w:rsid w:val="003E1CA8"/>
    <w:rsid w:val="003E1FEC"/>
    <w:rsid w:val="003E2074"/>
    <w:rsid w:val="003E327A"/>
    <w:rsid w:val="003E36B2"/>
    <w:rsid w:val="003E382E"/>
    <w:rsid w:val="003E425C"/>
    <w:rsid w:val="003E4657"/>
    <w:rsid w:val="003E5122"/>
    <w:rsid w:val="003E5862"/>
    <w:rsid w:val="003E67FA"/>
    <w:rsid w:val="003E6D1E"/>
    <w:rsid w:val="003E780A"/>
    <w:rsid w:val="003E7A64"/>
    <w:rsid w:val="003E7B79"/>
    <w:rsid w:val="003F01D9"/>
    <w:rsid w:val="003F1FC7"/>
    <w:rsid w:val="003F33D4"/>
    <w:rsid w:val="003F34C7"/>
    <w:rsid w:val="003F48C5"/>
    <w:rsid w:val="003F58D0"/>
    <w:rsid w:val="003F6932"/>
    <w:rsid w:val="00400FAF"/>
    <w:rsid w:val="0040140F"/>
    <w:rsid w:val="00401917"/>
    <w:rsid w:val="00402CCC"/>
    <w:rsid w:val="00402F9B"/>
    <w:rsid w:val="004030FC"/>
    <w:rsid w:val="00403CB9"/>
    <w:rsid w:val="0040557E"/>
    <w:rsid w:val="00405AEF"/>
    <w:rsid w:val="00405C1D"/>
    <w:rsid w:val="00406027"/>
    <w:rsid w:val="00406E2D"/>
    <w:rsid w:val="00407412"/>
    <w:rsid w:val="004118AD"/>
    <w:rsid w:val="00411983"/>
    <w:rsid w:val="004121D1"/>
    <w:rsid w:val="004128FE"/>
    <w:rsid w:val="00412F62"/>
    <w:rsid w:val="004134D8"/>
    <w:rsid w:val="004135B2"/>
    <w:rsid w:val="00413E6E"/>
    <w:rsid w:val="004148A5"/>
    <w:rsid w:val="00414C79"/>
    <w:rsid w:val="00415AEF"/>
    <w:rsid w:val="00417774"/>
    <w:rsid w:val="0041798B"/>
    <w:rsid w:val="00417C76"/>
    <w:rsid w:val="00417CED"/>
    <w:rsid w:val="004207CF"/>
    <w:rsid w:val="004211C9"/>
    <w:rsid w:val="00421317"/>
    <w:rsid w:val="00421732"/>
    <w:rsid w:val="00421AD5"/>
    <w:rsid w:val="00422D60"/>
    <w:rsid w:val="004239E7"/>
    <w:rsid w:val="00425001"/>
    <w:rsid w:val="00425BE5"/>
    <w:rsid w:val="00425EDD"/>
    <w:rsid w:val="004261AB"/>
    <w:rsid w:val="00426ED4"/>
    <w:rsid w:val="00427677"/>
    <w:rsid w:val="00427AF1"/>
    <w:rsid w:val="00427E6A"/>
    <w:rsid w:val="00427E98"/>
    <w:rsid w:val="004305EC"/>
    <w:rsid w:val="00430829"/>
    <w:rsid w:val="00430E5F"/>
    <w:rsid w:val="00431520"/>
    <w:rsid w:val="00431925"/>
    <w:rsid w:val="00431A7F"/>
    <w:rsid w:val="0043222C"/>
    <w:rsid w:val="00432336"/>
    <w:rsid w:val="00433B3E"/>
    <w:rsid w:val="004343B2"/>
    <w:rsid w:val="004355DC"/>
    <w:rsid w:val="00435E78"/>
    <w:rsid w:val="00436ECD"/>
    <w:rsid w:val="00436F1F"/>
    <w:rsid w:val="00437857"/>
    <w:rsid w:val="0043794B"/>
    <w:rsid w:val="00440B98"/>
    <w:rsid w:val="0044171D"/>
    <w:rsid w:val="0044192C"/>
    <w:rsid w:val="004429BE"/>
    <w:rsid w:val="00442A19"/>
    <w:rsid w:val="00442F4B"/>
    <w:rsid w:val="00444207"/>
    <w:rsid w:val="004442F8"/>
    <w:rsid w:val="004445DF"/>
    <w:rsid w:val="00444BC8"/>
    <w:rsid w:val="0044516F"/>
    <w:rsid w:val="00445CE0"/>
    <w:rsid w:val="00445DBD"/>
    <w:rsid w:val="00446B17"/>
    <w:rsid w:val="004479D1"/>
    <w:rsid w:val="00447B59"/>
    <w:rsid w:val="004508B2"/>
    <w:rsid w:val="004508E0"/>
    <w:rsid w:val="00450A22"/>
    <w:rsid w:val="00451D45"/>
    <w:rsid w:val="00451E07"/>
    <w:rsid w:val="00452104"/>
    <w:rsid w:val="0045232A"/>
    <w:rsid w:val="004528BE"/>
    <w:rsid w:val="004535A1"/>
    <w:rsid w:val="004540FD"/>
    <w:rsid w:val="0045450C"/>
    <w:rsid w:val="00454D6A"/>
    <w:rsid w:val="00454DB3"/>
    <w:rsid w:val="00456911"/>
    <w:rsid w:val="004577EF"/>
    <w:rsid w:val="00457CAE"/>
    <w:rsid w:val="00457E50"/>
    <w:rsid w:val="00460F3C"/>
    <w:rsid w:val="00461806"/>
    <w:rsid w:val="004618A6"/>
    <w:rsid w:val="00461BA0"/>
    <w:rsid w:val="00461BEC"/>
    <w:rsid w:val="00462C2E"/>
    <w:rsid w:val="00463292"/>
    <w:rsid w:val="00464E9D"/>
    <w:rsid w:val="0046534B"/>
    <w:rsid w:val="004653D1"/>
    <w:rsid w:val="004653D2"/>
    <w:rsid w:val="004657AE"/>
    <w:rsid w:val="00465BA2"/>
    <w:rsid w:val="00466195"/>
    <w:rsid w:val="00466744"/>
    <w:rsid w:val="00466911"/>
    <w:rsid w:val="00466968"/>
    <w:rsid w:val="00466AE0"/>
    <w:rsid w:val="00466B8C"/>
    <w:rsid w:val="00466DE0"/>
    <w:rsid w:val="004671B4"/>
    <w:rsid w:val="00467221"/>
    <w:rsid w:val="00467E9C"/>
    <w:rsid w:val="004702CA"/>
    <w:rsid w:val="00471E37"/>
    <w:rsid w:val="00473044"/>
    <w:rsid w:val="00473EBC"/>
    <w:rsid w:val="00475A90"/>
    <w:rsid w:val="00475C19"/>
    <w:rsid w:val="00475CBA"/>
    <w:rsid w:val="0047629C"/>
    <w:rsid w:val="00476EB0"/>
    <w:rsid w:val="00477B48"/>
    <w:rsid w:val="00480703"/>
    <w:rsid w:val="00480CFD"/>
    <w:rsid w:val="004815FF"/>
    <w:rsid w:val="00482220"/>
    <w:rsid w:val="004839F5"/>
    <w:rsid w:val="00484365"/>
    <w:rsid w:val="0048446A"/>
    <w:rsid w:val="00485AF9"/>
    <w:rsid w:val="00485E48"/>
    <w:rsid w:val="00486280"/>
    <w:rsid w:val="004862B7"/>
    <w:rsid w:val="00486514"/>
    <w:rsid w:val="00486A7B"/>
    <w:rsid w:val="00486F31"/>
    <w:rsid w:val="004871EA"/>
    <w:rsid w:val="00487A5F"/>
    <w:rsid w:val="00490DD1"/>
    <w:rsid w:val="00491E17"/>
    <w:rsid w:val="00491FF7"/>
    <w:rsid w:val="004921F8"/>
    <w:rsid w:val="00492890"/>
    <w:rsid w:val="0049404D"/>
    <w:rsid w:val="004944DB"/>
    <w:rsid w:val="00495651"/>
    <w:rsid w:val="00495B35"/>
    <w:rsid w:val="00495C72"/>
    <w:rsid w:val="00496131"/>
    <w:rsid w:val="00496195"/>
    <w:rsid w:val="00496247"/>
    <w:rsid w:val="00496364"/>
    <w:rsid w:val="00496781"/>
    <w:rsid w:val="00496BEE"/>
    <w:rsid w:val="00496FF7"/>
    <w:rsid w:val="004971D4"/>
    <w:rsid w:val="004A0567"/>
    <w:rsid w:val="004A3669"/>
    <w:rsid w:val="004A51F8"/>
    <w:rsid w:val="004A5209"/>
    <w:rsid w:val="004A5499"/>
    <w:rsid w:val="004A56F1"/>
    <w:rsid w:val="004A6796"/>
    <w:rsid w:val="004A6836"/>
    <w:rsid w:val="004A73E5"/>
    <w:rsid w:val="004A762D"/>
    <w:rsid w:val="004B05CE"/>
    <w:rsid w:val="004B0A42"/>
    <w:rsid w:val="004B1081"/>
    <w:rsid w:val="004B1450"/>
    <w:rsid w:val="004B1B77"/>
    <w:rsid w:val="004B1C9E"/>
    <w:rsid w:val="004B24AA"/>
    <w:rsid w:val="004B3DF0"/>
    <w:rsid w:val="004B3E52"/>
    <w:rsid w:val="004B4AC5"/>
    <w:rsid w:val="004B525C"/>
    <w:rsid w:val="004B55B6"/>
    <w:rsid w:val="004B5705"/>
    <w:rsid w:val="004B5BA5"/>
    <w:rsid w:val="004B5DEF"/>
    <w:rsid w:val="004B6428"/>
    <w:rsid w:val="004B6A25"/>
    <w:rsid w:val="004B7C7C"/>
    <w:rsid w:val="004B7D6A"/>
    <w:rsid w:val="004C0154"/>
    <w:rsid w:val="004C14E6"/>
    <w:rsid w:val="004C334C"/>
    <w:rsid w:val="004C5130"/>
    <w:rsid w:val="004C5276"/>
    <w:rsid w:val="004C571F"/>
    <w:rsid w:val="004C6721"/>
    <w:rsid w:val="004C7819"/>
    <w:rsid w:val="004D0128"/>
    <w:rsid w:val="004D0851"/>
    <w:rsid w:val="004D0C81"/>
    <w:rsid w:val="004D1276"/>
    <w:rsid w:val="004D1C84"/>
    <w:rsid w:val="004D1DB6"/>
    <w:rsid w:val="004D2C08"/>
    <w:rsid w:val="004D3069"/>
    <w:rsid w:val="004D35A4"/>
    <w:rsid w:val="004D458D"/>
    <w:rsid w:val="004D4783"/>
    <w:rsid w:val="004D4A48"/>
    <w:rsid w:val="004D4FFA"/>
    <w:rsid w:val="004D5C83"/>
    <w:rsid w:val="004D5C84"/>
    <w:rsid w:val="004D5D63"/>
    <w:rsid w:val="004D6864"/>
    <w:rsid w:val="004D68AF"/>
    <w:rsid w:val="004D6A14"/>
    <w:rsid w:val="004D6BB1"/>
    <w:rsid w:val="004D71EE"/>
    <w:rsid w:val="004E0006"/>
    <w:rsid w:val="004E0C96"/>
    <w:rsid w:val="004E1689"/>
    <w:rsid w:val="004E1AD6"/>
    <w:rsid w:val="004E330C"/>
    <w:rsid w:val="004E39BA"/>
    <w:rsid w:val="004E3E59"/>
    <w:rsid w:val="004E42E5"/>
    <w:rsid w:val="004E53B7"/>
    <w:rsid w:val="004E64DE"/>
    <w:rsid w:val="004E6800"/>
    <w:rsid w:val="004E69E3"/>
    <w:rsid w:val="004E6F20"/>
    <w:rsid w:val="004E7063"/>
    <w:rsid w:val="004E75A8"/>
    <w:rsid w:val="004F0683"/>
    <w:rsid w:val="004F1725"/>
    <w:rsid w:val="004F31EA"/>
    <w:rsid w:val="004F3208"/>
    <w:rsid w:val="004F3A75"/>
    <w:rsid w:val="004F3CA7"/>
    <w:rsid w:val="004F43F2"/>
    <w:rsid w:val="004F4BD9"/>
    <w:rsid w:val="004F4D46"/>
    <w:rsid w:val="004F6049"/>
    <w:rsid w:val="005000F0"/>
    <w:rsid w:val="005008B0"/>
    <w:rsid w:val="00501BEC"/>
    <w:rsid w:val="00501CB0"/>
    <w:rsid w:val="00502FDF"/>
    <w:rsid w:val="0050302D"/>
    <w:rsid w:val="005042EB"/>
    <w:rsid w:val="00504904"/>
    <w:rsid w:val="005049C4"/>
    <w:rsid w:val="00504BBC"/>
    <w:rsid w:val="00504EEE"/>
    <w:rsid w:val="00505264"/>
    <w:rsid w:val="00505325"/>
    <w:rsid w:val="0050576A"/>
    <w:rsid w:val="00506AEB"/>
    <w:rsid w:val="00506B90"/>
    <w:rsid w:val="00510529"/>
    <w:rsid w:val="005111F0"/>
    <w:rsid w:val="00512259"/>
    <w:rsid w:val="0051269D"/>
    <w:rsid w:val="00512D16"/>
    <w:rsid w:val="00513A7A"/>
    <w:rsid w:val="00513B24"/>
    <w:rsid w:val="005148D7"/>
    <w:rsid w:val="00515137"/>
    <w:rsid w:val="005151AB"/>
    <w:rsid w:val="005158E9"/>
    <w:rsid w:val="005161E8"/>
    <w:rsid w:val="00516454"/>
    <w:rsid w:val="005171EC"/>
    <w:rsid w:val="005175B8"/>
    <w:rsid w:val="0051794D"/>
    <w:rsid w:val="00520314"/>
    <w:rsid w:val="0052048C"/>
    <w:rsid w:val="00521362"/>
    <w:rsid w:val="00521B51"/>
    <w:rsid w:val="00521FD1"/>
    <w:rsid w:val="0052202F"/>
    <w:rsid w:val="00522761"/>
    <w:rsid w:val="00522FE2"/>
    <w:rsid w:val="00523898"/>
    <w:rsid w:val="005240EA"/>
    <w:rsid w:val="00525443"/>
    <w:rsid w:val="00527FAC"/>
    <w:rsid w:val="00530119"/>
    <w:rsid w:val="00530E73"/>
    <w:rsid w:val="00531430"/>
    <w:rsid w:val="0053186F"/>
    <w:rsid w:val="0053251D"/>
    <w:rsid w:val="005327E7"/>
    <w:rsid w:val="005328BA"/>
    <w:rsid w:val="00532B14"/>
    <w:rsid w:val="005340DA"/>
    <w:rsid w:val="00534286"/>
    <w:rsid w:val="0053428A"/>
    <w:rsid w:val="0053443A"/>
    <w:rsid w:val="00534D71"/>
    <w:rsid w:val="00534D8B"/>
    <w:rsid w:val="00535CBE"/>
    <w:rsid w:val="00536527"/>
    <w:rsid w:val="00537680"/>
    <w:rsid w:val="005377C1"/>
    <w:rsid w:val="00540143"/>
    <w:rsid w:val="00540237"/>
    <w:rsid w:val="00540BA3"/>
    <w:rsid w:val="00541A21"/>
    <w:rsid w:val="00542719"/>
    <w:rsid w:val="00542D9D"/>
    <w:rsid w:val="0054328C"/>
    <w:rsid w:val="005435A2"/>
    <w:rsid w:val="005453AA"/>
    <w:rsid w:val="005457C9"/>
    <w:rsid w:val="00545825"/>
    <w:rsid w:val="00547B81"/>
    <w:rsid w:val="00550042"/>
    <w:rsid w:val="00550212"/>
    <w:rsid w:val="00550884"/>
    <w:rsid w:val="005517FC"/>
    <w:rsid w:val="00551A4C"/>
    <w:rsid w:val="00553298"/>
    <w:rsid w:val="00553905"/>
    <w:rsid w:val="00554134"/>
    <w:rsid w:val="0055452D"/>
    <w:rsid w:val="00555227"/>
    <w:rsid w:val="005557A0"/>
    <w:rsid w:val="0055686B"/>
    <w:rsid w:val="00556B39"/>
    <w:rsid w:val="0055719F"/>
    <w:rsid w:val="005572AD"/>
    <w:rsid w:val="005575C5"/>
    <w:rsid w:val="00557ABB"/>
    <w:rsid w:val="00557ACD"/>
    <w:rsid w:val="00557BF5"/>
    <w:rsid w:val="00561D4B"/>
    <w:rsid w:val="00561DF8"/>
    <w:rsid w:val="0056240A"/>
    <w:rsid w:val="005625D1"/>
    <w:rsid w:val="00562E65"/>
    <w:rsid w:val="005636CF"/>
    <w:rsid w:val="005638AA"/>
    <w:rsid w:val="005646C5"/>
    <w:rsid w:val="00565859"/>
    <w:rsid w:val="005659C6"/>
    <w:rsid w:val="0056658B"/>
    <w:rsid w:val="00570008"/>
    <w:rsid w:val="005701EA"/>
    <w:rsid w:val="00570453"/>
    <w:rsid w:val="005705AD"/>
    <w:rsid w:val="00570E9C"/>
    <w:rsid w:val="00571F60"/>
    <w:rsid w:val="00572101"/>
    <w:rsid w:val="00572805"/>
    <w:rsid w:val="00572D4C"/>
    <w:rsid w:val="00572D76"/>
    <w:rsid w:val="00572E38"/>
    <w:rsid w:val="00572E87"/>
    <w:rsid w:val="00573A53"/>
    <w:rsid w:val="00573E50"/>
    <w:rsid w:val="005769CA"/>
    <w:rsid w:val="00576EC8"/>
    <w:rsid w:val="00577A53"/>
    <w:rsid w:val="00577BD3"/>
    <w:rsid w:val="00580C74"/>
    <w:rsid w:val="00581172"/>
    <w:rsid w:val="00582154"/>
    <w:rsid w:val="00582E62"/>
    <w:rsid w:val="00583941"/>
    <w:rsid w:val="00583AFB"/>
    <w:rsid w:val="005840D7"/>
    <w:rsid w:val="00586F24"/>
    <w:rsid w:val="005900C7"/>
    <w:rsid w:val="00590841"/>
    <w:rsid w:val="00590AD7"/>
    <w:rsid w:val="00590E45"/>
    <w:rsid w:val="0059135C"/>
    <w:rsid w:val="0059237B"/>
    <w:rsid w:val="00592A60"/>
    <w:rsid w:val="0059301F"/>
    <w:rsid w:val="00593023"/>
    <w:rsid w:val="005947E4"/>
    <w:rsid w:val="00594A24"/>
    <w:rsid w:val="0059575D"/>
    <w:rsid w:val="00595828"/>
    <w:rsid w:val="005962C0"/>
    <w:rsid w:val="00597F2B"/>
    <w:rsid w:val="005A056E"/>
    <w:rsid w:val="005A0FE9"/>
    <w:rsid w:val="005A1005"/>
    <w:rsid w:val="005A134C"/>
    <w:rsid w:val="005A1CC0"/>
    <w:rsid w:val="005A1F3F"/>
    <w:rsid w:val="005A3778"/>
    <w:rsid w:val="005A3B11"/>
    <w:rsid w:val="005A3DB7"/>
    <w:rsid w:val="005A4372"/>
    <w:rsid w:val="005A464C"/>
    <w:rsid w:val="005A474C"/>
    <w:rsid w:val="005A59C4"/>
    <w:rsid w:val="005A5A66"/>
    <w:rsid w:val="005A5F7B"/>
    <w:rsid w:val="005A65EF"/>
    <w:rsid w:val="005A66F5"/>
    <w:rsid w:val="005A688C"/>
    <w:rsid w:val="005A6ADE"/>
    <w:rsid w:val="005A7302"/>
    <w:rsid w:val="005B004D"/>
    <w:rsid w:val="005B06CD"/>
    <w:rsid w:val="005B0B24"/>
    <w:rsid w:val="005B0CD1"/>
    <w:rsid w:val="005B108F"/>
    <w:rsid w:val="005B1192"/>
    <w:rsid w:val="005B14D4"/>
    <w:rsid w:val="005B189B"/>
    <w:rsid w:val="005B2758"/>
    <w:rsid w:val="005B64BB"/>
    <w:rsid w:val="005B65CE"/>
    <w:rsid w:val="005B781E"/>
    <w:rsid w:val="005C0C95"/>
    <w:rsid w:val="005C1063"/>
    <w:rsid w:val="005C2911"/>
    <w:rsid w:val="005C2FB0"/>
    <w:rsid w:val="005C30FF"/>
    <w:rsid w:val="005C488B"/>
    <w:rsid w:val="005C5278"/>
    <w:rsid w:val="005C7486"/>
    <w:rsid w:val="005C79EA"/>
    <w:rsid w:val="005D04A2"/>
    <w:rsid w:val="005D1B57"/>
    <w:rsid w:val="005D1C49"/>
    <w:rsid w:val="005D2499"/>
    <w:rsid w:val="005D25D5"/>
    <w:rsid w:val="005D2C50"/>
    <w:rsid w:val="005D2D5B"/>
    <w:rsid w:val="005D2E83"/>
    <w:rsid w:val="005D32CC"/>
    <w:rsid w:val="005D3AA7"/>
    <w:rsid w:val="005D3D8F"/>
    <w:rsid w:val="005D4F9F"/>
    <w:rsid w:val="005D5155"/>
    <w:rsid w:val="005D5186"/>
    <w:rsid w:val="005D5495"/>
    <w:rsid w:val="005D5D30"/>
    <w:rsid w:val="005D5DC2"/>
    <w:rsid w:val="005D5EEC"/>
    <w:rsid w:val="005D6335"/>
    <w:rsid w:val="005D64B1"/>
    <w:rsid w:val="005D674B"/>
    <w:rsid w:val="005D7420"/>
    <w:rsid w:val="005D7F9F"/>
    <w:rsid w:val="005E15FF"/>
    <w:rsid w:val="005E1701"/>
    <w:rsid w:val="005E1881"/>
    <w:rsid w:val="005E2170"/>
    <w:rsid w:val="005E21BF"/>
    <w:rsid w:val="005E2917"/>
    <w:rsid w:val="005E3290"/>
    <w:rsid w:val="005E344A"/>
    <w:rsid w:val="005E393B"/>
    <w:rsid w:val="005E3CDE"/>
    <w:rsid w:val="005E4991"/>
    <w:rsid w:val="005E5D58"/>
    <w:rsid w:val="005E5F11"/>
    <w:rsid w:val="005E65F6"/>
    <w:rsid w:val="005F0178"/>
    <w:rsid w:val="005F0F4F"/>
    <w:rsid w:val="005F1991"/>
    <w:rsid w:val="005F1FDE"/>
    <w:rsid w:val="005F2159"/>
    <w:rsid w:val="005F2606"/>
    <w:rsid w:val="005F30BB"/>
    <w:rsid w:val="005F3800"/>
    <w:rsid w:val="005F3B03"/>
    <w:rsid w:val="005F54CD"/>
    <w:rsid w:val="005F5856"/>
    <w:rsid w:val="005F58B4"/>
    <w:rsid w:val="005F6BF9"/>
    <w:rsid w:val="00600239"/>
    <w:rsid w:val="00600909"/>
    <w:rsid w:val="00600EF0"/>
    <w:rsid w:val="0060146E"/>
    <w:rsid w:val="00601C76"/>
    <w:rsid w:val="00603ABD"/>
    <w:rsid w:val="00604897"/>
    <w:rsid w:val="00604BF5"/>
    <w:rsid w:val="0060505C"/>
    <w:rsid w:val="00605490"/>
    <w:rsid w:val="006056DB"/>
    <w:rsid w:val="00606213"/>
    <w:rsid w:val="00606A96"/>
    <w:rsid w:val="00607177"/>
    <w:rsid w:val="0060776E"/>
    <w:rsid w:val="006077A0"/>
    <w:rsid w:val="006100F4"/>
    <w:rsid w:val="006108F0"/>
    <w:rsid w:val="00610D4B"/>
    <w:rsid w:val="00611238"/>
    <w:rsid w:val="0061377C"/>
    <w:rsid w:val="00615493"/>
    <w:rsid w:val="00616352"/>
    <w:rsid w:val="0061676E"/>
    <w:rsid w:val="0061715F"/>
    <w:rsid w:val="00617530"/>
    <w:rsid w:val="006177C2"/>
    <w:rsid w:val="006178D9"/>
    <w:rsid w:val="006205AB"/>
    <w:rsid w:val="00620D44"/>
    <w:rsid w:val="00620D74"/>
    <w:rsid w:val="006222B8"/>
    <w:rsid w:val="00622478"/>
    <w:rsid w:val="00622612"/>
    <w:rsid w:val="0062269D"/>
    <w:rsid w:val="00622A89"/>
    <w:rsid w:val="00622EFE"/>
    <w:rsid w:val="00623854"/>
    <w:rsid w:val="006259F5"/>
    <w:rsid w:val="00625A7E"/>
    <w:rsid w:val="00625BC6"/>
    <w:rsid w:val="00626A3E"/>
    <w:rsid w:val="00627238"/>
    <w:rsid w:val="006274E7"/>
    <w:rsid w:val="006275C1"/>
    <w:rsid w:val="006279F5"/>
    <w:rsid w:val="00630483"/>
    <w:rsid w:val="006311BB"/>
    <w:rsid w:val="0063440F"/>
    <w:rsid w:val="00634C9B"/>
    <w:rsid w:val="006375E5"/>
    <w:rsid w:val="00640175"/>
    <w:rsid w:val="0064104E"/>
    <w:rsid w:val="00641A18"/>
    <w:rsid w:val="0064226F"/>
    <w:rsid w:val="006422B1"/>
    <w:rsid w:val="00642403"/>
    <w:rsid w:val="0064269E"/>
    <w:rsid w:val="006427D3"/>
    <w:rsid w:val="00642D31"/>
    <w:rsid w:val="00642DB9"/>
    <w:rsid w:val="00642F12"/>
    <w:rsid w:val="00643108"/>
    <w:rsid w:val="006433D9"/>
    <w:rsid w:val="00645422"/>
    <w:rsid w:val="0064571A"/>
    <w:rsid w:val="006459AB"/>
    <w:rsid w:val="0064612A"/>
    <w:rsid w:val="0064639F"/>
    <w:rsid w:val="00646FB3"/>
    <w:rsid w:val="00647576"/>
    <w:rsid w:val="00647D86"/>
    <w:rsid w:val="006502D7"/>
    <w:rsid w:val="00650462"/>
    <w:rsid w:val="006504D9"/>
    <w:rsid w:val="00650731"/>
    <w:rsid w:val="00652B12"/>
    <w:rsid w:val="00652CC9"/>
    <w:rsid w:val="00652D71"/>
    <w:rsid w:val="00653132"/>
    <w:rsid w:val="006537D4"/>
    <w:rsid w:val="00653B4F"/>
    <w:rsid w:val="00654EFB"/>
    <w:rsid w:val="00654F9A"/>
    <w:rsid w:val="0065635F"/>
    <w:rsid w:val="006563A0"/>
    <w:rsid w:val="006563F0"/>
    <w:rsid w:val="00656445"/>
    <w:rsid w:val="00656A88"/>
    <w:rsid w:val="00656F41"/>
    <w:rsid w:val="00657A82"/>
    <w:rsid w:val="006628AF"/>
    <w:rsid w:val="00662C12"/>
    <w:rsid w:val="00662F2B"/>
    <w:rsid w:val="006636A9"/>
    <w:rsid w:val="00663B73"/>
    <w:rsid w:val="006642E0"/>
    <w:rsid w:val="0066533C"/>
    <w:rsid w:val="00665403"/>
    <w:rsid w:val="006656F5"/>
    <w:rsid w:val="00665C25"/>
    <w:rsid w:val="00665E5E"/>
    <w:rsid w:val="006673CB"/>
    <w:rsid w:val="00667A9C"/>
    <w:rsid w:val="00670079"/>
    <w:rsid w:val="006700F4"/>
    <w:rsid w:val="00671507"/>
    <w:rsid w:val="00671B84"/>
    <w:rsid w:val="0067275F"/>
    <w:rsid w:val="006727DA"/>
    <w:rsid w:val="00672EC1"/>
    <w:rsid w:val="006730AF"/>
    <w:rsid w:val="00673740"/>
    <w:rsid w:val="00674863"/>
    <w:rsid w:val="006753ED"/>
    <w:rsid w:val="00675EA8"/>
    <w:rsid w:val="00676581"/>
    <w:rsid w:val="006765A3"/>
    <w:rsid w:val="00676BD3"/>
    <w:rsid w:val="006774F6"/>
    <w:rsid w:val="00677EDB"/>
    <w:rsid w:val="0068012D"/>
    <w:rsid w:val="00680A32"/>
    <w:rsid w:val="00681DAB"/>
    <w:rsid w:val="0068256D"/>
    <w:rsid w:val="00682B53"/>
    <w:rsid w:val="00682F86"/>
    <w:rsid w:val="00683241"/>
    <w:rsid w:val="0068342E"/>
    <w:rsid w:val="00683608"/>
    <w:rsid w:val="0068419D"/>
    <w:rsid w:val="00685ADA"/>
    <w:rsid w:val="00686165"/>
    <w:rsid w:val="006863CD"/>
    <w:rsid w:val="00686D41"/>
    <w:rsid w:val="00686F03"/>
    <w:rsid w:val="00687CE8"/>
    <w:rsid w:val="00691194"/>
    <w:rsid w:val="006917CD"/>
    <w:rsid w:val="006925C4"/>
    <w:rsid w:val="006931A6"/>
    <w:rsid w:val="00693A8A"/>
    <w:rsid w:val="00693E69"/>
    <w:rsid w:val="00693F3A"/>
    <w:rsid w:val="006942AE"/>
    <w:rsid w:val="006944D0"/>
    <w:rsid w:val="00695740"/>
    <w:rsid w:val="00695FCF"/>
    <w:rsid w:val="0069691E"/>
    <w:rsid w:val="00696B91"/>
    <w:rsid w:val="00697421"/>
    <w:rsid w:val="00697A16"/>
    <w:rsid w:val="00697F7E"/>
    <w:rsid w:val="006A03F4"/>
    <w:rsid w:val="006A07EE"/>
    <w:rsid w:val="006A0AB8"/>
    <w:rsid w:val="006A0D4C"/>
    <w:rsid w:val="006A1101"/>
    <w:rsid w:val="006A15E2"/>
    <w:rsid w:val="006A16D5"/>
    <w:rsid w:val="006A1E72"/>
    <w:rsid w:val="006A1EB2"/>
    <w:rsid w:val="006A2C79"/>
    <w:rsid w:val="006A2CA9"/>
    <w:rsid w:val="006A37D4"/>
    <w:rsid w:val="006A386C"/>
    <w:rsid w:val="006A3A5B"/>
    <w:rsid w:val="006A3AFE"/>
    <w:rsid w:val="006A4ED7"/>
    <w:rsid w:val="006A50A1"/>
    <w:rsid w:val="006A5C6A"/>
    <w:rsid w:val="006A6185"/>
    <w:rsid w:val="006A6543"/>
    <w:rsid w:val="006A67EB"/>
    <w:rsid w:val="006B0828"/>
    <w:rsid w:val="006B17AF"/>
    <w:rsid w:val="006B2324"/>
    <w:rsid w:val="006B3EA0"/>
    <w:rsid w:val="006B46C4"/>
    <w:rsid w:val="006B5218"/>
    <w:rsid w:val="006B5946"/>
    <w:rsid w:val="006B6BFB"/>
    <w:rsid w:val="006B7AC8"/>
    <w:rsid w:val="006B7FA5"/>
    <w:rsid w:val="006C04DA"/>
    <w:rsid w:val="006C0850"/>
    <w:rsid w:val="006C091A"/>
    <w:rsid w:val="006C19B5"/>
    <w:rsid w:val="006C1D9A"/>
    <w:rsid w:val="006C2011"/>
    <w:rsid w:val="006C2E20"/>
    <w:rsid w:val="006C34FB"/>
    <w:rsid w:val="006C3870"/>
    <w:rsid w:val="006C41DA"/>
    <w:rsid w:val="006C42D2"/>
    <w:rsid w:val="006C4729"/>
    <w:rsid w:val="006C4886"/>
    <w:rsid w:val="006C57F2"/>
    <w:rsid w:val="006C5BB4"/>
    <w:rsid w:val="006C679B"/>
    <w:rsid w:val="006C6CC3"/>
    <w:rsid w:val="006C7FFD"/>
    <w:rsid w:val="006D0585"/>
    <w:rsid w:val="006D108C"/>
    <w:rsid w:val="006D2159"/>
    <w:rsid w:val="006D2C34"/>
    <w:rsid w:val="006D2CAD"/>
    <w:rsid w:val="006D31B6"/>
    <w:rsid w:val="006D335B"/>
    <w:rsid w:val="006D4A21"/>
    <w:rsid w:val="006D4C25"/>
    <w:rsid w:val="006D4DA4"/>
    <w:rsid w:val="006D4F1D"/>
    <w:rsid w:val="006D52DE"/>
    <w:rsid w:val="006D5B9D"/>
    <w:rsid w:val="006D5E0F"/>
    <w:rsid w:val="006D6D72"/>
    <w:rsid w:val="006D6E39"/>
    <w:rsid w:val="006D76DC"/>
    <w:rsid w:val="006D7906"/>
    <w:rsid w:val="006D7BD6"/>
    <w:rsid w:val="006E2F4F"/>
    <w:rsid w:val="006E3C00"/>
    <w:rsid w:val="006E3CA1"/>
    <w:rsid w:val="006E4814"/>
    <w:rsid w:val="006E50DD"/>
    <w:rsid w:val="006E5B50"/>
    <w:rsid w:val="006E69E2"/>
    <w:rsid w:val="006E6B39"/>
    <w:rsid w:val="006E7045"/>
    <w:rsid w:val="006E7BFB"/>
    <w:rsid w:val="006F0C74"/>
    <w:rsid w:val="006F0EE7"/>
    <w:rsid w:val="006F105E"/>
    <w:rsid w:val="006F17A1"/>
    <w:rsid w:val="006F199A"/>
    <w:rsid w:val="006F1B50"/>
    <w:rsid w:val="006F27B0"/>
    <w:rsid w:val="006F35AC"/>
    <w:rsid w:val="006F4090"/>
    <w:rsid w:val="006F41C4"/>
    <w:rsid w:val="006F4DFB"/>
    <w:rsid w:val="006F5190"/>
    <w:rsid w:val="006F55B2"/>
    <w:rsid w:val="006F5E7C"/>
    <w:rsid w:val="006F6215"/>
    <w:rsid w:val="006F635B"/>
    <w:rsid w:val="006F70FF"/>
    <w:rsid w:val="006F7362"/>
    <w:rsid w:val="006F79BC"/>
    <w:rsid w:val="007005CC"/>
    <w:rsid w:val="00700C39"/>
    <w:rsid w:val="00700ECE"/>
    <w:rsid w:val="00702C01"/>
    <w:rsid w:val="007041C1"/>
    <w:rsid w:val="00704340"/>
    <w:rsid w:val="007044C3"/>
    <w:rsid w:val="00704DFC"/>
    <w:rsid w:val="00704E17"/>
    <w:rsid w:val="0070675B"/>
    <w:rsid w:val="00706F58"/>
    <w:rsid w:val="0070770F"/>
    <w:rsid w:val="0070785E"/>
    <w:rsid w:val="0070793A"/>
    <w:rsid w:val="00707B5D"/>
    <w:rsid w:val="0071000B"/>
    <w:rsid w:val="007101C1"/>
    <w:rsid w:val="0071081D"/>
    <w:rsid w:val="00710868"/>
    <w:rsid w:val="00711082"/>
    <w:rsid w:val="00711B87"/>
    <w:rsid w:val="00711FF0"/>
    <w:rsid w:val="007122FA"/>
    <w:rsid w:val="0071301C"/>
    <w:rsid w:val="007131A2"/>
    <w:rsid w:val="0071321C"/>
    <w:rsid w:val="007132F1"/>
    <w:rsid w:val="00713FDD"/>
    <w:rsid w:val="007142BC"/>
    <w:rsid w:val="007146E1"/>
    <w:rsid w:val="00714AA8"/>
    <w:rsid w:val="00714AC3"/>
    <w:rsid w:val="00717858"/>
    <w:rsid w:val="00717909"/>
    <w:rsid w:val="00717B66"/>
    <w:rsid w:val="00720039"/>
    <w:rsid w:val="007209C5"/>
    <w:rsid w:val="00721286"/>
    <w:rsid w:val="007213C2"/>
    <w:rsid w:val="00721583"/>
    <w:rsid w:val="00721AA5"/>
    <w:rsid w:val="00723781"/>
    <w:rsid w:val="007237CC"/>
    <w:rsid w:val="0072438F"/>
    <w:rsid w:val="007256CD"/>
    <w:rsid w:val="00725F7F"/>
    <w:rsid w:val="00727AD7"/>
    <w:rsid w:val="00727F73"/>
    <w:rsid w:val="00731CEA"/>
    <w:rsid w:val="007320EE"/>
    <w:rsid w:val="007322AF"/>
    <w:rsid w:val="0073231F"/>
    <w:rsid w:val="00733295"/>
    <w:rsid w:val="007349AD"/>
    <w:rsid w:val="00734E00"/>
    <w:rsid w:val="00735562"/>
    <w:rsid w:val="00735AA3"/>
    <w:rsid w:val="00736707"/>
    <w:rsid w:val="00737052"/>
    <w:rsid w:val="00737404"/>
    <w:rsid w:val="00737B3E"/>
    <w:rsid w:val="00737D5D"/>
    <w:rsid w:val="007404C7"/>
    <w:rsid w:val="00740781"/>
    <w:rsid w:val="00740A6C"/>
    <w:rsid w:val="00740EFE"/>
    <w:rsid w:val="007416F6"/>
    <w:rsid w:val="00742E58"/>
    <w:rsid w:val="00742F22"/>
    <w:rsid w:val="00743B69"/>
    <w:rsid w:val="00743F9D"/>
    <w:rsid w:val="00743FD5"/>
    <w:rsid w:val="00745044"/>
    <w:rsid w:val="00745370"/>
    <w:rsid w:val="00746C99"/>
    <w:rsid w:val="00746E68"/>
    <w:rsid w:val="00746FBA"/>
    <w:rsid w:val="007470C4"/>
    <w:rsid w:val="0074763D"/>
    <w:rsid w:val="00747720"/>
    <w:rsid w:val="00747E96"/>
    <w:rsid w:val="0075103B"/>
    <w:rsid w:val="007514D2"/>
    <w:rsid w:val="00751D2D"/>
    <w:rsid w:val="00753068"/>
    <w:rsid w:val="00753EA1"/>
    <w:rsid w:val="00755CFF"/>
    <w:rsid w:val="00756CE4"/>
    <w:rsid w:val="00757208"/>
    <w:rsid w:val="00757321"/>
    <w:rsid w:val="00757891"/>
    <w:rsid w:val="00757D2B"/>
    <w:rsid w:val="0076072D"/>
    <w:rsid w:val="0076134B"/>
    <w:rsid w:val="0076155E"/>
    <w:rsid w:val="00762113"/>
    <w:rsid w:val="00762331"/>
    <w:rsid w:val="00763869"/>
    <w:rsid w:val="00763FAA"/>
    <w:rsid w:val="007653F5"/>
    <w:rsid w:val="00765755"/>
    <w:rsid w:val="00765B0C"/>
    <w:rsid w:val="00765BE5"/>
    <w:rsid w:val="007679C4"/>
    <w:rsid w:val="007679E9"/>
    <w:rsid w:val="00770031"/>
    <w:rsid w:val="00770150"/>
    <w:rsid w:val="00770239"/>
    <w:rsid w:val="00770710"/>
    <w:rsid w:val="007716BB"/>
    <w:rsid w:val="0077201C"/>
    <w:rsid w:val="007722F4"/>
    <w:rsid w:val="007730B5"/>
    <w:rsid w:val="007737E9"/>
    <w:rsid w:val="007739A6"/>
    <w:rsid w:val="00773D07"/>
    <w:rsid w:val="00774A0B"/>
    <w:rsid w:val="00774C38"/>
    <w:rsid w:val="0077546F"/>
    <w:rsid w:val="007754D3"/>
    <w:rsid w:val="007763E2"/>
    <w:rsid w:val="007767E5"/>
    <w:rsid w:val="007768FF"/>
    <w:rsid w:val="007772F3"/>
    <w:rsid w:val="00777EA0"/>
    <w:rsid w:val="00777EF7"/>
    <w:rsid w:val="00780DCE"/>
    <w:rsid w:val="00781227"/>
    <w:rsid w:val="0078124E"/>
    <w:rsid w:val="007818F3"/>
    <w:rsid w:val="00781AA7"/>
    <w:rsid w:val="0078263F"/>
    <w:rsid w:val="0078292D"/>
    <w:rsid w:val="00782C49"/>
    <w:rsid w:val="00783729"/>
    <w:rsid w:val="00783A38"/>
    <w:rsid w:val="00783F6C"/>
    <w:rsid w:val="00785C34"/>
    <w:rsid w:val="00786B08"/>
    <w:rsid w:val="00787018"/>
    <w:rsid w:val="00787932"/>
    <w:rsid w:val="00787ACE"/>
    <w:rsid w:val="007901AF"/>
    <w:rsid w:val="007905C2"/>
    <w:rsid w:val="007906E7"/>
    <w:rsid w:val="00790819"/>
    <w:rsid w:val="007914D4"/>
    <w:rsid w:val="00791952"/>
    <w:rsid w:val="00792064"/>
    <w:rsid w:val="0079224E"/>
    <w:rsid w:val="00792339"/>
    <w:rsid w:val="0079419B"/>
    <w:rsid w:val="0079449F"/>
    <w:rsid w:val="00794B71"/>
    <w:rsid w:val="00795F97"/>
    <w:rsid w:val="007962B5"/>
    <w:rsid w:val="00796A1A"/>
    <w:rsid w:val="00797456"/>
    <w:rsid w:val="007A0938"/>
    <w:rsid w:val="007A0A0E"/>
    <w:rsid w:val="007A11D0"/>
    <w:rsid w:val="007A15D9"/>
    <w:rsid w:val="007A1FC0"/>
    <w:rsid w:val="007A205B"/>
    <w:rsid w:val="007A2214"/>
    <w:rsid w:val="007A389C"/>
    <w:rsid w:val="007A4909"/>
    <w:rsid w:val="007A5543"/>
    <w:rsid w:val="007A55F0"/>
    <w:rsid w:val="007A56AA"/>
    <w:rsid w:val="007A57E5"/>
    <w:rsid w:val="007A6506"/>
    <w:rsid w:val="007A7B3D"/>
    <w:rsid w:val="007A7CC4"/>
    <w:rsid w:val="007B0624"/>
    <w:rsid w:val="007B0FAD"/>
    <w:rsid w:val="007B1D70"/>
    <w:rsid w:val="007B1F88"/>
    <w:rsid w:val="007B2147"/>
    <w:rsid w:val="007B27E7"/>
    <w:rsid w:val="007B2A24"/>
    <w:rsid w:val="007B355B"/>
    <w:rsid w:val="007B4A95"/>
    <w:rsid w:val="007B6321"/>
    <w:rsid w:val="007B6486"/>
    <w:rsid w:val="007B66A8"/>
    <w:rsid w:val="007B6ACF"/>
    <w:rsid w:val="007B7C75"/>
    <w:rsid w:val="007C0C32"/>
    <w:rsid w:val="007C0FAD"/>
    <w:rsid w:val="007C10AA"/>
    <w:rsid w:val="007C2217"/>
    <w:rsid w:val="007C2F19"/>
    <w:rsid w:val="007C3002"/>
    <w:rsid w:val="007C5269"/>
    <w:rsid w:val="007C6A52"/>
    <w:rsid w:val="007C7110"/>
    <w:rsid w:val="007D04BE"/>
    <w:rsid w:val="007D08F4"/>
    <w:rsid w:val="007D1C01"/>
    <w:rsid w:val="007D330C"/>
    <w:rsid w:val="007D33E8"/>
    <w:rsid w:val="007D367D"/>
    <w:rsid w:val="007D36C6"/>
    <w:rsid w:val="007D3D5C"/>
    <w:rsid w:val="007D3F58"/>
    <w:rsid w:val="007D5783"/>
    <w:rsid w:val="007D5B83"/>
    <w:rsid w:val="007D672B"/>
    <w:rsid w:val="007D6BEA"/>
    <w:rsid w:val="007D6DDF"/>
    <w:rsid w:val="007D6FCE"/>
    <w:rsid w:val="007E01B0"/>
    <w:rsid w:val="007E036B"/>
    <w:rsid w:val="007E07D9"/>
    <w:rsid w:val="007E0C77"/>
    <w:rsid w:val="007E0DA4"/>
    <w:rsid w:val="007E225A"/>
    <w:rsid w:val="007E22FF"/>
    <w:rsid w:val="007E2841"/>
    <w:rsid w:val="007E2858"/>
    <w:rsid w:val="007E2E74"/>
    <w:rsid w:val="007E490D"/>
    <w:rsid w:val="007E504F"/>
    <w:rsid w:val="007E52DA"/>
    <w:rsid w:val="007E5787"/>
    <w:rsid w:val="007E6226"/>
    <w:rsid w:val="007E69E4"/>
    <w:rsid w:val="007E6D39"/>
    <w:rsid w:val="007E7339"/>
    <w:rsid w:val="007E74DA"/>
    <w:rsid w:val="007F0213"/>
    <w:rsid w:val="007F056F"/>
    <w:rsid w:val="007F0F08"/>
    <w:rsid w:val="007F1DD0"/>
    <w:rsid w:val="007F3126"/>
    <w:rsid w:val="007F36A5"/>
    <w:rsid w:val="007F3D55"/>
    <w:rsid w:val="007F3EB4"/>
    <w:rsid w:val="007F55DB"/>
    <w:rsid w:val="007F55F8"/>
    <w:rsid w:val="007F6941"/>
    <w:rsid w:val="007F7731"/>
    <w:rsid w:val="00800165"/>
    <w:rsid w:val="008001D0"/>
    <w:rsid w:val="0080060B"/>
    <w:rsid w:val="00801A48"/>
    <w:rsid w:val="008025E6"/>
    <w:rsid w:val="00802A5B"/>
    <w:rsid w:val="00802DED"/>
    <w:rsid w:val="00803B23"/>
    <w:rsid w:val="0080406C"/>
    <w:rsid w:val="00804A93"/>
    <w:rsid w:val="008058F0"/>
    <w:rsid w:val="00805C61"/>
    <w:rsid w:val="008071D6"/>
    <w:rsid w:val="00807398"/>
    <w:rsid w:val="0080765A"/>
    <w:rsid w:val="008079C2"/>
    <w:rsid w:val="0081029D"/>
    <w:rsid w:val="008111BD"/>
    <w:rsid w:val="00811D51"/>
    <w:rsid w:val="00812688"/>
    <w:rsid w:val="008129A1"/>
    <w:rsid w:val="00812A0D"/>
    <w:rsid w:val="00812C78"/>
    <w:rsid w:val="00812E04"/>
    <w:rsid w:val="00815F54"/>
    <w:rsid w:val="008160E1"/>
    <w:rsid w:val="00817082"/>
    <w:rsid w:val="008179DD"/>
    <w:rsid w:val="00817C52"/>
    <w:rsid w:val="00821B95"/>
    <w:rsid w:val="00822522"/>
    <w:rsid w:val="0082253F"/>
    <w:rsid w:val="0082269A"/>
    <w:rsid w:val="00823112"/>
    <w:rsid w:val="00824CF6"/>
    <w:rsid w:val="00824F2A"/>
    <w:rsid w:val="008251BA"/>
    <w:rsid w:val="008255B5"/>
    <w:rsid w:val="008263EC"/>
    <w:rsid w:val="00826958"/>
    <w:rsid w:val="00826EF6"/>
    <w:rsid w:val="0082766E"/>
    <w:rsid w:val="00827AC6"/>
    <w:rsid w:val="00827DDB"/>
    <w:rsid w:val="00831487"/>
    <w:rsid w:val="00832189"/>
    <w:rsid w:val="00832AE0"/>
    <w:rsid w:val="00832DF5"/>
    <w:rsid w:val="0083362F"/>
    <w:rsid w:val="008337B0"/>
    <w:rsid w:val="008347C2"/>
    <w:rsid w:val="00834812"/>
    <w:rsid w:val="008353D1"/>
    <w:rsid w:val="00836AFA"/>
    <w:rsid w:val="00836B60"/>
    <w:rsid w:val="00837840"/>
    <w:rsid w:val="008412FC"/>
    <w:rsid w:val="00841A05"/>
    <w:rsid w:val="00841C2C"/>
    <w:rsid w:val="0084230E"/>
    <w:rsid w:val="0084355A"/>
    <w:rsid w:val="00843B23"/>
    <w:rsid w:val="0084491A"/>
    <w:rsid w:val="00845A65"/>
    <w:rsid w:val="00845A8E"/>
    <w:rsid w:val="00845D51"/>
    <w:rsid w:val="00846E57"/>
    <w:rsid w:val="0084715A"/>
    <w:rsid w:val="00847E38"/>
    <w:rsid w:val="008508B2"/>
    <w:rsid w:val="00852A24"/>
    <w:rsid w:val="00852E5E"/>
    <w:rsid w:val="008533D3"/>
    <w:rsid w:val="0085387C"/>
    <w:rsid w:val="0085392A"/>
    <w:rsid w:val="00853A77"/>
    <w:rsid w:val="00855758"/>
    <w:rsid w:val="00855D23"/>
    <w:rsid w:val="00856B41"/>
    <w:rsid w:val="008574EE"/>
    <w:rsid w:val="008575EB"/>
    <w:rsid w:val="00857712"/>
    <w:rsid w:val="00860486"/>
    <w:rsid w:val="008604EB"/>
    <w:rsid w:val="00860853"/>
    <w:rsid w:val="00861045"/>
    <w:rsid w:val="00862205"/>
    <w:rsid w:val="0086298F"/>
    <w:rsid w:val="00863393"/>
    <w:rsid w:val="008637E4"/>
    <w:rsid w:val="00863E69"/>
    <w:rsid w:val="00864514"/>
    <w:rsid w:val="00864801"/>
    <w:rsid w:val="00864813"/>
    <w:rsid w:val="00864AA5"/>
    <w:rsid w:val="00864ED3"/>
    <w:rsid w:val="00865089"/>
    <w:rsid w:val="00865241"/>
    <w:rsid w:val="008656AA"/>
    <w:rsid w:val="008662AD"/>
    <w:rsid w:val="00866508"/>
    <w:rsid w:val="00867947"/>
    <w:rsid w:val="008679CA"/>
    <w:rsid w:val="00867EC7"/>
    <w:rsid w:val="00870E1C"/>
    <w:rsid w:val="0087136E"/>
    <w:rsid w:val="00871590"/>
    <w:rsid w:val="00871C4B"/>
    <w:rsid w:val="00871E17"/>
    <w:rsid w:val="008726EA"/>
    <w:rsid w:val="0087333B"/>
    <w:rsid w:val="00873784"/>
    <w:rsid w:val="00873EB2"/>
    <w:rsid w:val="008749FE"/>
    <w:rsid w:val="00874F85"/>
    <w:rsid w:val="008762CF"/>
    <w:rsid w:val="0087661D"/>
    <w:rsid w:val="00877637"/>
    <w:rsid w:val="0088067F"/>
    <w:rsid w:val="00880E5A"/>
    <w:rsid w:val="008813BE"/>
    <w:rsid w:val="0088198A"/>
    <w:rsid w:val="00881ACC"/>
    <w:rsid w:val="0088201A"/>
    <w:rsid w:val="008828E7"/>
    <w:rsid w:val="0088293E"/>
    <w:rsid w:val="00882FBA"/>
    <w:rsid w:val="008838BA"/>
    <w:rsid w:val="008839D5"/>
    <w:rsid w:val="00885704"/>
    <w:rsid w:val="00885E99"/>
    <w:rsid w:val="0088620F"/>
    <w:rsid w:val="00886296"/>
    <w:rsid w:val="00887058"/>
    <w:rsid w:val="00887112"/>
    <w:rsid w:val="00887999"/>
    <w:rsid w:val="00887D46"/>
    <w:rsid w:val="00890F5A"/>
    <w:rsid w:val="0089136F"/>
    <w:rsid w:val="00891FC7"/>
    <w:rsid w:val="008929DC"/>
    <w:rsid w:val="00892A38"/>
    <w:rsid w:val="00892EC1"/>
    <w:rsid w:val="0089374E"/>
    <w:rsid w:val="0089410D"/>
    <w:rsid w:val="00894200"/>
    <w:rsid w:val="00894A7A"/>
    <w:rsid w:val="00895D7F"/>
    <w:rsid w:val="00895EC6"/>
    <w:rsid w:val="00896A19"/>
    <w:rsid w:val="00896C12"/>
    <w:rsid w:val="00896EB2"/>
    <w:rsid w:val="00897609"/>
    <w:rsid w:val="008979C2"/>
    <w:rsid w:val="008A1539"/>
    <w:rsid w:val="008A1DD8"/>
    <w:rsid w:val="008A2405"/>
    <w:rsid w:val="008A2B3C"/>
    <w:rsid w:val="008A45E8"/>
    <w:rsid w:val="008A48F9"/>
    <w:rsid w:val="008A4C84"/>
    <w:rsid w:val="008A4F43"/>
    <w:rsid w:val="008A596A"/>
    <w:rsid w:val="008A5D5D"/>
    <w:rsid w:val="008A5E05"/>
    <w:rsid w:val="008A6565"/>
    <w:rsid w:val="008A7009"/>
    <w:rsid w:val="008A751A"/>
    <w:rsid w:val="008B0732"/>
    <w:rsid w:val="008B0EB9"/>
    <w:rsid w:val="008B1331"/>
    <w:rsid w:val="008B1645"/>
    <w:rsid w:val="008B23CD"/>
    <w:rsid w:val="008B3049"/>
    <w:rsid w:val="008B311D"/>
    <w:rsid w:val="008B52AB"/>
    <w:rsid w:val="008B7367"/>
    <w:rsid w:val="008B75C9"/>
    <w:rsid w:val="008B7C7B"/>
    <w:rsid w:val="008C040A"/>
    <w:rsid w:val="008C0978"/>
    <w:rsid w:val="008C0CBB"/>
    <w:rsid w:val="008C116A"/>
    <w:rsid w:val="008C1DE4"/>
    <w:rsid w:val="008C1EB1"/>
    <w:rsid w:val="008C4ABF"/>
    <w:rsid w:val="008C6645"/>
    <w:rsid w:val="008C67F5"/>
    <w:rsid w:val="008C6972"/>
    <w:rsid w:val="008C69CD"/>
    <w:rsid w:val="008C6CA7"/>
    <w:rsid w:val="008C7945"/>
    <w:rsid w:val="008D015B"/>
    <w:rsid w:val="008D06F7"/>
    <w:rsid w:val="008D17EB"/>
    <w:rsid w:val="008D1872"/>
    <w:rsid w:val="008D1A14"/>
    <w:rsid w:val="008D1A8B"/>
    <w:rsid w:val="008D2F82"/>
    <w:rsid w:val="008D3549"/>
    <w:rsid w:val="008D38EB"/>
    <w:rsid w:val="008D3B14"/>
    <w:rsid w:val="008D436F"/>
    <w:rsid w:val="008D5001"/>
    <w:rsid w:val="008D6519"/>
    <w:rsid w:val="008E0520"/>
    <w:rsid w:val="008E08C7"/>
    <w:rsid w:val="008E0D6A"/>
    <w:rsid w:val="008E12AE"/>
    <w:rsid w:val="008E147C"/>
    <w:rsid w:val="008E20D2"/>
    <w:rsid w:val="008E2C75"/>
    <w:rsid w:val="008E3A58"/>
    <w:rsid w:val="008E4B31"/>
    <w:rsid w:val="008E5007"/>
    <w:rsid w:val="008E53DD"/>
    <w:rsid w:val="008E5629"/>
    <w:rsid w:val="008E7123"/>
    <w:rsid w:val="008E79AC"/>
    <w:rsid w:val="008E79EA"/>
    <w:rsid w:val="008F01C0"/>
    <w:rsid w:val="008F04AD"/>
    <w:rsid w:val="008F0783"/>
    <w:rsid w:val="008F23EF"/>
    <w:rsid w:val="008F288D"/>
    <w:rsid w:val="008F43CF"/>
    <w:rsid w:val="008F5FA5"/>
    <w:rsid w:val="008F799B"/>
    <w:rsid w:val="008F7D19"/>
    <w:rsid w:val="00900881"/>
    <w:rsid w:val="00901660"/>
    <w:rsid w:val="009024E7"/>
    <w:rsid w:val="00903072"/>
    <w:rsid w:val="009034F9"/>
    <w:rsid w:val="00903719"/>
    <w:rsid w:val="00903F3D"/>
    <w:rsid w:val="00904231"/>
    <w:rsid w:val="00904BEC"/>
    <w:rsid w:val="00904D4F"/>
    <w:rsid w:val="009058DF"/>
    <w:rsid w:val="00906E62"/>
    <w:rsid w:val="009078B5"/>
    <w:rsid w:val="00907D26"/>
    <w:rsid w:val="00910233"/>
    <w:rsid w:val="0091073E"/>
    <w:rsid w:val="00911764"/>
    <w:rsid w:val="00911FC5"/>
    <w:rsid w:val="00912004"/>
    <w:rsid w:val="0091296D"/>
    <w:rsid w:val="00913390"/>
    <w:rsid w:val="00913B83"/>
    <w:rsid w:val="00914252"/>
    <w:rsid w:val="0091439D"/>
    <w:rsid w:val="00914548"/>
    <w:rsid w:val="00914667"/>
    <w:rsid w:val="00914E1E"/>
    <w:rsid w:val="0091590F"/>
    <w:rsid w:val="00915960"/>
    <w:rsid w:val="00915D43"/>
    <w:rsid w:val="009166A1"/>
    <w:rsid w:val="00916E56"/>
    <w:rsid w:val="0091748C"/>
    <w:rsid w:val="009177F6"/>
    <w:rsid w:val="009179D0"/>
    <w:rsid w:val="00917A12"/>
    <w:rsid w:val="00917DFA"/>
    <w:rsid w:val="009201A0"/>
    <w:rsid w:val="0092033D"/>
    <w:rsid w:val="00920404"/>
    <w:rsid w:val="0092064C"/>
    <w:rsid w:val="00920F6D"/>
    <w:rsid w:val="009215E0"/>
    <w:rsid w:val="009218B1"/>
    <w:rsid w:val="00921B3F"/>
    <w:rsid w:val="009224AF"/>
    <w:rsid w:val="009224CB"/>
    <w:rsid w:val="009225BE"/>
    <w:rsid w:val="009232AA"/>
    <w:rsid w:val="00923CCE"/>
    <w:rsid w:val="0092420D"/>
    <w:rsid w:val="0092437A"/>
    <w:rsid w:val="009249F8"/>
    <w:rsid w:val="00924B9E"/>
    <w:rsid w:val="00925113"/>
    <w:rsid w:val="00926E80"/>
    <w:rsid w:val="00926F34"/>
    <w:rsid w:val="0092745D"/>
    <w:rsid w:val="00927D33"/>
    <w:rsid w:val="0093068D"/>
    <w:rsid w:val="00931EA5"/>
    <w:rsid w:val="00931EC3"/>
    <w:rsid w:val="00932217"/>
    <w:rsid w:val="00932362"/>
    <w:rsid w:val="00933C8A"/>
    <w:rsid w:val="009344A1"/>
    <w:rsid w:val="009353C0"/>
    <w:rsid w:val="009358EE"/>
    <w:rsid w:val="0093646C"/>
    <w:rsid w:val="009368F7"/>
    <w:rsid w:val="00936CC0"/>
    <w:rsid w:val="0093720D"/>
    <w:rsid w:val="00937CA0"/>
    <w:rsid w:val="00941DF6"/>
    <w:rsid w:val="009429FE"/>
    <w:rsid w:val="009431EF"/>
    <w:rsid w:val="0094396C"/>
    <w:rsid w:val="00944001"/>
    <w:rsid w:val="00944779"/>
    <w:rsid w:val="00944BD6"/>
    <w:rsid w:val="0094523B"/>
    <w:rsid w:val="009458DC"/>
    <w:rsid w:val="009465BE"/>
    <w:rsid w:val="009469D7"/>
    <w:rsid w:val="0095146F"/>
    <w:rsid w:val="00951B5C"/>
    <w:rsid w:val="00952002"/>
    <w:rsid w:val="00952218"/>
    <w:rsid w:val="00952887"/>
    <w:rsid w:val="0095327E"/>
    <w:rsid w:val="0095366A"/>
    <w:rsid w:val="00953A08"/>
    <w:rsid w:val="00953C59"/>
    <w:rsid w:val="009540B1"/>
    <w:rsid w:val="00954398"/>
    <w:rsid w:val="00954549"/>
    <w:rsid w:val="00954A5D"/>
    <w:rsid w:val="00954AC1"/>
    <w:rsid w:val="009567B4"/>
    <w:rsid w:val="00956A19"/>
    <w:rsid w:val="009573CB"/>
    <w:rsid w:val="00957CAC"/>
    <w:rsid w:val="00957E92"/>
    <w:rsid w:val="00960376"/>
    <w:rsid w:val="00960711"/>
    <w:rsid w:val="00960822"/>
    <w:rsid w:val="00961E12"/>
    <w:rsid w:val="00962F9F"/>
    <w:rsid w:val="00963836"/>
    <w:rsid w:val="009640FD"/>
    <w:rsid w:val="0096497E"/>
    <w:rsid w:val="0096547E"/>
    <w:rsid w:val="00966041"/>
    <w:rsid w:val="009665F7"/>
    <w:rsid w:val="0096667E"/>
    <w:rsid w:val="00966BE6"/>
    <w:rsid w:val="00966F8D"/>
    <w:rsid w:val="0096738B"/>
    <w:rsid w:val="0096742B"/>
    <w:rsid w:val="00970571"/>
    <w:rsid w:val="00970C59"/>
    <w:rsid w:val="009711E9"/>
    <w:rsid w:val="00971271"/>
    <w:rsid w:val="00971587"/>
    <w:rsid w:val="00971600"/>
    <w:rsid w:val="0097168A"/>
    <w:rsid w:val="009718C5"/>
    <w:rsid w:val="00971A44"/>
    <w:rsid w:val="0097211E"/>
    <w:rsid w:val="00972D01"/>
    <w:rsid w:val="00973844"/>
    <w:rsid w:val="00973DBC"/>
    <w:rsid w:val="0097491C"/>
    <w:rsid w:val="009756D8"/>
    <w:rsid w:val="00975F79"/>
    <w:rsid w:val="009763BC"/>
    <w:rsid w:val="0098026D"/>
    <w:rsid w:val="00980A0E"/>
    <w:rsid w:val="00980AD6"/>
    <w:rsid w:val="00981372"/>
    <w:rsid w:val="00981509"/>
    <w:rsid w:val="009817F9"/>
    <w:rsid w:val="00981C9F"/>
    <w:rsid w:val="009822C6"/>
    <w:rsid w:val="00982440"/>
    <w:rsid w:val="009832F2"/>
    <w:rsid w:val="0098332C"/>
    <w:rsid w:val="00983AB0"/>
    <w:rsid w:val="009842CF"/>
    <w:rsid w:val="00984B12"/>
    <w:rsid w:val="0098549E"/>
    <w:rsid w:val="00985E33"/>
    <w:rsid w:val="009867E5"/>
    <w:rsid w:val="00986EF2"/>
    <w:rsid w:val="00986F1E"/>
    <w:rsid w:val="009871DC"/>
    <w:rsid w:val="009872D0"/>
    <w:rsid w:val="00987F37"/>
    <w:rsid w:val="00990226"/>
    <w:rsid w:val="009902DB"/>
    <w:rsid w:val="0099070D"/>
    <w:rsid w:val="009911AD"/>
    <w:rsid w:val="009921DE"/>
    <w:rsid w:val="00992A5D"/>
    <w:rsid w:val="00992D3C"/>
    <w:rsid w:val="00992FAB"/>
    <w:rsid w:val="0099414C"/>
    <w:rsid w:val="00995101"/>
    <w:rsid w:val="0099657D"/>
    <w:rsid w:val="0099670D"/>
    <w:rsid w:val="00997011"/>
    <w:rsid w:val="009973F7"/>
    <w:rsid w:val="009A022D"/>
    <w:rsid w:val="009A04BC"/>
    <w:rsid w:val="009A139C"/>
    <w:rsid w:val="009A25B8"/>
    <w:rsid w:val="009A2BAA"/>
    <w:rsid w:val="009A2CE0"/>
    <w:rsid w:val="009A345A"/>
    <w:rsid w:val="009A3898"/>
    <w:rsid w:val="009A39EA"/>
    <w:rsid w:val="009A4AE3"/>
    <w:rsid w:val="009A4BB7"/>
    <w:rsid w:val="009A64DD"/>
    <w:rsid w:val="009A6574"/>
    <w:rsid w:val="009A70CE"/>
    <w:rsid w:val="009A7268"/>
    <w:rsid w:val="009A7FEA"/>
    <w:rsid w:val="009B006B"/>
    <w:rsid w:val="009B11F8"/>
    <w:rsid w:val="009B206C"/>
    <w:rsid w:val="009B2C25"/>
    <w:rsid w:val="009B3383"/>
    <w:rsid w:val="009B3599"/>
    <w:rsid w:val="009B48A3"/>
    <w:rsid w:val="009B592B"/>
    <w:rsid w:val="009B592C"/>
    <w:rsid w:val="009B5B44"/>
    <w:rsid w:val="009B6026"/>
    <w:rsid w:val="009B6A03"/>
    <w:rsid w:val="009B6E26"/>
    <w:rsid w:val="009B6EEA"/>
    <w:rsid w:val="009B6F9C"/>
    <w:rsid w:val="009C00FC"/>
    <w:rsid w:val="009C0107"/>
    <w:rsid w:val="009C0708"/>
    <w:rsid w:val="009C1818"/>
    <w:rsid w:val="009C29BA"/>
    <w:rsid w:val="009C3489"/>
    <w:rsid w:val="009C379C"/>
    <w:rsid w:val="009C3A1A"/>
    <w:rsid w:val="009C3BC9"/>
    <w:rsid w:val="009C421D"/>
    <w:rsid w:val="009C4412"/>
    <w:rsid w:val="009C4E7B"/>
    <w:rsid w:val="009C50F0"/>
    <w:rsid w:val="009C5AB0"/>
    <w:rsid w:val="009C6032"/>
    <w:rsid w:val="009C604A"/>
    <w:rsid w:val="009C610B"/>
    <w:rsid w:val="009C74F5"/>
    <w:rsid w:val="009D0346"/>
    <w:rsid w:val="009D0E93"/>
    <w:rsid w:val="009D1D38"/>
    <w:rsid w:val="009D2B72"/>
    <w:rsid w:val="009D2E82"/>
    <w:rsid w:val="009D4900"/>
    <w:rsid w:val="009D53BF"/>
    <w:rsid w:val="009D5934"/>
    <w:rsid w:val="009D60A1"/>
    <w:rsid w:val="009D64AF"/>
    <w:rsid w:val="009D674F"/>
    <w:rsid w:val="009D6B81"/>
    <w:rsid w:val="009D6DD6"/>
    <w:rsid w:val="009D6E31"/>
    <w:rsid w:val="009D77BF"/>
    <w:rsid w:val="009D7906"/>
    <w:rsid w:val="009D7D0A"/>
    <w:rsid w:val="009D7FA8"/>
    <w:rsid w:val="009E0005"/>
    <w:rsid w:val="009E022D"/>
    <w:rsid w:val="009E22F7"/>
    <w:rsid w:val="009E280D"/>
    <w:rsid w:val="009E35C6"/>
    <w:rsid w:val="009E4140"/>
    <w:rsid w:val="009E4A51"/>
    <w:rsid w:val="009E4B6B"/>
    <w:rsid w:val="009E5556"/>
    <w:rsid w:val="009E58F4"/>
    <w:rsid w:val="009E5A12"/>
    <w:rsid w:val="009E6149"/>
    <w:rsid w:val="009E6A3B"/>
    <w:rsid w:val="009E6E21"/>
    <w:rsid w:val="009E7BFE"/>
    <w:rsid w:val="009F026D"/>
    <w:rsid w:val="009F0376"/>
    <w:rsid w:val="009F041E"/>
    <w:rsid w:val="009F2569"/>
    <w:rsid w:val="009F2860"/>
    <w:rsid w:val="009F2DD2"/>
    <w:rsid w:val="009F2FD9"/>
    <w:rsid w:val="009F32C4"/>
    <w:rsid w:val="009F374F"/>
    <w:rsid w:val="009F3FB1"/>
    <w:rsid w:val="009F47E4"/>
    <w:rsid w:val="009F5699"/>
    <w:rsid w:val="009F5CCB"/>
    <w:rsid w:val="009F5ECD"/>
    <w:rsid w:val="009F6075"/>
    <w:rsid w:val="009F6621"/>
    <w:rsid w:val="009F6FF4"/>
    <w:rsid w:val="009F77E6"/>
    <w:rsid w:val="009F7D1E"/>
    <w:rsid w:val="009F7FFC"/>
    <w:rsid w:val="00A00434"/>
    <w:rsid w:val="00A00508"/>
    <w:rsid w:val="00A00D35"/>
    <w:rsid w:val="00A00FCB"/>
    <w:rsid w:val="00A01DF4"/>
    <w:rsid w:val="00A03352"/>
    <w:rsid w:val="00A03C1A"/>
    <w:rsid w:val="00A04B00"/>
    <w:rsid w:val="00A05B36"/>
    <w:rsid w:val="00A05B65"/>
    <w:rsid w:val="00A066AA"/>
    <w:rsid w:val="00A07236"/>
    <w:rsid w:val="00A07BD2"/>
    <w:rsid w:val="00A1027D"/>
    <w:rsid w:val="00A10544"/>
    <w:rsid w:val="00A10E52"/>
    <w:rsid w:val="00A113AB"/>
    <w:rsid w:val="00A117F5"/>
    <w:rsid w:val="00A1198F"/>
    <w:rsid w:val="00A12220"/>
    <w:rsid w:val="00A12515"/>
    <w:rsid w:val="00A12702"/>
    <w:rsid w:val="00A1281D"/>
    <w:rsid w:val="00A12F1E"/>
    <w:rsid w:val="00A13BA5"/>
    <w:rsid w:val="00A14C92"/>
    <w:rsid w:val="00A14EC6"/>
    <w:rsid w:val="00A15385"/>
    <w:rsid w:val="00A16382"/>
    <w:rsid w:val="00A17260"/>
    <w:rsid w:val="00A174C7"/>
    <w:rsid w:val="00A17750"/>
    <w:rsid w:val="00A21316"/>
    <w:rsid w:val="00A217BD"/>
    <w:rsid w:val="00A21D2B"/>
    <w:rsid w:val="00A24D36"/>
    <w:rsid w:val="00A25D94"/>
    <w:rsid w:val="00A272E9"/>
    <w:rsid w:val="00A30921"/>
    <w:rsid w:val="00A31105"/>
    <w:rsid w:val="00A31DAC"/>
    <w:rsid w:val="00A31FAD"/>
    <w:rsid w:val="00A32AB7"/>
    <w:rsid w:val="00A33475"/>
    <w:rsid w:val="00A34A26"/>
    <w:rsid w:val="00A35211"/>
    <w:rsid w:val="00A35239"/>
    <w:rsid w:val="00A352CD"/>
    <w:rsid w:val="00A35529"/>
    <w:rsid w:val="00A35A7F"/>
    <w:rsid w:val="00A3677A"/>
    <w:rsid w:val="00A36E02"/>
    <w:rsid w:val="00A3771B"/>
    <w:rsid w:val="00A40124"/>
    <w:rsid w:val="00A40573"/>
    <w:rsid w:val="00A40ABE"/>
    <w:rsid w:val="00A40CF1"/>
    <w:rsid w:val="00A41435"/>
    <w:rsid w:val="00A41FB3"/>
    <w:rsid w:val="00A430EB"/>
    <w:rsid w:val="00A430F4"/>
    <w:rsid w:val="00A4312E"/>
    <w:rsid w:val="00A43197"/>
    <w:rsid w:val="00A44752"/>
    <w:rsid w:val="00A44A29"/>
    <w:rsid w:val="00A44B37"/>
    <w:rsid w:val="00A44F55"/>
    <w:rsid w:val="00A45803"/>
    <w:rsid w:val="00A45AFA"/>
    <w:rsid w:val="00A45F7D"/>
    <w:rsid w:val="00A4678C"/>
    <w:rsid w:val="00A46BB0"/>
    <w:rsid w:val="00A46E14"/>
    <w:rsid w:val="00A46F1C"/>
    <w:rsid w:val="00A472A6"/>
    <w:rsid w:val="00A503A2"/>
    <w:rsid w:val="00A50F32"/>
    <w:rsid w:val="00A511A8"/>
    <w:rsid w:val="00A51312"/>
    <w:rsid w:val="00A51EAB"/>
    <w:rsid w:val="00A52765"/>
    <w:rsid w:val="00A527FC"/>
    <w:rsid w:val="00A52949"/>
    <w:rsid w:val="00A52F94"/>
    <w:rsid w:val="00A531F8"/>
    <w:rsid w:val="00A53593"/>
    <w:rsid w:val="00A53997"/>
    <w:rsid w:val="00A53A35"/>
    <w:rsid w:val="00A549E1"/>
    <w:rsid w:val="00A54AEF"/>
    <w:rsid w:val="00A5524C"/>
    <w:rsid w:val="00A55922"/>
    <w:rsid w:val="00A55A4E"/>
    <w:rsid w:val="00A55B49"/>
    <w:rsid w:val="00A56892"/>
    <w:rsid w:val="00A56E1D"/>
    <w:rsid w:val="00A5787F"/>
    <w:rsid w:val="00A57A8C"/>
    <w:rsid w:val="00A57AFA"/>
    <w:rsid w:val="00A600BF"/>
    <w:rsid w:val="00A601BD"/>
    <w:rsid w:val="00A601E0"/>
    <w:rsid w:val="00A6082B"/>
    <w:rsid w:val="00A60F1B"/>
    <w:rsid w:val="00A6191E"/>
    <w:rsid w:val="00A6292A"/>
    <w:rsid w:val="00A63E3E"/>
    <w:rsid w:val="00A641C6"/>
    <w:rsid w:val="00A643F3"/>
    <w:rsid w:val="00A6485C"/>
    <w:rsid w:val="00A662A7"/>
    <w:rsid w:val="00A6686D"/>
    <w:rsid w:val="00A66A48"/>
    <w:rsid w:val="00A67892"/>
    <w:rsid w:val="00A70730"/>
    <w:rsid w:val="00A70CF9"/>
    <w:rsid w:val="00A70F39"/>
    <w:rsid w:val="00A71037"/>
    <w:rsid w:val="00A711A4"/>
    <w:rsid w:val="00A7124F"/>
    <w:rsid w:val="00A71495"/>
    <w:rsid w:val="00A71EF3"/>
    <w:rsid w:val="00A72478"/>
    <w:rsid w:val="00A7261C"/>
    <w:rsid w:val="00A72B10"/>
    <w:rsid w:val="00A72C83"/>
    <w:rsid w:val="00A72F09"/>
    <w:rsid w:val="00A7320C"/>
    <w:rsid w:val="00A734EB"/>
    <w:rsid w:val="00A73779"/>
    <w:rsid w:val="00A73FB1"/>
    <w:rsid w:val="00A74A1F"/>
    <w:rsid w:val="00A74ED4"/>
    <w:rsid w:val="00A7522B"/>
    <w:rsid w:val="00A75B2B"/>
    <w:rsid w:val="00A75BBA"/>
    <w:rsid w:val="00A75BBF"/>
    <w:rsid w:val="00A760D2"/>
    <w:rsid w:val="00A76A1F"/>
    <w:rsid w:val="00A80B29"/>
    <w:rsid w:val="00A81461"/>
    <w:rsid w:val="00A8219F"/>
    <w:rsid w:val="00A83FA8"/>
    <w:rsid w:val="00A840C7"/>
    <w:rsid w:val="00A8422F"/>
    <w:rsid w:val="00A84E42"/>
    <w:rsid w:val="00A84E86"/>
    <w:rsid w:val="00A8707E"/>
    <w:rsid w:val="00A877E6"/>
    <w:rsid w:val="00A90210"/>
    <w:rsid w:val="00A914FC"/>
    <w:rsid w:val="00A9186E"/>
    <w:rsid w:val="00A91DD5"/>
    <w:rsid w:val="00A924C4"/>
    <w:rsid w:val="00A924F7"/>
    <w:rsid w:val="00A92C44"/>
    <w:rsid w:val="00A93DAD"/>
    <w:rsid w:val="00A969BA"/>
    <w:rsid w:val="00A96E05"/>
    <w:rsid w:val="00A97710"/>
    <w:rsid w:val="00A97D83"/>
    <w:rsid w:val="00A97F4A"/>
    <w:rsid w:val="00AA0D48"/>
    <w:rsid w:val="00AA0E7D"/>
    <w:rsid w:val="00AA251D"/>
    <w:rsid w:val="00AA26E3"/>
    <w:rsid w:val="00AA26E9"/>
    <w:rsid w:val="00AA271B"/>
    <w:rsid w:val="00AA354A"/>
    <w:rsid w:val="00AA433B"/>
    <w:rsid w:val="00AA4A28"/>
    <w:rsid w:val="00AA4D39"/>
    <w:rsid w:val="00AA520F"/>
    <w:rsid w:val="00AA6839"/>
    <w:rsid w:val="00AA6A8B"/>
    <w:rsid w:val="00AB1397"/>
    <w:rsid w:val="00AB254D"/>
    <w:rsid w:val="00AB26DB"/>
    <w:rsid w:val="00AB2B23"/>
    <w:rsid w:val="00AB41D4"/>
    <w:rsid w:val="00AB432D"/>
    <w:rsid w:val="00AB478E"/>
    <w:rsid w:val="00AB558A"/>
    <w:rsid w:val="00AB59BD"/>
    <w:rsid w:val="00AB6864"/>
    <w:rsid w:val="00AB6FE0"/>
    <w:rsid w:val="00AC12B5"/>
    <w:rsid w:val="00AC141B"/>
    <w:rsid w:val="00AC1C1C"/>
    <w:rsid w:val="00AC1FA3"/>
    <w:rsid w:val="00AC2449"/>
    <w:rsid w:val="00AC374E"/>
    <w:rsid w:val="00AC5717"/>
    <w:rsid w:val="00AC5CB1"/>
    <w:rsid w:val="00AC60E1"/>
    <w:rsid w:val="00AC635E"/>
    <w:rsid w:val="00AC6885"/>
    <w:rsid w:val="00AC71E2"/>
    <w:rsid w:val="00AC781E"/>
    <w:rsid w:val="00AC7826"/>
    <w:rsid w:val="00AC7B46"/>
    <w:rsid w:val="00AC7C45"/>
    <w:rsid w:val="00AD03B3"/>
    <w:rsid w:val="00AD0DED"/>
    <w:rsid w:val="00AD13EC"/>
    <w:rsid w:val="00AD164D"/>
    <w:rsid w:val="00AD20CF"/>
    <w:rsid w:val="00AD2B87"/>
    <w:rsid w:val="00AD2BB4"/>
    <w:rsid w:val="00AD2C27"/>
    <w:rsid w:val="00AD2EB1"/>
    <w:rsid w:val="00AD309B"/>
    <w:rsid w:val="00AD3193"/>
    <w:rsid w:val="00AD3CFE"/>
    <w:rsid w:val="00AD411C"/>
    <w:rsid w:val="00AD4607"/>
    <w:rsid w:val="00AD482E"/>
    <w:rsid w:val="00AD4875"/>
    <w:rsid w:val="00AD52FF"/>
    <w:rsid w:val="00AD5965"/>
    <w:rsid w:val="00AD72B0"/>
    <w:rsid w:val="00AD75DE"/>
    <w:rsid w:val="00AE0E44"/>
    <w:rsid w:val="00AE1F48"/>
    <w:rsid w:val="00AE21FD"/>
    <w:rsid w:val="00AE2B9A"/>
    <w:rsid w:val="00AE2C92"/>
    <w:rsid w:val="00AE5B3E"/>
    <w:rsid w:val="00AE5D0E"/>
    <w:rsid w:val="00AE6AA8"/>
    <w:rsid w:val="00AE742A"/>
    <w:rsid w:val="00AE769D"/>
    <w:rsid w:val="00AE7D38"/>
    <w:rsid w:val="00AF042E"/>
    <w:rsid w:val="00AF0781"/>
    <w:rsid w:val="00AF08ED"/>
    <w:rsid w:val="00AF0A89"/>
    <w:rsid w:val="00AF1130"/>
    <w:rsid w:val="00AF1333"/>
    <w:rsid w:val="00AF1D93"/>
    <w:rsid w:val="00AF2033"/>
    <w:rsid w:val="00AF252C"/>
    <w:rsid w:val="00AF2D1A"/>
    <w:rsid w:val="00AF35C8"/>
    <w:rsid w:val="00AF4279"/>
    <w:rsid w:val="00AF4428"/>
    <w:rsid w:val="00AF44FE"/>
    <w:rsid w:val="00AF5521"/>
    <w:rsid w:val="00AF6B7A"/>
    <w:rsid w:val="00AF6CC4"/>
    <w:rsid w:val="00AF7578"/>
    <w:rsid w:val="00AF7DB3"/>
    <w:rsid w:val="00B00B48"/>
    <w:rsid w:val="00B00BC5"/>
    <w:rsid w:val="00B00CCF"/>
    <w:rsid w:val="00B01E9F"/>
    <w:rsid w:val="00B02E6E"/>
    <w:rsid w:val="00B0460D"/>
    <w:rsid w:val="00B04BAD"/>
    <w:rsid w:val="00B04F94"/>
    <w:rsid w:val="00B04FE7"/>
    <w:rsid w:val="00B0504E"/>
    <w:rsid w:val="00B05230"/>
    <w:rsid w:val="00B054F8"/>
    <w:rsid w:val="00B05573"/>
    <w:rsid w:val="00B05FA4"/>
    <w:rsid w:val="00B07349"/>
    <w:rsid w:val="00B073C9"/>
    <w:rsid w:val="00B073E7"/>
    <w:rsid w:val="00B079D5"/>
    <w:rsid w:val="00B101A7"/>
    <w:rsid w:val="00B104C0"/>
    <w:rsid w:val="00B10E48"/>
    <w:rsid w:val="00B116E5"/>
    <w:rsid w:val="00B1199E"/>
    <w:rsid w:val="00B11B61"/>
    <w:rsid w:val="00B12B52"/>
    <w:rsid w:val="00B13384"/>
    <w:rsid w:val="00B133DB"/>
    <w:rsid w:val="00B153C8"/>
    <w:rsid w:val="00B15C61"/>
    <w:rsid w:val="00B16332"/>
    <w:rsid w:val="00B169EF"/>
    <w:rsid w:val="00B177BA"/>
    <w:rsid w:val="00B17F2F"/>
    <w:rsid w:val="00B2002E"/>
    <w:rsid w:val="00B20A97"/>
    <w:rsid w:val="00B20ADF"/>
    <w:rsid w:val="00B20DA0"/>
    <w:rsid w:val="00B2160E"/>
    <w:rsid w:val="00B22603"/>
    <w:rsid w:val="00B22C1F"/>
    <w:rsid w:val="00B22CCD"/>
    <w:rsid w:val="00B2318B"/>
    <w:rsid w:val="00B2438B"/>
    <w:rsid w:val="00B25720"/>
    <w:rsid w:val="00B25AA8"/>
    <w:rsid w:val="00B263E1"/>
    <w:rsid w:val="00B263F0"/>
    <w:rsid w:val="00B265FB"/>
    <w:rsid w:val="00B27E3F"/>
    <w:rsid w:val="00B30389"/>
    <w:rsid w:val="00B306EE"/>
    <w:rsid w:val="00B30A6C"/>
    <w:rsid w:val="00B30D9F"/>
    <w:rsid w:val="00B30F7B"/>
    <w:rsid w:val="00B312FB"/>
    <w:rsid w:val="00B3163E"/>
    <w:rsid w:val="00B31E68"/>
    <w:rsid w:val="00B32602"/>
    <w:rsid w:val="00B333DD"/>
    <w:rsid w:val="00B33E3F"/>
    <w:rsid w:val="00B3445C"/>
    <w:rsid w:val="00B344A2"/>
    <w:rsid w:val="00B350C8"/>
    <w:rsid w:val="00B351F1"/>
    <w:rsid w:val="00B3534E"/>
    <w:rsid w:val="00B353B5"/>
    <w:rsid w:val="00B355DD"/>
    <w:rsid w:val="00B35FEE"/>
    <w:rsid w:val="00B36F72"/>
    <w:rsid w:val="00B37D9C"/>
    <w:rsid w:val="00B4023B"/>
    <w:rsid w:val="00B40487"/>
    <w:rsid w:val="00B404CA"/>
    <w:rsid w:val="00B404D9"/>
    <w:rsid w:val="00B414FA"/>
    <w:rsid w:val="00B424B6"/>
    <w:rsid w:val="00B42767"/>
    <w:rsid w:val="00B42844"/>
    <w:rsid w:val="00B42BCD"/>
    <w:rsid w:val="00B4341B"/>
    <w:rsid w:val="00B43DB2"/>
    <w:rsid w:val="00B43E58"/>
    <w:rsid w:val="00B44A7E"/>
    <w:rsid w:val="00B44B3E"/>
    <w:rsid w:val="00B4631E"/>
    <w:rsid w:val="00B4644F"/>
    <w:rsid w:val="00B502F0"/>
    <w:rsid w:val="00B506B9"/>
    <w:rsid w:val="00B51B11"/>
    <w:rsid w:val="00B51F21"/>
    <w:rsid w:val="00B52719"/>
    <w:rsid w:val="00B53455"/>
    <w:rsid w:val="00B53EB2"/>
    <w:rsid w:val="00B54386"/>
    <w:rsid w:val="00B54504"/>
    <w:rsid w:val="00B558F3"/>
    <w:rsid w:val="00B55915"/>
    <w:rsid w:val="00B568CC"/>
    <w:rsid w:val="00B56D37"/>
    <w:rsid w:val="00B6046A"/>
    <w:rsid w:val="00B62AEC"/>
    <w:rsid w:val="00B63391"/>
    <w:rsid w:val="00B65B52"/>
    <w:rsid w:val="00B6718B"/>
    <w:rsid w:val="00B706FB"/>
    <w:rsid w:val="00B70797"/>
    <w:rsid w:val="00B70D92"/>
    <w:rsid w:val="00B70DC7"/>
    <w:rsid w:val="00B7129A"/>
    <w:rsid w:val="00B715B6"/>
    <w:rsid w:val="00B731D4"/>
    <w:rsid w:val="00B73901"/>
    <w:rsid w:val="00B74565"/>
    <w:rsid w:val="00B754F4"/>
    <w:rsid w:val="00B75F3C"/>
    <w:rsid w:val="00B76ACA"/>
    <w:rsid w:val="00B77241"/>
    <w:rsid w:val="00B77F01"/>
    <w:rsid w:val="00B80292"/>
    <w:rsid w:val="00B820FE"/>
    <w:rsid w:val="00B827AE"/>
    <w:rsid w:val="00B82FD9"/>
    <w:rsid w:val="00B8357D"/>
    <w:rsid w:val="00B84B59"/>
    <w:rsid w:val="00B85ACE"/>
    <w:rsid w:val="00B85DDA"/>
    <w:rsid w:val="00B87435"/>
    <w:rsid w:val="00B87782"/>
    <w:rsid w:val="00B87A41"/>
    <w:rsid w:val="00B87EE9"/>
    <w:rsid w:val="00B90033"/>
    <w:rsid w:val="00B908CB"/>
    <w:rsid w:val="00B9128C"/>
    <w:rsid w:val="00B9146D"/>
    <w:rsid w:val="00B91632"/>
    <w:rsid w:val="00B91EFA"/>
    <w:rsid w:val="00B92075"/>
    <w:rsid w:val="00B924A7"/>
    <w:rsid w:val="00B9272F"/>
    <w:rsid w:val="00B92B56"/>
    <w:rsid w:val="00B93464"/>
    <w:rsid w:val="00B93875"/>
    <w:rsid w:val="00B9389C"/>
    <w:rsid w:val="00B93F1B"/>
    <w:rsid w:val="00B949DB"/>
    <w:rsid w:val="00B95668"/>
    <w:rsid w:val="00B96FDD"/>
    <w:rsid w:val="00B97990"/>
    <w:rsid w:val="00B97D54"/>
    <w:rsid w:val="00B97EEC"/>
    <w:rsid w:val="00B97F88"/>
    <w:rsid w:val="00BA0124"/>
    <w:rsid w:val="00BA02DE"/>
    <w:rsid w:val="00BA050A"/>
    <w:rsid w:val="00BA3882"/>
    <w:rsid w:val="00BA3D84"/>
    <w:rsid w:val="00BA7410"/>
    <w:rsid w:val="00BA77D9"/>
    <w:rsid w:val="00BA7B41"/>
    <w:rsid w:val="00BB0088"/>
    <w:rsid w:val="00BB00D7"/>
    <w:rsid w:val="00BB0454"/>
    <w:rsid w:val="00BB0691"/>
    <w:rsid w:val="00BB197B"/>
    <w:rsid w:val="00BB2335"/>
    <w:rsid w:val="00BB23C7"/>
    <w:rsid w:val="00BB2B74"/>
    <w:rsid w:val="00BB2E1B"/>
    <w:rsid w:val="00BB2EDD"/>
    <w:rsid w:val="00BB36CA"/>
    <w:rsid w:val="00BB456A"/>
    <w:rsid w:val="00BB4D0A"/>
    <w:rsid w:val="00BB4EDE"/>
    <w:rsid w:val="00BB6AF1"/>
    <w:rsid w:val="00BB724C"/>
    <w:rsid w:val="00BB7C35"/>
    <w:rsid w:val="00BC0A70"/>
    <w:rsid w:val="00BC0F4A"/>
    <w:rsid w:val="00BC1D84"/>
    <w:rsid w:val="00BC2434"/>
    <w:rsid w:val="00BC2B85"/>
    <w:rsid w:val="00BC2D07"/>
    <w:rsid w:val="00BC314E"/>
    <w:rsid w:val="00BC3700"/>
    <w:rsid w:val="00BC3F88"/>
    <w:rsid w:val="00BC3FC4"/>
    <w:rsid w:val="00BC4658"/>
    <w:rsid w:val="00BC4670"/>
    <w:rsid w:val="00BC472E"/>
    <w:rsid w:val="00BC4CF0"/>
    <w:rsid w:val="00BC50E0"/>
    <w:rsid w:val="00BC5756"/>
    <w:rsid w:val="00BC59B5"/>
    <w:rsid w:val="00BC65A0"/>
    <w:rsid w:val="00BD0B92"/>
    <w:rsid w:val="00BD0D48"/>
    <w:rsid w:val="00BD21BB"/>
    <w:rsid w:val="00BD2FE9"/>
    <w:rsid w:val="00BD3956"/>
    <w:rsid w:val="00BD4E5B"/>
    <w:rsid w:val="00BD5591"/>
    <w:rsid w:val="00BD6408"/>
    <w:rsid w:val="00BD7823"/>
    <w:rsid w:val="00BD7962"/>
    <w:rsid w:val="00BD7F8F"/>
    <w:rsid w:val="00BE18FE"/>
    <w:rsid w:val="00BE1CD0"/>
    <w:rsid w:val="00BE1D45"/>
    <w:rsid w:val="00BE21F2"/>
    <w:rsid w:val="00BE3687"/>
    <w:rsid w:val="00BE4A86"/>
    <w:rsid w:val="00BE4C85"/>
    <w:rsid w:val="00BE6087"/>
    <w:rsid w:val="00BE6F6D"/>
    <w:rsid w:val="00BE741B"/>
    <w:rsid w:val="00BE75DB"/>
    <w:rsid w:val="00BF0075"/>
    <w:rsid w:val="00BF02F1"/>
    <w:rsid w:val="00BF0BE1"/>
    <w:rsid w:val="00BF0C4C"/>
    <w:rsid w:val="00BF12EF"/>
    <w:rsid w:val="00BF1335"/>
    <w:rsid w:val="00BF19B2"/>
    <w:rsid w:val="00BF2105"/>
    <w:rsid w:val="00BF2376"/>
    <w:rsid w:val="00BF23EA"/>
    <w:rsid w:val="00BF33FC"/>
    <w:rsid w:val="00BF46A3"/>
    <w:rsid w:val="00BF59AC"/>
    <w:rsid w:val="00BF615F"/>
    <w:rsid w:val="00BF620E"/>
    <w:rsid w:val="00BF79B4"/>
    <w:rsid w:val="00BF7B25"/>
    <w:rsid w:val="00BF7CAA"/>
    <w:rsid w:val="00C00673"/>
    <w:rsid w:val="00C010BA"/>
    <w:rsid w:val="00C01304"/>
    <w:rsid w:val="00C01496"/>
    <w:rsid w:val="00C014AD"/>
    <w:rsid w:val="00C02097"/>
    <w:rsid w:val="00C02A1B"/>
    <w:rsid w:val="00C03008"/>
    <w:rsid w:val="00C033E3"/>
    <w:rsid w:val="00C036C1"/>
    <w:rsid w:val="00C0395B"/>
    <w:rsid w:val="00C03F27"/>
    <w:rsid w:val="00C043D5"/>
    <w:rsid w:val="00C04547"/>
    <w:rsid w:val="00C048AE"/>
    <w:rsid w:val="00C05124"/>
    <w:rsid w:val="00C05642"/>
    <w:rsid w:val="00C05CA1"/>
    <w:rsid w:val="00C05E36"/>
    <w:rsid w:val="00C05E40"/>
    <w:rsid w:val="00C06084"/>
    <w:rsid w:val="00C060BD"/>
    <w:rsid w:val="00C067C7"/>
    <w:rsid w:val="00C06CD7"/>
    <w:rsid w:val="00C07354"/>
    <w:rsid w:val="00C077F9"/>
    <w:rsid w:val="00C10B3B"/>
    <w:rsid w:val="00C126F9"/>
    <w:rsid w:val="00C12CDF"/>
    <w:rsid w:val="00C12F2C"/>
    <w:rsid w:val="00C13FB8"/>
    <w:rsid w:val="00C14633"/>
    <w:rsid w:val="00C14D90"/>
    <w:rsid w:val="00C1507A"/>
    <w:rsid w:val="00C15381"/>
    <w:rsid w:val="00C156F5"/>
    <w:rsid w:val="00C15B20"/>
    <w:rsid w:val="00C171F6"/>
    <w:rsid w:val="00C176CF"/>
    <w:rsid w:val="00C1772E"/>
    <w:rsid w:val="00C1789D"/>
    <w:rsid w:val="00C20599"/>
    <w:rsid w:val="00C210CF"/>
    <w:rsid w:val="00C216C6"/>
    <w:rsid w:val="00C21B5A"/>
    <w:rsid w:val="00C21D8A"/>
    <w:rsid w:val="00C21F49"/>
    <w:rsid w:val="00C2260A"/>
    <w:rsid w:val="00C2352F"/>
    <w:rsid w:val="00C23915"/>
    <w:rsid w:val="00C23E65"/>
    <w:rsid w:val="00C25509"/>
    <w:rsid w:val="00C25C55"/>
    <w:rsid w:val="00C25CE4"/>
    <w:rsid w:val="00C25FE3"/>
    <w:rsid w:val="00C260DF"/>
    <w:rsid w:val="00C26161"/>
    <w:rsid w:val="00C26B8B"/>
    <w:rsid w:val="00C27D3E"/>
    <w:rsid w:val="00C310D9"/>
    <w:rsid w:val="00C31223"/>
    <w:rsid w:val="00C31C3E"/>
    <w:rsid w:val="00C33A8E"/>
    <w:rsid w:val="00C33E9C"/>
    <w:rsid w:val="00C344A4"/>
    <w:rsid w:val="00C34675"/>
    <w:rsid w:val="00C34F87"/>
    <w:rsid w:val="00C356DE"/>
    <w:rsid w:val="00C35AF2"/>
    <w:rsid w:val="00C366C9"/>
    <w:rsid w:val="00C36CF6"/>
    <w:rsid w:val="00C37BE3"/>
    <w:rsid w:val="00C40616"/>
    <w:rsid w:val="00C416EF"/>
    <w:rsid w:val="00C41873"/>
    <w:rsid w:val="00C42347"/>
    <w:rsid w:val="00C4280D"/>
    <w:rsid w:val="00C4299B"/>
    <w:rsid w:val="00C42A74"/>
    <w:rsid w:val="00C4343B"/>
    <w:rsid w:val="00C43D5C"/>
    <w:rsid w:val="00C43FA1"/>
    <w:rsid w:val="00C44452"/>
    <w:rsid w:val="00C445BA"/>
    <w:rsid w:val="00C44670"/>
    <w:rsid w:val="00C44AC7"/>
    <w:rsid w:val="00C4722E"/>
    <w:rsid w:val="00C47809"/>
    <w:rsid w:val="00C506A6"/>
    <w:rsid w:val="00C51356"/>
    <w:rsid w:val="00C5197F"/>
    <w:rsid w:val="00C51ED1"/>
    <w:rsid w:val="00C51F64"/>
    <w:rsid w:val="00C520A9"/>
    <w:rsid w:val="00C52A75"/>
    <w:rsid w:val="00C53EA8"/>
    <w:rsid w:val="00C546C0"/>
    <w:rsid w:val="00C54A02"/>
    <w:rsid w:val="00C54EDA"/>
    <w:rsid w:val="00C54FC4"/>
    <w:rsid w:val="00C56219"/>
    <w:rsid w:val="00C5667C"/>
    <w:rsid w:val="00C56B0D"/>
    <w:rsid w:val="00C56EB0"/>
    <w:rsid w:val="00C57022"/>
    <w:rsid w:val="00C57302"/>
    <w:rsid w:val="00C575CA"/>
    <w:rsid w:val="00C5763C"/>
    <w:rsid w:val="00C57A30"/>
    <w:rsid w:val="00C57DCD"/>
    <w:rsid w:val="00C60A52"/>
    <w:rsid w:val="00C617D6"/>
    <w:rsid w:val="00C61888"/>
    <w:rsid w:val="00C62426"/>
    <w:rsid w:val="00C62FF3"/>
    <w:rsid w:val="00C63B30"/>
    <w:rsid w:val="00C64103"/>
    <w:rsid w:val="00C658B0"/>
    <w:rsid w:val="00C65E08"/>
    <w:rsid w:val="00C67552"/>
    <w:rsid w:val="00C67D10"/>
    <w:rsid w:val="00C71829"/>
    <w:rsid w:val="00C71A8A"/>
    <w:rsid w:val="00C71D14"/>
    <w:rsid w:val="00C721D8"/>
    <w:rsid w:val="00C7273D"/>
    <w:rsid w:val="00C72E21"/>
    <w:rsid w:val="00C73300"/>
    <w:rsid w:val="00C73923"/>
    <w:rsid w:val="00C73E12"/>
    <w:rsid w:val="00C744B8"/>
    <w:rsid w:val="00C74D20"/>
    <w:rsid w:val="00C755D0"/>
    <w:rsid w:val="00C75D13"/>
    <w:rsid w:val="00C76770"/>
    <w:rsid w:val="00C76D29"/>
    <w:rsid w:val="00C80071"/>
    <w:rsid w:val="00C8062B"/>
    <w:rsid w:val="00C80AC9"/>
    <w:rsid w:val="00C80F34"/>
    <w:rsid w:val="00C80F7F"/>
    <w:rsid w:val="00C8130E"/>
    <w:rsid w:val="00C82B5C"/>
    <w:rsid w:val="00C83503"/>
    <w:rsid w:val="00C842B8"/>
    <w:rsid w:val="00C84782"/>
    <w:rsid w:val="00C84A50"/>
    <w:rsid w:val="00C84BB5"/>
    <w:rsid w:val="00C864DC"/>
    <w:rsid w:val="00C86767"/>
    <w:rsid w:val="00C87009"/>
    <w:rsid w:val="00C87116"/>
    <w:rsid w:val="00C902F2"/>
    <w:rsid w:val="00C90FF7"/>
    <w:rsid w:val="00C910B8"/>
    <w:rsid w:val="00C928CB"/>
    <w:rsid w:val="00C928E0"/>
    <w:rsid w:val="00C936F9"/>
    <w:rsid w:val="00C9426E"/>
    <w:rsid w:val="00C943F7"/>
    <w:rsid w:val="00C97BCE"/>
    <w:rsid w:val="00C97CF9"/>
    <w:rsid w:val="00CA0259"/>
    <w:rsid w:val="00CA02BE"/>
    <w:rsid w:val="00CA03B7"/>
    <w:rsid w:val="00CA085A"/>
    <w:rsid w:val="00CA1FA2"/>
    <w:rsid w:val="00CA3939"/>
    <w:rsid w:val="00CA3A16"/>
    <w:rsid w:val="00CA3A45"/>
    <w:rsid w:val="00CA5436"/>
    <w:rsid w:val="00CA58BA"/>
    <w:rsid w:val="00CA5CF2"/>
    <w:rsid w:val="00CA654A"/>
    <w:rsid w:val="00CA691F"/>
    <w:rsid w:val="00CA6B72"/>
    <w:rsid w:val="00CA6FFA"/>
    <w:rsid w:val="00CA72EF"/>
    <w:rsid w:val="00CA7E0F"/>
    <w:rsid w:val="00CB040D"/>
    <w:rsid w:val="00CB0E0F"/>
    <w:rsid w:val="00CB0EC6"/>
    <w:rsid w:val="00CB1734"/>
    <w:rsid w:val="00CB1BFB"/>
    <w:rsid w:val="00CB24E1"/>
    <w:rsid w:val="00CB3D86"/>
    <w:rsid w:val="00CB4245"/>
    <w:rsid w:val="00CB456E"/>
    <w:rsid w:val="00CB46E7"/>
    <w:rsid w:val="00CB5F32"/>
    <w:rsid w:val="00CB650A"/>
    <w:rsid w:val="00CB6B71"/>
    <w:rsid w:val="00CB772F"/>
    <w:rsid w:val="00CB7A9E"/>
    <w:rsid w:val="00CB7E82"/>
    <w:rsid w:val="00CC0AE2"/>
    <w:rsid w:val="00CC1344"/>
    <w:rsid w:val="00CC17D7"/>
    <w:rsid w:val="00CC2489"/>
    <w:rsid w:val="00CC2AD2"/>
    <w:rsid w:val="00CC2E9D"/>
    <w:rsid w:val="00CC339E"/>
    <w:rsid w:val="00CC3ADF"/>
    <w:rsid w:val="00CC4169"/>
    <w:rsid w:val="00CC4316"/>
    <w:rsid w:val="00CC52AA"/>
    <w:rsid w:val="00CC66DC"/>
    <w:rsid w:val="00CD0A3E"/>
    <w:rsid w:val="00CD0A9A"/>
    <w:rsid w:val="00CD19A3"/>
    <w:rsid w:val="00CD19D2"/>
    <w:rsid w:val="00CD2337"/>
    <w:rsid w:val="00CD2921"/>
    <w:rsid w:val="00CD2DD4"/>
    <w:rsid w:val="00CD3070"/>
    <w:rsid w:val="00CD3BD6"/>
    <w:rsid w:val="00CD42BC"/>
    <w:rsid w:val="00CD4451"/>
    <w:rsid w:val="00CD458D"/>
    <w:rsid w:val="00CD4700"/>
    <w:rsid w:val="00CD49A8"/>
    <w:rsid w:val="00CD4A59"/>
    <w:rsid w:val="00CD4AA5"/>
    <w:rsid w:val="00CD522A"/>
    <w:rsid w:val="00CD5768"/>
    <w:rsid w:val="00CD5BBE"/>
    <w:rsid w:val="00CD6279"/>
    <w:rsid w:val="00CD62CA"/>
    <w:rsid w:val="00CD6361"/>
    <w:rsid w:val="00CD67C0"/>
    <w:rsid w:val="00CD764D"/>
    <w:rsid w:val="00CD7AA0"/>
    <w:rsid w:val="00CE141F"/>
    <w:rsid w:val="00CE178E"/>
    <w:rsid w:val="00CE253E"/>
    <w:rsid w:val="00CE3F37"/>
    <w:rsid w:val="00CE4084"/>
    <w:rsid w:val="00CE431A"/>
    <w:rsid w:val="00CE4B14"/>
    <w:rsid w:val="00CE687F"/>
    <w:rsid w:val="00CE7B1F"/>
    <w:rsid w:val="00CF0396"/>
    <w:rsid w:val="00CF0DB2"/>
    <w:rsid w:val="00CF1838"/>
    <w:rsid w:val="00CF1EBC"/>
    <w:rsid w:val="00CF2391"/>
    <w:rsid w:val="00CF26C9"/>
    <w:rsid w:val="00CF2A01"/>
    <w:rsid w:val="00CF3757"/>
    <w:rsid w:val="00CF3E3A"/>
    <w:rsid w:val="00CF3F21"/>
    <w:rsid w:val="00CF44BE"/>
    <w:rsid w:val="00CF4A45"/>
    <w:rsid w:val="00CF6DC1"/>
    <w:rsid w:val="00CF6E86"/>
    <w:rsid w:val="00CF7B0D"/>
    <w:rsid w:val="00CF7D1C"/>
    <w:rsid w:val="00D00BD2"/>
    <w:rsid w:val="00D01DDA"/>
    <w:rsid w:val="00D020A9"/>
    <w:rsid w:val="00D02A6D"/>
    <w:rsid w:val="00D02CB9"/>
    <w:rsid w:val="00D03255"/>
    <w:rsid w:val="00D03DE8"/>
    <w:rsid w:val="00D03F21"/>
    <w:rsid w:val="00D04E78"/>
    <w:rsid w:val="00D060C3"/>
    <w:rsid w:val="00D06EC8"/>
    <w:rsid w:val="00D07344"/>
    <w:rsid w:val="00D075A4"/>
    <w:rsid w:val="00D0774A"/>
    <w:rsid w:val="00D07B55"/>
    <w:rsid w:val="00D10134"/>
    <w:rsid w:val="00D11097"/>
    <w:rsid w:val="00D11E10"/>
    <w:rsid w:val="00D11F53"/>
    <w:rsid w:val="00D12249"/>
    <w:rsid w:val="00D132AE"/>
    <w:rsid w:val="00D13BEA"/>
    <w:rsid w:val="00D1410D"/>
    <w:rsid w:val="00D144C9"/>
    <w:rsid w:val="00D148B1"/>
    <w:rsid w:val="00D15604"/>
    <w:rsid w:val="00D16177"/>
    <w:rsid w:val="00D178EF"/>
    <w:rsid w:val="00D20C0F"/>
    <w:rsid w:val="00D20EC6"/>
    <w:rsid w:val="00D21F97"/>
    <w:rsid w:val="00D22127"/>
    <w:rsid w:val="00D221D7"/>
    <w:rsid w:val="00D22CB6"/>
    <w:rsid w:val="00D23AA7"/>
    <w:rsid w:val="00D23CA6"/>
    <w:rsid w:val="00D24375"/>
    <w:rsid w:val="00D24B5E"/>
    <w:rsid w:val="00D251FB"/>
    <w:rsid w:val="00D253FF"/>
    <w:rsid w:val="00D25696"/>
    <w:rsid w:val="00D25A42"/>
    <w:rsid w:val="00D25C65"/>
    <w:rsid w:val="00D25DCB"/>
    <w:rsid w:val="00D269A4"/>
    <w:rsid w:val="00D27C09"/>
    <w:rsid w:val="00D302AE"/>
    <w:rsid w:val="00D30314"/>
    <w:rsid w:val="00D3079C"/>
    <w:rsid w:val="00D31337"/>
    <w:rsid w:val="00D32358"/>
    <w:rsid w:val="00D3376A"/>
    <w:rsid w:val="00D33E5B"/>
    <w:rsid w:val="00D34CFB"/>
    <w:rsid w:val="00D350C1"/>
    <w:rsid w:val="00D359BF"/>
    <w:rsid w:val="00D36230"/>
    <w:rsid w:val="00D364DB"/>
    <w:rsid w:val="00D367F5"/>
    <w:rsid w:val="00D372BD"/>
    <w:rsid w:val="00D3753F"/>
    <w:rsid w:val="00D37599"/>
    <w:rsid w:val="00D40538"/>
    <w:rsid w:val="00D4072C"/>
    <w:rsid w:val="00D4086D"/>
    <w:rsid w:val="00D40BEC"/>
    <w:rsid w:val="00D419FD"/>
    <w:rsid w:val="00D41ACE"/>
    <w:rsid w:val="00D4204D"/>
    <w:rsid w:val="00D42461"/>
    <w:rsid w:val="00D42E1D"/>
    <w:rsid w:val="00D432D4"/>
    <w:rsid w:val="00D433ED"/>
    <w:rsid w:val="00D43D33"/>
    <w:rsid w:val="00D441DF"/>
    <w:rsid w:val="00D44853"/>
    <w:rsid w:val="00D452F5"/>
    <w:rsid w:val="00D45B2A"/>
    <w:rsid w:val="00D45D42"/>
    <w:rsid w:val="00D46363"/>
    <w:rsid w:val="00D4648F"/>
    <w:rsid w:val="00D4678C"/>
    <w:rsid w:val="00D46ACE"/>
    <w:rsid w:val="00D51D56"/>
    <w:rsid w:val="00D5233E"/>
    <w:rsid w:val="00D52BDC"/>
    <w:rsid w:val="00D52EBA"/>
    <w:rsid w:val="00D53D74"/>
    <w:rsid w:val="00D54B54"/>
    <w:rsid w:val="00D54CCB"/>
    <w:rsid w:val="00D5520A"/>
    <w:rsid w:val="00D56484"/>
    <w:rsid w:val="00D57375"/>
    <w:rsid w:val="00D57915"/>
    <w:rsid w:val="00D57936"/>
    <w:rsid w:val="00D57A52"/>
    <w:rsid w:val="00D6025D"/>
    <w:rsid w:val="00D605C6"/>
    <w:rsid w:val="00D61555"/>
    <w:rsid w:val="00D61754"/>
    <w:rsid w:val="00D6187C"/>
    <w:rsid w:val="00D621CE"/>
    <w:rsid w:val="00D622FC"/>
    <w:rsid w:val="00D623F1"/>
    <w:rsid w:val="00D62FA4"/>
    <w:rsid w:val="00D63780"/>
    <w:rsid w:val="00D63DD6"/>
    <w:rsid w:val="00D64612"/>
    <w:rsid w:val="00D6486D"/>
    <w:rsid w:val="00D64DBE"/>
    <w:rsid w:val="00D6557A"/>
    <w:rsid w:val="00D6582C"/>
    <w:rsid w:val="00D65A07"/>
    <w:rsid w:val="00D664F8"/>
    <w:rsid w:val="00D6715B"/>
    <w:rsid w:val="00D7036E"/>
    <w:rsid w:val="00D70A38"/>
    <w:rsid w:val="00D70ABD"/>
    <w:rsid w:val="00D70DCC"/>
    <w:rsid w:val="00D71ACD"/>
    <w:rsid w:val="00D71B38"/>
    <w:rsid w:val="00D72530"/>
    <w:rsid w:val="00D72D7A"/>
    <w:rsid w:val="00D74579"/>
    <w:rsid w:val="00D74EF6"/>
    <w:rsid w:val="00D74F43"/>
    <w:rsid w:val="00D74FF4"/>
    <w:rsid w:val="00D755EA"/>
    <w:rsid w:val="00D76CB1"/>
    <w:rsid w:val="00D76DBF"/>
    <w:rsid w:val="00D77207"/>
    <w:rsid w:val="00D80102"/>
    <w:rsid w:val="00D80D3C"/>
    <w:rsid w:val="00D811D4"/>
    <w:rsid w:val="00D8190E"/>
    <w:rsid w:val="00D81B67"/>
    <w:rsid w:val="00D82283"/>
    <w:rsid w:val="00D825B3"/>
    <w:rsid w:val="00D842E8"/>
    <w:rsid w:val="00D8570B"/>
    <w:rsid w:val="00D857AE"/>
    <w:rsid w:val="00D86124"/>
    <w:rsid w:val="00D8614C"/>
    <w:rsid w:val="00D86691"/>
    <w:rsid w:val="00D8682B"/>
    <w:rsid w:val="00D86949"/>
    <w:rsid w:val="00D8748F"/>
    <w:rsid w:val="00D877F3"/>
    <w:rsid w:val="00D87C00"/>
    <w:rsid w:val="00D91074"/>
    <w:rsid w:val="00D919B9"/>
    <w:rsid w:val="00D91C6B"/>
    <w:rsid w:val="00D91DB7"/>
    <w:rsid w:val="00D91E4E"/>
    <w:rsid w:val="00D9222F"/>
    <w:rsid w:val="00D924E3"/>
    <w:rsid w:val="00D93179"/>
    <w:rsid w:val="00D936F6"/>
    <w:rsid w:val="00D93883"/>
    <w:rsid w:val="00D93983"/>
    <w:rsid w:val="00D93C30"/>
    <w:rsid w:val="00D93C6B"/>
    <w:rsid w:val="00D93C9C"/>
    <w:rsid w:val="00D94264"/>
    <w:rsid w:val="00D95831"/>
    <w:rsid w:val="00D95BB3"/>
    <w:rsid w:val="00D95FB4"/>
    <w:rsid w:val="00D9649B"/>
    <w:rsid w:val="00D96C0F"/>
    <w:rsid w:val="00D96E77"/>
    <w:rsid w:val="00D97722"/>
    <w:rsid w:val="00DA0DDB"/>
    <w:rsid w:val="00DA1040"/>
    <w:rsid w:val="00DA10D6"/>
    <w:rsid w:val="00DA2228"/>
    <w:rsid w:val="00DA36FC"/>
    <w:rsid w:val="00DA3801"/>
    <w:rsid w:val="00DA38D2"/>
    <w:rsid w:val="00DA51BC"/>
    <w:rsid w:val="00DA5207"/>
    <w:rsid w:val="00DA61F2"/>
    <w:rsid w:val="00DA6835"/>
    <w:rsid w:val="00DB0998"/>
    <w:rsid w:val="00DB0FF9"/>
    <w:rsid w:val="00DB100C"/>
    <w:rsid w:val="00DB1B2D"/>
    <w:rsid w:val="00DB20ED"/>
    <w:rsid w:val="00DB26D3"/>
    <w:rsid w:val="00DB31F9"/>
    <w:rsid w:val="00DB3392"/>
    <w:rsid w:val="00DB35F1"/>
    <w:rsid w:val="00DB3927"/>
    <w:rsid w:val="00DB3A1F"/>
    <w:rsid w:val="00DB41E3"/>
    <w:rsid w:val="00DB45BD"/>
    <w:rsid w:val="00DB4687"/>
    <w:rsid w:val="00DB5245"/>
    <w:rsid w:val="00DB5529"/>
    <w:rsid w:val="00DB5867"/>
    <w:rsid w:val="00DB5933"/>
    <w:rsid w:val="00DB6236"/>
    <w:rsid w:val="00DB6F66"/>
    <w:rsid w:val="00DB7782"/>
    <w:rsid w:val="00DC0736"/>
    <w:rsid w:val="00DC0EEF"/>
    <w:rsid w:val="00DC10ED"/>
    <w:rsid w:val="00DC1ABB"/>
    <w:rsid w:val="00DC25C4"/>
    <w:rsid w:val="00DC2C23"/>
    <w:rsid w:val="00DC35FB"/>
    <w:rsid w:val="00DC40FA"/>
    <w:rsid w:val="00DC46C3"/>
    <w:rsid w:val="00DC4EE7"/>
    <w:rsid w:val="00DC5037"/>
    <w:rsid w:val="00DC5554"/>
    <w:rsid w:val="00DC575E"/>
    <w:rsid w:val="00DC73EF"/>
    <w:rsid w:val="00DC7AD8"/>
    <w:rsid w:val="00DC7FB1"/>
    <w:rsid w:val="00DD0109"/>
    <w:rsid w:val="00DD1C3B"/>
    <w:rsid w:val="00DD268A"/>
    <w:rsid w:val="00DD2911"/>
    <w:rsid w:val="00DD2ED3"/>
    <w:rsid w:val="00DD3416"/>
    <w:rsid w:val="00DD3646"/>
    <w:rsid w:val="00DD4DA6"/>
    <w:rsid w:val="00DD55EF"/>
    <w:rsid w:val="00DD6441"/>
    <w:rsid w:val="00DD64F9"/>
    <w:rsid w:val="00DD755A"/>
    <w:rsid w:val="00DD777A"/>
    <w:rsid w:val="00DD7F22"/>
    <w:rsid w:val="00DE1935"/>
    <w:rsid w:val="00DE2EEE"/>
    <w:rsid w:val="00DE3294"/>
    <w:rsid w:val="00DE33E1"/>
    <w:rsid w:val="00DE4E0A"/>
    <w:rsid w:val="00DE5F4A"/>
    <w:rsid w:val="00DE689D"/>
    <w:rsid w:val="00DF05B8"/>
    <w:rsid w:val="00DF090E"/>
    <w:rsid w:val="00DF096F"/>
    <w:rsid w:val="00DF099D"/>
    <w:rsid w:val="00DF0AC3"/>
    <w:rsid w:val="00DF1A6E"/>
    <w:rsid w:val="00DF1E62"/>
    <w:rsid w:val="00DF2C3E"/>
    <w:rsid w:val="00DF3096"/>
    <w:rsid w:val="00DF3880"/>
    <w:rsid w:val="00DF507B"/>
    <w:rsid w:val="00DF5139"/>
    <w:rsid w:val="00DF55A2"/>
    <w:rsid w:val="00DF5611"/>
    <w:rsid w:val="00DF6DF6"/>
    <w:rsid w:val="00DF6F30"/>
    <w:rsid w:val="00DF7000"/>
    <w:rsid w:val="00DF70B1"/>
    <w:rsid w:val="00DF7289"/>
    <w:rsid w:val="00DF76EB"/>
    <w:rsid w:val="00DF7B74"/>
    <w:rsid w:val="00DF7DEF"/>
    <w:rsid w:val="00DF7FE9"/>
    <w:rsid w:val="00E0281E"/>
    <w:rsid w:val="00E03E2E"/>
    <w:rsid w:val="00E05052"/>
    <w:rsid w:val="00E05486"/>
    <w:rsid w:val="00E05ADE"/>
    <w:rsid w:val="00E05C79"/>
    <w:rsid w:val="00E0656A"/>
    <w:rsid w:val="00E07632"/>
    <w:rsid w:val="00E1078E"/>
    <w:rsid w:val="00E10D20"/>
    <w:rsid w:val="00E10EAF"/>
    <w:rsid w:val="00E112E2"/>
    <w:rsid w:val="00E12AD9"/>
    <w:rsid w:val="00E15A62"/>
    <w:rsid w:val="00E1665E"/>
    <w:rsid w:val="00E1711A"/>
    <w:rsid w:val="00E17674"/>
    <w:rsid w:val="00E2024C"/>
    <w:rsid w:val="00E20C53"/>
    <w:rsid w:val="00E20FB8"/>
    <w:rsid w:val="00E210A4"/>
    <w:rsid w:val="00E2302B"/>
    <w:rsid w:val="00E23799"/>
    <w:rsid w:val="00E23969"/>
    <w:rsid w:val="00E23CEE"/>
    <w:rsid w:val="00E23D79"/>
    <w:rsid w:val="00E24AF9"/>
    <w:rsid w:val="00E24C51"/>
    <w:rsid w:val="00E261C0"/>
    <w:rsid w:val="00E26407"/>
    <w:rsid w:val="00E2660E"/>
    <w:rsid w:val="00E26746"/>
    <w:rsid w:val="00E26C5C"/>
    <w:rsid w:val="00E26FC5"/>
    <w:rsid w:val="00E27197"/>
    <w:rsid w:val="00E2751E"/>
    <w:rsid w:val="00E27A70"/>
    <w:rsid w:val="00E27B5D"/>
    <w:rsid w:val="00E30C04"/>
    <w:rsid w:val="00E3159C"/>
    <w:rsid w:val="00E31678"/>
    <w:rsid w:val="00E31E7B"/>
    <w:rsid w:val="00E31FF1"/>
    <w:rsid w:val="00E32557"/>
    <w:rsid w:val="00E33313"/>
    <w:rsid w:val="00E3655E"/>
    <w:rsid w:val="00E36A29"/>
    <w:rsid w:val="00E37022"/>
    <w:rsid w:val="00E37D2C"/>
    <w:rsid w:val="00E406C2"/>
    <w:rsid w:val="00E410EE"/>
    <w:rsid w:val="00E41F26"/>
    <w:rsid w:val="00E425E0"/>
    <w:rsid w:val="00E428C4"/>
    <w:rsid w:val="00E42F5C"/>
    <w:rsid w:val="00E431A6"/>
    <w:rsid w:val="00E4322F"/>
    <w:rsid w:val="00E43354"/>
    <w:rsid w:val="00E452D5"/>
    <w:rsid w:val="00E46612"/>
    <w:rsid w:val="00E4735E"/>
    <w:rsid w:val="00E512D6"/>
    <w:rsid w:val="00E517E2"/>
    <w:rsid w:val="00E52228"/>
    <w:rsid w:val="00E523D9"/>
    <w:rsid w:val="00E5290A"/>
    <w:rsid w:val="00E54418"/>
    <w:rsid w:val="00E54820"/>
    <w:rsid w:val="00E54959"/>
    <w:rsid w:val="00E54B0C"/>
    <w:rsid w:val="00E5554C"/>
    <w:rsid w:val="00E55F68"/>
    <w:rsid w:val="00E560FA"/>
    <w:rsid w:val="00E600CF"/>
    <w:rsid w:val="00E60F1A"/>
    <w:rsid w:val="00E61142"/>
    <w:rsid w:val="00E616FE"/>
    <w:rsid w:val="00E62830"/>
    <w:rsid w:val="00E62CAB"/>
    <w:rsid w:val="00E62F0E"/>
    <w:rsid w:val="00E6362A"/>
    <w:rsid w:val="00E6414F"/>
    <w:rsid w:val="00E64A4E"/>
    <w:rsid w:val="00E66812"/>
    <w:rsid w:val="00E670BC"/>
    <w:rsid w:val="00E675D1"/>
    <w:rsid w:val="00E676B1"/>
    <w:rsid w:val="00E702DF"/>
    <w:rsid w:val="00E70536"/>
    <w:rsid w:val="00E713C4"/>
    <w:rsid w:val="00E71528"/>
    <w:rsid w:val="00E71573"/>
    <w:rsid w:val="00E71BED"/>
    <w:rsid w:val="00E72006"/>
    <w:rsid w:val="00E7209F"/>
    <w:rsid w:val="00E72492"/>
    <w:rsid w:val="00E727FC"/>
    <w:rsid w:val="00E73F22"/>
    <w:rsid w:val="00E74AAD"/>
    <w:rsid w:val="00E74B1D"/>
    <w:rsid w:val="00E74E80"/>
    <w:rsid w:val="00E75A6D"/>
    <w:rsid w:val="00E75B9A"/>
    <w:rsid w:val="00E7641F"/>
    <w:rsid w:val="00E7687D"/>
    <w:rsid w:val="00E777AD"/>
    <w:rsid w:val="00E807D3"/>
    <w:rsid w:val="00E80989"/>
    <w:rsid w:val="00E81285"/>
    <w:rsid w:val="00E819EB"/>
    <w:rsid w:val="00E82121"/>
    <w:rsid w:val="00E82506"/>
    <w:rsid w:val="00E82705"/>
    <w:rsid w:val="00E83838"/>
    <w:rsid w:val="00E845AA"/>
    <w:rsid w:val="00E85BDA"/>
    <w:rsid w:val="00E85FD6"/>
    <w:rsid w:val="00E86A8E"/>
    <w:rsid w:val="00E86BEA"/>
    <w:rsid w:val="00E8703C"/>
    <w:rsid w:val="00E873A6"/>
    <w:rsid w:val="00E8772F"/>
    <w:rsid w:val="00E87D78"/>
    <w:rsid w:val="00E90585"/>
    <w:rsid w:val="00E90FAB"/>
    <w:rsid w:val="00E910E9"/>
    <w:rsid w:val="00E9191A"/>
    <w:rsid w:val="00E9216F"/>
    <w:rsid w:val="00E9360D"/>
    <w:rsid w:val="00E93C7D"/>
    <w:rsid w:val="00E93EAB"/>
    <w:rsid w:val="00E950A3"/>
    <w:rsid w:val="00E9524A"/>
    <w:rsid w:val="00E9556E"/>
    <w:rsid w:val="00E95BF0"/>
    <w:rsid w:val="00E95DDC"/>
    <w:rsid w:val="00E96703"/>
    <w:rsid w:val="00E97221"/>
    <w:rsid w:val="00E974D2"/>
    <w:rsid w:val="00E97EBB"/>
    <w:rsid w:val="00EA0C70"/>
    <w:rsid w:val="00EA0F00"/>
    <w:rsid w:val="00EA1FB4"/>
    <w:rsid w:val="00EA293C"/>
    <w:rsid w:val="00EA2EA0"/>
    <w:rsid w:val="00EA2FB1"/>
    <w:rsid w:val="00EA32DB"/>
    <w:rsid w:val="00EA3744"/>
    <w:rsid w:val="00EA4076"/>
    <w:rsid w:val="00EA41B0"/>
    <w:rsid w:val="00EA4F86"/>
    <w:rsid w:val="00EA5F47"/>
    <w:rsid w:val="00EA62E5"/>
    <w:rsid w:val="00EA6772"/>
    <w:rsid w:val="00EA6AC3"/>
    <w:rsid w:val="00EA6DBB"/>
    <w:rsid w:val="00EA722D"/>
    <w:rsid w:val="00EA7597"/>
    <w:rsid w:val="00EA7F02"/>
    <w:rsid w:val="00EB011E"/>
    <w:rsid w:val="00EB0565"/>
    <w:rsid w:val="00EB2650"/>
    <w:rsid w:val="00EB414E"/>
    <w:rsid w:val="00EB5369"/>
    <w:rsid w:val="00EB5498"/>
    <w:rsid w:val="00EB66FF"/>
    <w:rsid w:val="00EB7287"/>
    <w:rsid w:val="00EB7BC1"/>
    <w:rsid w:val="00EC29F1"/>
    <w:rsid w:val="00EC3858"/>
    <w:rsid w:val="00EC388F"/>
    <w:rsid w:val="00EC3C84"/>
    <w:rsid w:val="00EC443F"/>
    <w:rsid w:val="00EC4B7C"/>
    <w:rsid w:val="00EC5688"/>
    <w:rsid w:val="00EC63BA"/>
    <w:rsid w:val="00EC68E7"/>
    <w:rsid w:val="00EC6E03"/>
    <w:rsid w:val="00EC73DB"/>
    <w:rsid w:val="00EC7BE1"/>
    <w:rsid w:val="00ED1246"/>
    <w:rsid w:val="00ED3877"/>
    <w:rsid w:val="00ED47F7"/>
    <w:rsid w:val="00ED5982"/>
    <w:rsid w:val="00ED599A"/>
    <w:rsid w:val="00ED5B6D"/>
    <w:rsid w:val="00ED5FD0"/>
    <w:rsid w:val="00ED6689"/>
    <w:rsid w:val="00ED6854"/>
    <w:rsid w:val="00ED7412"/>
    <w:rsid w:val="00EE05DD"/>
    <w:rsid w:val="00EE06FF"/>
    <w:rsid w:val="00EE0C3C"/>
    <w:rsid w:val="00EE17FC"/>
    <w:rsid w:val="00EE1A12"/>
    <w:rsid w:val="00EE1B35"/>
    <w:rsid w:val="00EE1E0B"/>
    <w:rsid w:val="00EE2618"/>
    <w:rsid w:val="00EE2B57"/>
    <w:rsid w:val="00EE32BD"/>
    <w:rsid w:val="00EE40A2"/>
    <w:rsid w:val="00EE4F2A"/>
    <w:rsid w:val="00EE5105"/>
    <w:rsid w:val="00EE521C"/>
    <w:rsid w:val="00EE7BA2"/>
    <w:rsid w:val="00EF0DF9"/>
    <w:rsid w:val="00EF1BA5"/>
    <w:rsid w:val="00EF1CFA"/>
    <w:rsid w:val="00EF1D82"/>
    <w:rsid w:val="00EF1E2F"/>
    <w:rsid w:val="00EF2F09"/>
    <w:rsid w:val="00EF3637"/>
    <w:rsid w:val="00EF3887"/>
    <w:rsid w:val="00EF40B4"/>
    <w:rsid w:val="00EF4763"/>
    <w:rsid w:val="00EF49BB"/>
    <w:rsid w:val="00EF4EE4"/>
    <w:rsid w:val="00EF5D19"/>
    <w:rsid w:val="00EF62FC"/>
    <w:rsid w:val="00EF64A1"/>
    <w:rsid w:val="00EF6E6B"/>
    <w:rsid w:val="00EF7418"/>
    <w:rsid w:val="00EF7AA2"/>
    <w:rsid w:val="00F010CE"/>
    <w:rsid w:val="00F01AB8"/>
    <w:rsid w:val="00F01E2D"/>
    <w:rsid w:val="00F02439"/>
    <w:rsid w:val="00F025E2"/>
    <w:rsid w:val="00F02B06"/>
    <w:rsid w:val="00F02BDA"/>
    <w:rsid w:val="00F02F57"/>
    <w:rsid w:val="00F03B2A"/>
    <w:rsid w:val="00F04212"/>
    <w:rsid w:val="00F0456B"/>
    <w:rsid w:val="00F04813"/>
    <w:rsid w:val="00F048EF"/>
    <w:rsid w:val="00F049C6"/>
    <w:rsid w:val="00F06746"/>
    <w:rsid w:val="00F06A78"/>
    <w:rsid w:val="00F071F3"/>
    <w:rsid w:val="00F078C0"/>
    <w:rsid w:val="00F0794D"/>
    <w:rsid w:val="00F101A4"/>
    <w:rsid w:val="00F101FB"/>
    <w:rsid w:val="00F11B14"/>
    <w:rsid w:val="00F11E9E"/>
    <w:rsid w:val="00F124EA"/>
    <w:rsid w:val="00F12733"/>
    <w:rsid w:val="00F1374E"/>
    <w:rsid w:val="00F14572"/>
    <w:rsid w:val="00F158BF"/>
    <w:rsid w:val="00F17184"/>
    <w:rsid w:val="00F2020E"/>
    <w:rsid w:val="00F20E06"/>
    <w:rsid w:val="00F210D9"/>
    <w:rsid w:val="00F219D9"/>
    <w:rsid w:val="00F21C83"/>
    <w:rsid w:val="00F221E4"/>
    <w:rsid w:val="00F2287D"/>
    <w:rsid w:val="00F22BC7"/>
    <w:rsid w:val="00F22CEF"/>
    <w:rsid w:val="00F23F56"/>
    <w:rsid w:val="00F2441B"/>
    <w:rsid w:val="00F24420"/>
    <w:rsid w:val="00F24AC1"/>
    <w:rsid w:val="00F260EB"/>
    <w:rsid w:val="00F2665A"/>
    <w:rsid w:val="00F26742"/>
    <w:rsid w:val="00F273B3"/>
    <w:rsid w:val="00F304B8"/>
    <w:rsid w:val="00F30DA7"/>
    <w:rsid w:val="00F30E68"/>
    <w:rsid w:val="00F30F6A"/>
    <w:rsid w:val="00F31104"/>
    <w:rsid w:val="00F31143"/>
    <w:rsid w:val="00F313DD"/>
    <w:rsid w:val="00F31D93"/>
    <w:rsid w:val="00F31FE0"/>
    <w:rsid w:val="00F327D7"/>
    <w:rsid w:val="00F33069"/>
    <w:rsid w:val="00F35110"/>
    <w:rsid w:val="00F35526"/>
    <w:rsid w:val="00F360F3"/>
    <w:rsid w:val="00F362A3"/>
    <w:rsid w:val="00F3677F"/>
    <w:rsid w:val="00F36A4F"/>
    <w:rsid w:val="00F370E6"/>
    <w:rsid w:val="00F37B88"/>
    <w:rsid w:val="00F40B88"/>
    <w:rsid w:val="00F41116"/>
    <w:rsid w:val="00F41878"/>
    <w:rsid w:val="00F4187A"/>
    <w:rsid w:val="00F439D2"/>
    <w:rsid w:val="00F43BA2"/>
    <w:rsid w:val="00F43EF5"/>
    <w:rsid w:val="00F441AE"/>
    <w:rsid w:val="00F45A7A"/>
    <w:rsid w:val="00F473E1"/>
    <w:rsid w:val="00F4786B"/>
    <w:rsid w:val="00F47E23"/>
    <w:rsid w:val="00F516BB"/>
    <w:rsid w:val="00F52134"/>
    <w:rsid w:val="00F527C5"/>
    <w:rsid w:val="00F533D2"/>
    <w:rsid w:val="00F539BE"/>
    <w:rsid w:val="00F5475F"/>
    <w:rsid w:val="00F54915"/>
    <w:rsid w:val="00F55D30"/>
    <w:rsid w:val="00F56510"/>
    <w:rsid w:val="00F56D25"/>
    <w:rsid w:val="00F56D90"/>
    <w:rsid w:val="00F60728"/>
    <w:rsid w:val="00F6166B"/>
    <w:rsid w:val="00F61C7C"/>
    <w:rsid w:val="00F6429F"/>
    <w:rsid w:val="00F66152"/>
    <w:rsid w:val="00F668A6"/>
    <w:rsid w:val="00F66C90"/>
    <w:rsid w:val="00F677AB"/>
    <w:rsid w:val="00F677CD"/>
    <w:rsid w:val="00F67DC0"/>
    <w:rsid w:val="00F67E93"/>
    <w:rsid w:val="00F7027E"/>
    <w:rsid w:val="00F70A81"/>
    <w:rsid w:val="00F70C2F"/>
    <w:rsid w:val="00F70CCC"/>
    <w:rsid w:val="00F70E57"/>
    <w:rsid w:val="00F70F0D"/>
    <w:rsid w:val="00F71810"/>
    <w:rsid w:val="00F719E7"/>
    <w:rsid w:val="00F71FC9"/>
    <w:rsid w:val="00F72B10"/>
    <w:rsid w:val="00F72D90"/>
    <w:rsid w:val="00F73D9E"/>
    <w:rsid w:val="00F73DDE"/>
    <w:rsid w:val="00F74605"/>
    <w:rsid w:val="00F74B10"/>
    <w:rsid w:val="00F75949"/>
    <w:rsid w:val="00F76C6F"/>
    <w:rsid w:val="00F76D91"/>
    <w:rsid w:val="00F76E86"/>
    <w:rsid w:val="00F771FB"/>
    <w:rsid w:val="00F77562"/>
    <w:rsid w:val="00F77D1F"/>
    <w:rsid w:val="00F77E3C"/>
    <w:rsid w:val="00F805F0"/>
    <w:rsid w:val="00F818BA"/>
    <w:rsid w:val="00F82179"/>
    <w:rsid w:val="00F8219B"/>
    <w:rsid w:val="00F822E9"/>
    <w:rsid w:val="00F83A94"/>
    <w:rsid w:val="00F83C4B"/>
    <w:rsid w:val="00F84B27"/>
    <w:rsid w:val="00F84F69"/>
    <w:rsid w:val="00F85543"/>
    <w:rsid w:val="00F85D12"/>
    <w:rsid w:val="00F866EE"/>
    <w:rsid w:val="00F87910"/>
    <w:rsid w:val="00F90D96"/>
    <w:rsid w:val="00F90ED6"/>
    <w:rsid w:val="00F91110"/>
    <w:rsid w:val="00F912FB"/>
    <w:rsid w:val="00F91D93"/>
    <w:rsid w:val="00F92094"/>
    <w:rsid w:val="00F921D1"/>
    <w:rsid w:val="00F92425"/>
    <w:rsid w:val="00F9248D"/>
    <w:rsid w:val="00F92863"/>
    <w:rsid w:val="00F93215"/>
    <w:rsid w:val="00F93349"/>
    <w:rsid w:val="00F93F71"/>
    <w:rsid w:val="00F93F7F"/>
    <w:rsid w:val="00F94AC1"/>
    <w:rsid w:val="00F95695"/>
    <w:rsid w:val="00F95B33"/>
    <w:rsid w:val="00F960C7"/>
    <w:rsid w:val="00F96B16"/>
    <w:rsid w:val="00F9725E"/>
    <w:rsid w:val="00F973A1"/>
    <w:rsid w:val="00F973DE"/>
    <w:rsid w:val="00F97DE2"/>
    <w:rsid w:val="00FA145F"/>
    <w:rsid w:val="00FA20BC"/>
    <w:rsid w:val="00FA4CCA"/>
    <w:rsid w:val="00FA538B"/>
    <w:rsid w:val="00FA5487"/>
    <w:rsid w:val="00FA59AC"/>
    <w:rsid w:val="00FA6748"/>
    <w:rsid w:val="00FA6DFB"/>
    <w:rsid w:val="00FB09E8"/>
    <w:rsid w:val="00FB190A"/>
    <w:rsid w:val="00FB1B37"/>
    <w:rsid w:val="00FB1EE1"/>
    <w:rsid w:val="00FB24D4"/>
    <w:rsid w:val="00FB272E"/>
    <w:rsid w:val="00FB34DE"/>
    <w:rsid w:val="00FB378E"/>
    <w:rsid w:val="00FB38E6"/>
    <w:rsid w:val="00FB3EA5"/>
    <w:rsid w:val="00FB4BCC"/>
    <w:rsid w:val="00FB5041"/>
    <w:rsid w:val="00FB51E3"/>
    <w:rsid w:val="00FB5843"/>
    <w:rsid w:val="00FB645C"/>
    <w:rsid w:val="00FB6D8B"/>
    <w:rsid w:val="00FB7FCA"/>
    <w:rsid w:val="00FC10D4"/>
    <w:rsid w:val="00FC260B"/>
    <w:rsid w:val="00FC2913"/>
    <w:rsid w:val="00FC2EE0"/>
    <w:rsid w:val="00FC30A1"/>
    <w:rsid w:val="00FC41A9"/>
    <w:rsid w:val="00FC4B9F"/>
    <w:rsid w:val="00FC59D5"/>
    <w:rsid w:val="00FC5BFA"/>
    <w:rsid w:val="00FC6138"/>
    <w:rsid w:val="00FC67B9"/>
    <w:rsid w:val="00FC68F1"/>
    <w:rsid w:val="00FC6CB9"/>
    <w:rsid w:val="00FC6E60"/>
    <w:rsid w:val="00FC756D"/>
    <w:rsid w:val="00FC776E"/>
    <w:rsid w:val="00FC7A14"/>
    <w:rsid w:val="00FD046A"/>
    <w:rsid w:val="00FD0DA9"/>
    <w:rsid w:val="00FD1294"/>
    <w:rsid w:val="00FD2226"/>
    <w:rsid w:val="00FD326E"/>
    <w:rsid w:val="00FD3EB9"/>
    <w:rsid w:val="00FD5185"/>
    <w:rsid w:val="00FD549A"/>
    <w:rsid w:val="00FD67FA"/>
    <w:rsid w:val="00FD7419"/>
    <w:rsid w:val="00FD7AD2"/>
    <w:rsid w:val="00FE029B"/>
    <w:rsid w:val="00FE0D7E"/>
    <w:rsid w:val="00FE1710"/>
    <w:rsid w:val="00FE29CE"/>
    <w:rsid w:val="00FE3BED"/>
    <w:rsid w:val="00FE5C8B"/>
    <w:rsid w:val="00FE6793"/>
    <w:rsid w:val="00FE70C8"/>
    <w:rsid w:val="00FE74A2"/>
    <w:rsid w:val="00FE7BA8"/>
    <w:rsid w:val="00FF0A5B"/>
    <w:rsid w:val="00FF106C"/>
    <w:rsid w:val="00FF1745"/>
    <w:rsid w:val="00FF18AC"/>
    <w:rsid w:val="00FF2CAA"/>
    <w:rsid w:val="00FF2DD2"/>
    <w:rsid w:val="00FF3E1E"/>
    <w:rsid w:val="00FF4539"/>
    <w:rsid w:val="00FF48D3"/>
    <w:rsid w:val="00FF4E22"/>
    <w:rsid w:val="00FF4F58"/>
    <w:rsid w:val="00FF5249"/>
    <w:rsid w:val="00FF52DF"/>
    <w:rsid w:val="00FF5E11"/>
    <w:rsid w:val="00FF76DC"/>
    <w:rsid w:val="00FF7AC9"/>
    <w:rsid w:val="05733761"/>
    <w:rsid w:val="0C1938E5"/>
    <w:rsid w:val="1DCE23E6"/>
    <w:rsid w:val="1F3A490C"/>
    <w:rsid w:val="23130EE8"/>
    <w:rsid w:val="4320261E"/>
    <w:rsid w:val="515A2406"/>
    <w:rsid w:val="51EF79F1"/>
    <w:rsid w:val="67623DF5"/>
    <w:rsid w:val="7030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A8580F"/>
  <w15:docId w15:val="{BA1EDFB7-A80F-409B-86F8-FCA85BD7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0"/>
    <w:uiPriority w:val="9"/>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rPr>
      <w:vertAlign w:val="superscript"/>
    </w:rPr>
  </w:style>
  <w:style w:type="character" w:styleId="a4">
    <w:name w:val="Strong"/>
    <w:qFormat/>
    <w:rPr>
      <w:b/>
      <w:bCs/>
    </w:rPr>
  </w:style>
  <w:style w:type="character" w:styleId="a5">
    <w:name w:val="page number"/>
    <w:basedOn w:val="a0"/>
  </w:style>
  <w:style w:type="character" w:styleId="a6">
    <w:name w:val="FollowedHyperlink"/>
    <w:rPr>
      <w:color w:val="800080"/>
      <w:u w:val="single"/>
    </w:rPr>
  </w:style>
  <w:style w:type="character" w:styleId="a7">
    <w:name w:val="line number"/>
    <w:basedOn w:val="a0"/>
  </w:style>
  <w:style w:type="character" w:styleId="a8">
    <w:name w:val="footnote reference"/>
    <w:rPr>
      <w:vertAlign w:val="superscript"/>
    </w:rPr>
  </w:style>
  <w:style w:type="character" w:styleId="a9">
    <w:name w:val="Hyperlink"/>
    <w:uiPriority w:val="99"/>
    <w:rPr>
      <w:color w:val="0000FF"/>
      <w:u w:val="single"/>
    </w:rPr>
  </w:style>
  <w:style w:type="character" w:styleId="aa">
    <w:name w:val="annotation reference"/>
    <w:uiPriority w:val="99"/>
    <w:rPr>
      <w:sz w:val="21"/>
      <w:szCs w:val="21"/>
    </w:rPr>
  </w:style>
  <w:style w:type="character" w:customStyle="1" w:styleId="Char">
    <w:name w:val="正文格式 Char"/>
    <w:link w:val="ab"/>
    <w:rPr>
      <w:sz w:val="24"/>
    </w:rPr>
  </w:style>
  <w:style w:type="character" w:customStyle="1" w:styleId="Char0">
    <w:name w:val="图表标题 Char"/>
    <w:link w:val="ac"/>
    <w:locked/>
    <w:rPr>
      <w:rFonts w:eastAsia="黑体"/>
      <w:sz w:val="24"/>
    </w:rPr>
  </w:style>
  <w:style w:type="character" w:customStyle="1" w:styleId="ad">
    <w:name w:val="正文缩进 字符"/>
    <w:link w:val="ae"/>
    <w:rPr>
      <w:kern w:val="2"/>
      <w:sz w:val="21"/>
    </w:rPr>
  </w:style>
  <w:style w:type="character" w:customStyle="1" w:styleId="20">
    <w:name w:val="标题 2 字符"/>
    <w:link w:val="2"/>
    <w:rPr>
      <w:rFonts w:ascii="Arial" w:eastAsia="黑体" w:hAnsi="Arial"/>
      <w:b/>
      <w:sz w:val="32"/>
    </w:rPr>
  </w:style>
  <w:style w:type="character" w:customStyle="1" w:styleId="p131">
    <w:name w:val="p131"/>
    <w:rPr>
      <w:sz w:val="22"/>
      <w:u w:val="none"/>
    </w:rPr>
  </w:style>
  <w:style w:type="character" w:customStyle="1" w:styleId="af">
    <w:name w:val="页脚 字符"/>
    <w:uiPriority w:val="99"/>
    <w:rPr>
      <w:kern w:val="2"/>
      <w:sz w:val="18"/>
    </w:rPr>
  </w:style>
  <w:style w:type="character" w:customStyle="1" w:styleId="heading4Char">
    <w:name w:val="heading 4 Char"/>
    <w:aliases w:val="Heading 4 - old Char,Titre4 Char,heading 4 + Indent: Left 0.5 in Char,Ref Heading 1 Char,rh1 Char,Heading sql Char,sect 1.2.3.4 Char,h41 Char,h42 Char,h43 Char,h411 Char,h44 Char,h412 Char,h45 Char,h413 Char,h46 Char"/>
    <w:rPr>
      <w:rFonts w:ascii="Arial" w:eastAsia="楷体_GB2312" w:hAnsi="Arial"/>
      <w:b/>
      <w:kern w:val="2"/>
      <w:sz w:val="24"/>
    </w:rPr>
  </w:style>
  <w:style w:type="character" w:customStyle="1" w:styleId="af0">
    <w:name w:val="批注框文本 字符"/>
    <w:link w:val="af1"/>
    <w:uiPriority w:val="99"/>
    <w:semiHidden/>
    <w:rPr>
      <w:kern w:val="2"/>
      <w:sz w:val="18"/>
      <w:szCs w:val="18"/>
    </w:rPr>
  </w:style>
  <w:style w:type="character" w:customStyle="1" w:styleId="70">
    <w:name w:val="标题 7 字符"/>
    <w:link w:val="7"/>
    <w:rPr>
      <w:b/>
      <w:sz w:val="24"/>
    </w:rPr>
  </w:style>
  <w:style w:type="character" w:customStyle="1" w:styleId="af2">
    <w:name w:val="样式 黑色"/>
    <w:rPr>
      <w:color w:val="000000"/>
      <w:sz w:val="24"/>
    </w:rPr>
  </w:style>
  <w:style w:type="character" w:customStyle="1" w:styleId="abc03Char">
    <w:name w:val="样式 序列a)b)c) + 加宽量  0.3 磅 Char"/>
    <w:link w:val="abc03"/>
    <w:rPr>
      <w:spacing w:val="6"/>
      <w:sz w:val="24"/>
    </w:rPr>
  </w:style>
  <w:style w:type="character" w:customStyle="1" w:styleId="5Char">
    <w:name w:val="标题5 Char"/>
    <w:link w:val="51"/>
    <w:rPr>
      <w:rFonts w:ascii="楷体_GB2312" w:eastAsia="楷体_GB2312"/>
      <w:b/>
      <w:bCs/>
      <w:kern w:val="2"/>
      <w:sz w:val="32"/>
      <w:szCs w:val="32"/>
    </w:rPr>
  </w:style>
  <w:style w:type="character" w:customStyle="1" w:styleId="1CharChar">
    <w:name w:val="标题1 Char Char"/>
    <w:link w:val="11"/>
    <w:rPr>
      <w:b/>
      <w:bCs/>
      <w:caps/>
    </w:rPr>
  </w:style>
  <w:style w:type="character" w:customStyle="1" w:styleId="af3">
    <w:name w:val="正文文本 字符"/>
    <w:link w:val="af4"/>
    <w:rPr>
      <w:kern w:val="2"/>
      <w:sz w:val="24"/>
    </w:rPr>
  </w:style>
  <w:style w:type="character" w:customStyle="1" w:styleId="H2CharCharChar">
    <w:name w:val="H2 Char Char Char"/>
    <w:rPr>
      <w:rFonts w:ascii="Arial" w:eastAsia="楷体_GB2312" w:hAnsi="Arial"/>
      <w:b/>
      <w:kern w:val="2"/>
      <w:sz w:val="32"/>
      <w:lang w:val="en-US" w:eastAsia="zh-CN" w:bidi="ar-SA"/>
    </w:rPr>
  </w:style>
  <w:style w:type="character" w:customStyle="1" w:styleId="ourfont1">
    <w:name w:val="ourfont1"/>
    <w:rPr>
      <w:spacing w:val="260"/>
      <w:sz w:val="18"/>
      <w:szCs w:val="18"/>
    </w:rPr>
  </w:style>
  <w:style w:type="character" w:customStyle="1" w:styleId="90">
    <w:name w:val="标题 9 字符"/>
    <w:link w:val="9"/>
    <w:rPr>
      <w:rFonts w:ascii="Arial" w:eastAsia="黑体" w:hAnsi="Arial"/>
      <w:sz w:val="21"/>
    </w:rPr>
  </w:style>
  <w:style w:type="character" w:customStyle="1" w:styleId="21">
    <w:name w:val="正文文本缩进 2 字符"/>
    <w:link w:val="22"/>
    <w:rPr>
      <w:kern w:val="2"/>
      <w:sz w:val="24"/>
    </w:rPr>
  </w:style>
  <w:style w:type="character" w:customStyle="1" w:styleId="HTML">
    <w:name w:val="HTML 预设格式 字符"/>
    <w:link w:val="HTML0"/>
    <w:rPr>
      <w:rFonts w:ascii="黑体" w:eastAsia="黑体" w:hAnsi="Courier New" w:cs="Courier New"/>
    </w:rPr>
  </w:style>
  <w:style w:type="character" w:customStyle="1" w:styleId="4Char">
    <w:name w:val="标题4 Char"/>
    <w:link w:val="41"/>
    <w:rPr>
      <w:rFonts w:ascii="楷体_GB2312" w:eastAsia="楷体_GB2312"/>
      <w:b/>
      <w:bCs/>
      <w:kern w:val="2"/>
      <w:sz w:val="32"/>
      <w:szCs w:val="32"/>
    </w:rPr>
  </w:style>
  <w:style w:type="character" w:customStyle="1" w:styleId="af5">
    <w:name w:val="样式 (西文) 宋体 黑色"/>
    <w:rPr>
      <w:rFonts w:ascii="宋体" w:hAnsi="宋体"/>
      <w:color w:val="000000"/>
      <w:kern w:val="0"/>
      <w:sz w:val="24"/>
    </w:rPr>
  </w:style>
  <w:style w:type="character" w:customStyle="1" w:styleId="af6">
    <w:name w:val="标题 字符"/>
    <w:link w:val="af7"/>
    <w:rPr>
      <w:rFonts w:ascii="Cambria" w:hAnsi="Cambria"/>
      <w:b/>
      <w:bCs/>
      <w:kern w:val="2"/>
      <w:sz w:val="32"/>
      <w:szCs w:val="32"/>
    </w:rPr>
  </w:style>
  <w:style w:type="character" w:customStyle="1" w:styleId="unnamed1">
    <w:name w:val="unnamed1"/>
    <w:basedOn w:val="a0"/>
  </w:style>
  <w:style w:type="character" w:customStyle="1" w:styleId="new1Char">
    <w:name w:val="new1_正文 Char"/>
    <w:link w:val="new1"/>
    <w:rPr>
      <w:rFonts w:ascii="楷体_GB2312" w:eastAsia="楷体_GB2312" w:hAnsi="宋体"/>
      <w:color w:val="0000FF"/>
      <w:kern w:val="2"/>
      <w:sz w:val="26"/>
      <w:szCs w:val="26"/>
    </w:rPr>
  </w:style>
  <w:style w:type="character" w:customStyle="1" w:styleId="djen2">
    <w:name w:val="djen2"/>
    <w:rPr>
      <w:color w:val="3476CD"/>
    </w:rPr>
  </w:style>
  <w:style w:type="character" w:customStyle="1" w:styleId="1Char">
    <w:name w:val="正文缩进1 Char"/>
    <w:aliases w:val="正文（首行缩进两字）1 Char,正文（首行缩进两字） Char Char Char Char Char1,正文（首行缩进两字） Char Char Char Char1,正文（首行缩进两字） Char Char Char Char Char Char Char Char Char Char,正文（首行缩进两字） Char Char Char Char2,正文（首行缩进两字） Char Char Char1,正文非缩进 Char Char"/>
    <w:rPr>
      <w:rFonts w:eastAsia="宋体"/>
      <w:kern w:val="2"/>
      <w:sz w:val="24"/>
      <w:lang w:val="en-US" w:eastAsia="zh-CN" w:bidi="ar-SA"/>
    </w:rPr>
  </w:style>
  <w:style w:type="character" w:customStyle="1" w:styleId="title1">
    <w:name w:val="title1"/>
    <w:rPr>
      <w:b/>
      <w:bCs/>
    </w:rPr>
  </w:style>
  <w:style w:type="character" w:customStyle="1" w:styleId="charchar">
    <w:name w:val="charchar"/>
    <w:rPr>
      <w:rFonts w:ascii="华文楷体" w:eastAsia="华文楷体" w:hAnsi="华文楷体" w:hint="eastAsia"/>
    </w:rPr>
  </w:style>
  <w:style w:type="character" w:customStyle="1" w:styleId="4Char2">
    <w:name w:val="标题 4 Char2"/>
    <w:aliases w:val="H4 Char1,标题 4 Char Char1,H4 Char Char,标题 4 Char1 Char,标题 4 Char Char Char,(A-4) Char,PIM 4 Char,h4 Char,bullet Char,bl Char,bb Char,Annex 4 Char,Subhead C Char,Level3 Hd Char,(Alt+4) Char,H41 Char,(Alt+4)1 Char,H42 Char,(Alt+4)2 Char,H43 Char"/>
    <w:rPr>
      <w:rFonts w:ascii="Arial" w:eastAsia="楷体_GB2312" w:hAnsi="Arial"/>
      <w:b/>
      <w:kern w:val="2"/>
      <w:sz w:val="24"/>
    </w:rPr>
  </w:style>
  <w:style w:type="character" w:customStyle="1" w:styleId="10">
    <w:name w:val="标题 1 字符"/>
    <w:link w:val="1"/>
    <w:rPr>
      <w:b/>
      <w:kern w:val="44"/>
      <w:sz w:val="44"/>
    </w:rPr>
  </w:style>
  <w:style w:type="character" w:customStyle="1" w:styleId="af8">
    <w:name w:val="页眉 字符"/>
    <w:link w:val="af9"/>
    <w:uiPriority w:val="99"/>
    <w:rPr>
      <w:kern w:val="2"/>
      <w:sz w:val="18"/>
    </w:rPr>
  </w:style>
  <w:style w:type="character" w:customStyle="1" w:styleId="23">
    <w:name w:val="正文文本 2 字符"/>
    <w:link w:val="24"/>
    <w:rPr>
      <w:rFonts w:ascii="宋体" w:hAnsi="宋体"/>
      <w:kern w:val="2"/>
      <w:sz w:val="24"/>
    </w:rPr>
  </w:style>
  <w:style w:type="character" w:customStyle="1" w:styleId="headline-content">
    <w:name w:val="headline-content"/>
    <w:basedOn w:val="a0"/>
  </w:style>
  <w:style w:type="character" w:customStyle="1" w:styleId="31">
    <w:name w:val="正文文本 3 字符"/>
    <w:link w:val="32"/>
    <w:rPr>
      <w:kern w:val="2"/>
      <w:sz w:val="16"/>
      <w:szCs w:val="16"/>
    </w:rPr>
  </w:style>
  <w:style w:type="character" w:customStyle="1" w:styleId="80">
    <w:name w:val="标题 8 字符"/>
    <w:link w:val="8"/>
    <w:rPr>
      <w:rFonts w:ascii="Arial" w:eastAsia="黑体" w:hAnsi="Arial"/>
      <w:sz w:val="24"/>
    </w:rPr>
  </w:style>
  <w:style w:type="character" w:customStyle="1" w:styleId="2CharChar">
    <w:name w:val="标题2 Char Char"/>
    <w:link w:val="25"/>
    <w:rPr>
      <w:b/>
      <w:bCs/>
      <w:caps/>
      <w:sz w:val="28"/>
      <w:szCs w:val="28"/>
    </w:rPr>
  </w:style>
  <w:style w:type="character" w:customStyle="1" w:styleId="50">
    <w:name w:val="标题 5 字符"/>
    <w:link w:val="5"/>
    <w:rPr>
      <w:b/>
      <w:sz w:val="28"/>
    </w:rPr>
  </w:style>
  <w:style w:type="character" w:customStyle="1" w:styleId="charchar0">
    <w:name w:val="charchar0"/>
    <w:rPr>
      <w:rFonts w:ascii="华文楷体" w:eastAsia="华文楷体" w:hAnsi="华文楷体" w:hint="eastAsia"/>
    </w:rPr>
  </w:style>
  <w:style w:type="character" w:customStyle="1" w:styleId="newChar">
    <w:name w:val="new_正文 Char"/>
    <w:link w:val="new"/>
    <w:rPr>
      <w:rFonts w:ascii="楷体_GB2312" w:eastAsia="楷体_GB2312" w:hAnsi="宋体"/>
      <w:kern w:val="2"/>
      <w:sz w:val="26"/>
      <w:szCs w:val="26"/>
    </w:rPr>
  </w:style>
  <w:style w:type="character" w:customStyle="1" w:styleId="afa">
    <w:name w:val="日期 字符"/>
    <w:link w:val="afb"/>
    <w:rPr>
      <w:rFonts w:ascii="宋体" w:hAnsi="宋体"/>
      <w:sz w:val="28"/>
    </w:rPr>
  </w:style>
  <w:style w:type="character" w:customStyle="1" w:styleId="afc">
    <w:name w:val="样式 (西文) 华文楷体"/>
    <w:rPr>
      <w:rFonts w:ascii="华文楷体" w:hAnsi="华文楷体"/>
      <w:sz w:val="24"/>
    </w:rPr>
  </w:style>
  <w:style w:type="character" w:customStyle="1" w:styleId="afd">
    <w:name w:val="批注文字 字符"/>
    <w:link w:val="afe"/>
    <w:uiPriority w:val="99"/>
    <w:rPr>
      <w:kern w:val="2"/>
      <w:sz w:val="21"/>
    </w:rPr>
  </w:style>
  <w:style w:type="character" w:customStyle="1" w:styleId="aff">
    <w:name w:val="正文文本首行缩进 字符"/>
    <w:link w:val="aff0"/>
    <w:rPr>
      <w:b/>
      <w:kern w:val="2"/>
      <w:sz w:val="24"/>
    </w:rPr>
  </w:style>
  <w:style w:type="character" w:customStyle="1" w:styleId="aff1">
    <w:name w:val="脚注文本 字符"/>
    <w:link w:val="aff2"/>
    <w:rPr>
      <w:kern w:val="2"/>
      <w:sz w:val="18"/>
      <w:szCs w:val="18"/>
    </w:rPr>
  </w:style>
  <w:style w:type="character" w:customStyle="1" w:styleId="aff3">
    <w:name w:val="文档结构图 字符"/>
    <w:link w:val="aff4"/>
    <w:semiHidden/>
    <w:rPr>
      <w:kern w:val="2"/>
      <w:sz w:val="21"/>
      <w:shd w:val="clear" w:color="auto" w:fill="000080"/>
    </w:rPr>
  </w:style>
  <w:style w:type="character" w:customStyle="1" w:styleId="30">
    <w:name w:val="标题 3 字符"/>
    <w:link w:val="3"/>
    <w:rPr>
      <w:b/>
      <w:sz w:val="32"/>
    </w:rPr>
  </w:style>
  <w:style w:type="character" w:customStyle="1" w:styleId="StyleHeading3Char">
    <w:name w:val="Style Heading 3 + Char"/>
    <w:link w:val="StyleHeading3"/>
    <w:rPr>
      <w:rFonts w:eastAsia="宋体"/>
      <w:b/>
      <w:bCs/>
      <w:kern w:val="2"/>
      <w:sz w:val="28"/>
      <w:szCs w:val="28"/>
      <w:lang w:val="en-US" w:eastAsia="zh-CN" w:bidi="ar-SA"/>
    </w:rPr>
  </w:style>
  <w:style w:type="character" w:customStyle="1" w:styleId="aff5">
    <w:name w:val="批注主题 字符"/>
    <w:link w:val="aff6"/>
    <w:uiPriority w:val="99"/>
    <w:rPr>
      <w:b/>
      <w:bCs/>
      <w:kern w:val="2"/>
      <w:sz w:val="21"/>
    </w:rPr>
  </w:style>
  <w:style w:type="character" w:customStyle="1" w:styleId="CharCharChar">
    <w:name w:val="样式 正文（首行缩进两字） + (西文) 华文楷体 Char Char Char"/>
    <w:rPr>
      <w:rFonts w:ascii="华文楷体" w:eastAsia="楷体_GB2312" w:hAnsi="华文楷体"/>
    </w:rPr>
  </w:style>
  <w:style w:type="character" w:customStyle="1" w:styleId="CharChar1">
    <w:name w:val="正文(中文/间距) Char Char"/>
    <w:aliases w:val="正文缩进 Char1,表正文 Char1,正文非缩进 Char1,特点 Char2,ALT+Z Char1,水上软件 Char1,段1 Char,正文不缩进 Char,特点 Char Char,特点正文 Char,PI Char,正文文字首行缩进 Char,特点标题 Char,正文(中文/间距) Char2,正文缩进 Char Char Char,正文非缩进 + 宋体 Char1,两端对齐 Char1,左侧:  0 厘米 Char1,水上软件 Char Char"/>
    <w:rPr>
      <w:sz w:val="21"/>
      <w:szCs w:val="24"/>
    </w:rPr>
  </w:style>
  <w:style w:type="character" w:customStyle="1" w:styleId="33">
    <w:name w:val="正文文本缩进 3 字符"/>
    <w:link w:val="34"/>
    <w:rPr>
      <w:kern w:val="2"/>
      <w:sz w:val="16"/>
      <w:szCs w:val="16"/>
    </w:rPr>
  </w:style>
  <w:style w:type="character" w:customStyle="1" w:styleId="aff7">
    <w:name w:val="尾注文本 字符"/>
    <w:link w:val="aff8"/>
    <w:rPr>
      <w:rFonts w:eastAsia="楷体_GB2312"/>
      <w:kern w:val="2"/>
      <w:sz w:val="28"/>
      <w:szCs w:val="24"/>
    </w:rPr>
  </w:style>
  <w:style w:type="character" w:customStyle="1" w:styleId="CharCharChar2">
    <w:name w:val="Char Char Char2"/>
    <w:rPr>
      <w:rFonts w:ascii="仿宋_GB2312" w:eastAsia="仿宋_GB2312"/>
      <w:sz w:val="18"/>
      <w:szCs w:val="18"/>
    </w:rPr>
  </w:style>
  <w:style w:type="character" w:customStyle="1" w:styleId="aff9">
    <w:name w:val="纯文本 字符"/>
    <w:link w:val="affa"/>
    <w:rPr>
      <w:rFonts w:ascii="宋体" w:hAnsi="Courier New"/>
      <w:kern w:val="2"/>
      <w:sz w:val="21"/>
    </w:rPr>
  </w:style>
  <w:style w:type="character" w:customStyle="1" w:styleId="affb">
    <w:name w:val="正文文本缩进 字符"/>
    <w:link w:val="affc"/>
    <w:rPr>
      <w:kern w:val="2"/>
      <w:sz w:val="24"/>
    </w:rPr>
  </w:style>
  <w:style w:type="character" w:customStyle="1" w:styleId="CharChar2">
    <w:name w:val="样式 正文（首行缩进两字） + (西文) 华文楷体 Char Char"/>
    <w:link w:val="Char1"/>
    <w:rPr>
      <w:rFonts w:ascii="华文楷体" w:hAnsi="华文楷体"/>
      <w:kern w:val="2"/>
      <w:sz w:val="21"/>
    </w:rPr>
  </w:style>
  <w:style w:type="character" w:customStyle="1" w:styleId="60">
    <w:name w:val="标题 6 字符"/>
    <w:link w:val="6"/>
    <w:rPr>
      <w:rFonts w:ascii="Arial" w:eastAsia="黑体" w:hAnsi="Arial"/>
      <w:b/>
      <w:sz w:val="24"/>
    </w:rPr>
  </w:style>
  <w:style w:type="character" w:customStyle="1" w:styleId="40">
    <w:name w:val="标题 4 字符"/>
    <w:link w:val="4"/>
    <w:rPr>
      <w:rFonts w:ascii="Arial" w:eastAsia="黑体" w:hAnsi="Arial"/>
      <w:b/>
      <w:sz w:val="28"/>
    </w:rPr>
  </w:style>
  <w:style w:type="character" w:customStyle="1" w:styleId="Char2">
    <w:name w:val="无间隔 Char"/>
    <w:link w:val="12"/>
    <w:rPr>
      <w:rFonts w:ascii="Calibri" w:hAnsi="Calibri"/>
      <w:sz w:val="22"/>
      <w:szCs w:val="22"/>
      <w:lang w:eastAsia="en-US" w:bidi="en-US"/>
    </w:rPr>
  </w:style>
  <w:style w:type="character" w:customStyle="1" w:styleId="13">
    <w:name w:val="页脚 字符1"/>
    <w:link w:val="affd"/>
    <w:uiPriority w:val="99"/>
    <w:rPr>
      <w:kern w:val="2"/>
      <w:sz w:val="18"/>
    </w:rPr>
  </w:style>
  <w:style w:type="paragraph" w:styleId="52">
    <w:name w:val="index 5"/>
    <w:basedOn w:val="a"/>
    <w:next w:val="a"/>
    <w:pPr>
      <w:snapToGrid w:val="0"/>
      <w:spacing w:line="300" w:lineRule="auto"/>
      <w:ind w:leftChars="800" w:left="800"/>
    </w:pPr>
    <w:rPr>
      <w:sz w:val="28"/>
      <w:szCs w:val="24"/>
    </w:rPr>
  </w:style>
  <w:style w:type="paragraph" w:styleId="affd">
    <w:name w:val="footer"/>
    <w:basedOn w:val="a"/>
    <w:link w:val="13"/>
    <w:uiPriority w:val="99"/>
    <w:pPr>
      <w:tabs>
        <w:tab w:val="center" w:pos="4153"/>
        <w:tab w:val="right" w:pos="8306"/>
      </w:tabs>
      <w:snapToGrid w:val="0"/>
      <w:jc w:val="left"/>
    </w:pPr>
    <w:rPr>
      <w:sz w:val="18"/>
    </w:rPr>
  </w:style>
  <w:style w:type="paragraph" w:styleId="TOC7">
    <w:name w:val="toc 7"/>
    <w:basedOn w:val="a"/>
    <w:next w:val="a"/>
    <w:uiPriority w:val="39"/>
    <w:pPr>
      <w:ind w:left="1260"/>
      <w:jc w:val="left"/>
    </w:pPr>
    <w:rPr>
      <w:sz w:val="18"/>
      <w:szCs w:val="18"/>
    </w:rPr>
  </w:style>
  <w:style w:type="paragraph" w:styleId="TOC5">
    <w:name w:val="toc 5"/>
    <w:basedOn w:val="a"/>
    <w:next w:val="a"/>
    <w:uiPriority w:val="39"/>
    <w:pPr>
      <w:ind w:left="840"/>
      <w:jc w:val="left"/>
    </w:pPr>
    <w:rPr>
      <w:sz w:val="18"/>
      <w:szCs w:val="18"/>
    </w:rPr>
  </w:style>
  <w:style w:type="paragraph" w:styleId="TOC9">
    <w:name w:val="toc 9"/>
    <w:basedOn w:val="a"/>
    <w:next w:val="a"/>
    <w:uiPriority w:val="39"/>
    <w:pPr>
      <w:ind w:left="1680"/>
      <w:jc w:val="left"/>
    </w:pPr>
    <w:rPr>
      <w:sz w:val="18"/>
      <w:szCs w:val="18"/>
    </w:rPr>
  </w:style>
  <w:style w:type="paragraph" w:styleId="affe">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71">
    <w:name w:val="index 7"/>
    <w:basedOn w:val="a"/>
    <w:next w:val="a"/>
    <w:pPr>
      <w:snapToGrid w:val="0"/>
      <w:spacing w:line="300" w:lineRule="auto"/>
      <w:ind w:leftChars="1200" w:left="1200"/>
    </w:pPr>
    <w:rPr>
      <w:sz w:val="28"/>
      <w:szCs w:val="24"/>
    </w:rPr>
  </w:style>
  <w:style w:type="paragraph" w:styleId="affc">
    <w:name w:val="Body Text Indent"/>
    <w:basedOn w:val="a"/>
    <w:link w:val="affb"/>
    <w:pPr>
      <w:spacing w:after="156"/>
      <w:ind w:firstLine="480"/>
    </w:pPr>
    <w:rPr>
      <w:sz w:val="24"/>
    </w:rPr>
  </w:style>
  <w:style w:type="paragraph" w:styleId="aff2">
    <w:name w:val="footnote text"/>
    <w:basedOn w:val="a"/>
    <w:link w:val="aff1"/>
    <w:pPr>
      <w:snapToGrid w:val="0"/>
      <w:jc w:val="left"/>
    </w:pPr>
    <w:rPr>
      <w:sz w:val="18"/>
      <w:szCs w:val="18"/>
    </w:rPr>
  </w:style>
  <w:style w:type="paragraph" w:styleId="22">
    <w:name w:val="Body Text Indent 2"/>
    <w:basedOn w:val="a"/>
    <w:link w:val="21"/>
    <w:pPr>
      <w:ind w:leftChars="684" w:left="1436"/>
    </w:pPr>
    <w:rPr>
      <w:sz w:val="24"/>
    </w:rPr>
  </w:style>
  <w:style w:type="paragraph" w:styleId="14">
    <w:name w:val="index 1"/>
    <w:basedOn w:val="a"/>
    <w:next w:val="a"/>
    <w:pPr>
      <w:snapToGrid w:val="0"/>
      <w:spacing w:line="300" w:lineRule="auto"/>
    </w:pPr>
    <w:rPr>
      <w:sz w:val="28"/>
      <w:szCs w:val="24"/>
    </w:rPr>
  </w:style>
  <w:style w:type="paragraph" w:styleId="32">
    <w:name w:val="Body Text 3"/>
    <w:basedOn w:val="a"/>
    <w:link w:val="31"/>
    <w:pPr>
      <w:spacing w:after="120"/>
    </w:pPr>
    <w:rPr>
      <w:sz w:val="16"/>
      <w:szCs w:val="16"/>
    </w:rPr>
  </w:style>
  <w:style w:type="paragraph" w:styleId="afff">
    <w:name w:val="index heading"/>
    <w:basedOn w:val="a"/>
    <w:next w:val="14"/>
    <w:pPr>
      <w:snapToGrid w:val="0"/>
      <w:spacing w:line="300" w:lineRule="auto"/>
    </w:pPr>
    <w:rPr>
      <w:sz w:val="28"/>
      <w:szCs w:val="24"/>
    </w:rPr>
  </w:style>
  <w:style w:type="paragraph" w:styleId="afff0">
    <w:name w:val="toa heading"/>
    <w:basedOn w:val="a"/>
    <w:next w:val="a"/>
    <w:pPr>
      <w:snapToGrid w:val="0"/>
      <w:spacing w:before="120" w:line="300" w:lineRule="auto"/>
    </w:pPr>
    <w:rPr>
      <w:rFonts w:ascii="Arial" w:hAnsi="Arial"/>
      <w:b/>
      <w:bCs/>
      <w:sz w:val="28"/>
      <w:szCs w:val="24"/>
    </w:rPr>
  </w:style>
  <w:style w:type="paragraph" w:styleId="afff1">
    <w:name w:val="caption"/>
    <w:basedOn w:val="a"/>
    <w:next w:val="a"/>
    <w:qFormat/>
    <w:pPr>
      <w:snapToGrid w:val="0"/>
      <w:spacing w:before="152" w:after="160" w:line="300" w:lineRule="auto"/>
    </w:pPr>
    <w:rPr>
      <w:rFonts w:ascii="Arial" w:eastAsia="黑体" w:hAnsi="Arial" w:cs="Arial"/>
      <w:sz w:val="20"/>
    </w:rPr>
  </w:style>
  <w:style w:type="paragraph" w:styleId="af1">
    <w:name w:val="Balloon Text"/>
    <w:basedOn w:val="a"/>
    <w:link w:val="af0"/>
    <w:uiPriority w:val="99"/>
    <w:semiHidden/>
    <w:rPr>
      <w:sz w:val="18"/>
      <w:szCs w:val="18"/>
    </w:rPr>
  </w:style>
  <w:style w:type="paragraph" w:styleId="42">
    <w:name w:val="index 4"/>
    <w:basedOn w:val="a"/>
    <w:next w:val="a"/>
    <w:pPr>
      <w:snapToGrid w:val="0"/>
      <w:spacing w:line="300" w:lineRule="auto"/>
      <w:ind w:leftChars="600" w:left="600"/>
    </w:pPr>
    <w:rPr>
      <w:sz w:val="28"/>
      <w:szCs w:val="24"/>
    </w:rPr>
  </w:style>
  <w:style w:type="paragraph" w:styleId="TOC2">
    <w:name w:val="toc 2"/>
    <w:basedOn w:val="a"/>
    <w:next w:val="a"/>
    <w:uiPriority w:val="39"/>
    <w:qFormat/>
    <w:pPr>
      <w:tabs>
        <w:tab w:val="left" w:pos="530"/>
        <w:tab w:val="right" w:leader="dot" w:pos="9004"/>
      </w:tabs>
      <w:ind w:left="210"/>
      <w:jc w:val="left"/>
    </w:pPr>
    <w:rPr>
      <w:smallCaps/>
      <w:sz w:val="20"/>
    </w:rPr>
  </w:style>
  <w:style w:type="paragraph" w:styleId="34">
    <w:name w:val="Body Text Indent 3"/>
    <w:basedOn w:val="a"/>
    <w:link w:val="33"/>
    <w:pPr>
      <w:spacing w:after="120"/>
      <w:ind w:leftChars="200" w:left="420"/>
    </w:pPr>
    <w:rPr>
      <w:sz w:val="16"/>
      <w:szCs w:val="16"/>
    </w:rPr>
  </w:style>
  <w:style w:type="paragraph" w:styleId="TOC4">
    <w:name w:val="toc 4"/>
    <w:basedOn w:val="a"/>
    <w:next w:val="a"/>
    <w:uiPriority w:val="39"/>
    <w:pPr>
      <w:ind w:left="630"/>
      <w:jc w:val="left"/>
    </w:pPr>
    <w:rPr>
      <w:sz w:val="18"/>
      <w:szCs w:val="18"/>
    </w:rPr>
  </w:style>
  <w:style w:type="paragraph" w:styleId="aff4">
    <w:name w:val="Document Map"/>
    <w:basedOn w:val="a"/>
    <w:link w:val="aff3"/>
    <w:semiHidden/>
    <w:pPr>
      <w:shd w:val="clear" w:color="auto" w:fill="000080"/>
    </w:pPr>
  </w:style>
  <w:style w:type="paragraph" w:styleId="af9">
    <w:name w:val="header"/>
    <w:basedOn w:val="a"/>
    <w:link w:val="af8"/>
    <w:pPr>
      <w:pBdr>
        <w:bottom w:val="single" w:sz="6" w:space="1" w:color="auto"/>
      </w:pBdr>
      <w:tabs>
        <w:tab w:val="center" w:pos="4153"/>
        <w:tab w:val="right" w:pos="8306"/>
      </w:tabs>
      <w:snapToGrid w:val="0"/>
      <w:jc w:val="center"/>
    </w:pPr>
    <w:rPr>
      <w:sz w:val="18"/>
    </w:rPr>
  </w:style>
  <w:style w:type="paragraph" w:styleId="81">
    <w:name w:val="index 8"/>
    <w:basedOn w:val="a"/>
    <w:next w:val="a"/>
    <w:pPr>
      <w:snapToGrid w:val="0"/>
      <w:spacing w:line="300" w:lineRule="auto"/>
      <w:ind w:leftChars="1400" w:left="1400"/>
    </w:pPr>
    <w:rPr>
      <w:sz w:val="28"/>
      <w:szCs w:val="24"/>
    </w:rPr>
  </w:style>
  <w:style w:type="paragraph" w:styleId="afb">
    <w:name w:val="Date"/>
    <w:basedOn w:val="a"/>
    <w:next w:val="a"/>
    <w:link w:val="afa"/>
    <w:pPr>
      <w:widowControl/>
      <w:ind w:left="100"/>
      <w:jc w:val="left"/>
    </w:pPr>
    <w:rPr>
      <w:rFonts w:ascii="宋体" w:hAnsi="宋体"/>
      <w:kern w:val="0"/>
      <w:sz w:val="28"/>
    </w:rPr>
  </w:style>
  <w:style w:type="paragraph" w:styleId="af4">
    <w:name w:val="Body Text"/>
    <w:basedOn w:val="a"/>
    <w:link w:val="af3"/>
    <w:rPr>
      <w:sz w:val="24"/>
    </w:rPr>
  </w:style>
  <w:style w:type="paragraph" w:styleId="afff2">
    <w:name w:val="table of authorities"/>
    <w:basedOn w:val="a"/>
    <w:next w:val="a"/>
    <w:pPr>
      <w:snapToGrid w:val="0"/>
      <w:spacing w:line="300" w:lineRule="auto"/>
      <w:ind w:leftChars="200" w:left="420"/>
    </w:pPr>
    <w:rPr>
      <w:sz w:val="28"/>
      <w:szCs w:val="24"/>
    </w:rPr>
  </w:style>
  <w:style w:type="paragraph" w:customStyle="1" w:styleId="26">
    <w:name w:val="样式 首行缩进:  2 字符"/>
    <w:basedOn w:val="a"/>
    <w:pPr>
      <w:snapToGrid w:val="0"/>
      <w:spacing w:line="300" w:lineRule="auto"/>
      <w:ind w:firstLineChars="200" w:firstLine="480"/>
    </w:pPr>
    <w:rPr>
      <w:rFonts w:cs="宋体"/>
      <w:sz w:val="24"/>
    </w:rPr>
  </w:style>
  <w:style w:type="paragraph" w:styleId="aff8">
    <w:name w:val="endnote text"/>
    <w:basedOn w:val="a"/>
    <w:link w:val="aff7"/>
    <w:pPr>
      <w:snapToGrid w:val="0"/>
      <w:spacing w:line="300" w:lineRule="auto"/>
      <w:jc w:val="left"/>
    </w:pPr>
    <w:rPr>
      <w:sz w:val="28"/>
      <w:szCs w:val="24"/>
    </w:rPr>
  </w:style>
  <w:style w:type="paragraph" w:styleId="27">
    <w:name w:val="index 2"/>
    <w:basedOn w:val="a"/>
    <w:next w:val="a"/>
    <w:pPr>
      <w:snapToGrid w:val="0"/>
      <w:spacing w:line="300" w:lineRule="auto"/>
      <w:ind w:leftChars="200" w:left="200"/>
    </w:pPr>
    <w:rPr>
      <w:sz w:val="28"/>
      <w:szCs w:val="24"/>
    </w:rPr>
  </w:style>
  <w:style w:type="paragraph" w:styleId="TOC8">
    <w:name w:val="toc 8"/>
    <w:basedOn w:val="a"/>
    <w:next w:val="a"/>
    <w:uiPriority w:val="39"/>
    <w:pPr>
      <w:ind w:left="1470"/>
      <w:jc w:val="left"/>
    </w:pPr>
    <w:rPr>
      <w:sz w:val="18"/>
      <w:szCs w:val="18"/>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f0">
    <w:name w:val="Body Text First Indent"/>
    <w:basedOn w:val="a"/>
    <w:link w:val="aff"/>
    <w:pPr>
      <w:spacing w:line="360" w:lineRule="auto"/>
      <w:ind w:firstLine="482"/>
    </w:pPr>
    <w:rPr>
      <w:b/>
      <w:sz w:val="24"/>
    </w:rPr>
  </w:style>
  <w:style w:type="paragraph" w:styleId="TOC3">
    <w:name w:val="toc 3"/>
    <w:basedOn w:val="a"/>
    <w:next w:val="a"/>
    <w:uiPriority w:val="39"/>
    <w:qFormat/>
    <w:pPr>
      <w:ind w:left="420"/>
      <w:jc w:val="left"/>
    </w:pPr>
    <w:rPr>
      <w:i/>
      <w:iCs/>
      <w:sz w:val="20"/>
    </w:rPr>
  </w:style>
  <w:style w:type="paragraph" w:styleId="24">
    <w:name w:val="Body Text 2"/>
    <w:basedOn w:val="a"/>
    <w:link w:val="23"/>
    <w:rPr>
      <w:rFonts w:ascii="宋体" w:hAnsi="宋体"/>
      <w:sz w:val="24"/>
    </w:rPr>
  </w:style>
  <w:style w:type="paragraph" w:styleId="aff6">
    <w:name w:val="annotation subject"/>
    <w:basedOn w:val="afe"/>
    <w:next w:val="afe"/>
    <w:link w:val="aff5"/>
    <w:uiPriority w:val="99"/>
    <w:rPr>
      <w:b/>
      <w:bCs/>
    </w:rPr>
  </w:style>
  <w:style w:type="paragraph" w:styleId="91">
    <w:name w:val="index 9"/>
    <w:basedOn w:val="a"/>
    <w:next w:val="a"/>
    <w:pPr>
      <w:snapToGrid w:val="0"/>
      <w:spacing w:line="300" w:lineRule="auto"/>
      <w:ind w:leftChars="1600" w:left="1600"/>
    </w:pPr>
    <w:rPr>
      <w:sz w:val="28"/>
      <w:szCs w:val="24"/>
    </w:rPr>
  </w:style>
  <w:style w:type="paragraph" w:styleId="TOC6">
    <w:name w:val="toc 6"/>
    <w:basedOn w:val="a"/>
    <w:next w:val="a"/>
    <w:uiPriority w:val="39"/>
    <w:pPr>
      <w:ind w:left="1050"/>
      <w:jc w:val="left"/>
    </w:pPr>
    <w:rPr>
      <w:sz w:val="18"/>
      <w:szCs w:val="18"/>
    </w:rPr>
  </w:style>
  <w:style w:type="paragraph" w:styleId="afe">
    <w:name w:val="annotation text"/>
    <w:basedOn w:val="a"/>
    <w:link w:val="afd"/>
    <w:uiPriority w:val="99"/>
    <w:pPr>
      <w:jc w:val="left"/>
    </w:pPr>
  </w:style>
  <w:style w:type="paragraph" w:styleId="TOC1">
    <w:name w:val="toc 1"/>
    <w:basedOn w:val="a"/>
    <w:next w:val="a"/>
    <w:uiPriority w:val="39"/>
    <w:qFormat/>
    <w:pPr>
      <w:tabs>
        <w:tab w:val="right" w:leader="dot" w:pos="7989"/>
      </w:tabs>
      <w:spacing w:before="120" w:after="120"/>
      <w:jc w:val="left"/>
    </w:pPr>
    <w:rPr>
      <w:rFonts w:ascii="宋体" w:hAnsi="宋体"/>
      <w:b/>
      <w:bCs/>
      <w:caps/>
      <w:szCs w:val="21"/>
    </w:rPr>
  </w:style>
  <w:style w:type="paragraph" w:styleId="ae">
    <w:name w:val="Normal Indent"/>
    <w:basedOn w:val="a"/>
    <w:link w:val="ad"/>
    <w:pPr>
      <w:ind w:firstLine="420"/>
    </w:pPr>
  </w:style>
  <w:style w:type="paragraph" w:styleId="af7">
    <w:name w:val="Title"/>
    <w:basedOn w:val="a"/>
    <w:next w:val="a"/>
    <w:link w:val="af6"/>
    <w:qFormat/>
    <w:pPr>
      <w:spacing w:before="240" w:after="60"/>
      <w:jc w:val="center"/>
      <w:outlineLvl w:val="0"/>
    </w:pPr>
    <w:rPr>
      <w:rFonts w:ascii="Cambria" w:hAnsi="Cambria"/>
      <w:b/>
      <w:bCs/>
      <w:sz w:val="32"/>
      <w:szCs w:val="32"/>
    </w:rPr>
  </w:style>
  <w:style w:type="paragraph" w:styleId="35">
    <w:name w:val="index 3"/>
    <w:basedOn w:val="a"/>
    <w:next w:val="a"/>
    <w:pPr>
      <w:snapToGrid w:val="0"/>
      <w:spacing w:line="300" w:lineRule="auto"/>
      <w:ind w:leftChars="400" w:left="400"/>
    </w:pPr>
    <w:rPr>
      <w:sz w:val="28"/>
      <w:szCs w:val="24"/>
    </w:rPr>
  </w:style>
  <w:style w:type="paragraph" w:styleId="afff3">
    <w:name w:val="Normal (Web)"/>
    <w:basedOn w:val="a"/>
    <w:pPr>
      <w:widowControl/>
      <w:spacing w:before="100" w:beforeAutospacing="1" w:after="100" w:afterAutospacing="1"/>
      <w:jc w:val="left"/>
    </w:pPr>
    <w:rPr>
      <w:rFonts w:ascii="宋体" w:hAnsi="宋体"/>
      <w:kern w:val="0"/>
      <w:sz w:val="24"/>
      <w:szCs w:val="24"/>
    </w:rPr>
  </w:style>
  <w:style w:type="paragraph" w:styleId="afff4">
    <w:name w:val="table of figures"/>
    <w:basedOn w:val="a"/>
    <w:next w:val="a"/>
    <w:pPr>
      <w:snapToGrid w:val="0"/>
      <w:spacing w:line="300" w:lineRule="auto"/>
      <w:ind w:leftChars="200" w:left="840" w:hangingChars="200" w:hanging="420"/>
    </w:pPr>
    <w:rPr>
      <w:sz w:val="28"/>
      <w:szCs w:val="24"/>
    </w:rPr>
  </w:style>
  <w:style w:type="paragraph" w:styleId="affa">
    <w:name w:val="Plain Text"/>
    <w:basedOn w:val="a"/>
    <w:link w:val="aff9"/>
    <w:qFormat/>
    <w:rPr>
      <w:rFonts w:ascii="宋体" w:hAnsi="Courier New"/>
    </w:rPr>
  </w:style>
  <w:style w:type="paragraph" w:styleId="61">
    <w:name w:val="index 6"/>
    <w:basedOn w:val="a"/>
    <w:next w:val="a"/>
    <w:pPr>
      <w:snapToGrid w:val="0"/>
      <w:spacing w:line="300" w:lineRule="auto"/>
      <w:ind w:leftChars="1000" w:left="1000"/>
    </w:pPr>
    <w:rPr>
      <w:sz w:val="28"/>
      <w:szCs w:val="24"/>
    </w:rPr>
  </w:style>
  <w:style w:type="paragraph" w:customStyle="1" w:styleId="123">
    <w:name w:val="序列1)2)3)"/>
    <w:basedOn w:val="ab"/>
    <w:pPr>
      <w:tabs>
        <w:tab w:val="left" w:pos="1247"/>
      </w:tabs>
    </w:pPr>
  </w:style>
  <w:style w:type="paragraph" w:customStyle="1" w:styleId="51">
    <w:name w:val="标题5"/>
    <w:basedOn w:val="41"/>
    <w:next w:val="new"/>
    <w:link w:val="5Char"/>
    <w:qFormat/>
    <w:pPr>
      <w:ind w:left="992" w:hanging="992"/>
      <w:outlineLvl w:val="4"/>
    </w:pPr>
  </w:style>
  <w:style w:type="paragraph" w:customStyle="1" w:styleId="CharChar10">
    <w:name w:val="Char Char1"/>
    <w:basedOn w:val="a"/>
    <w:pPr>
      <w:widowControl/>
      <w:spacing w:after="160" w:line="240" w:lineRule="exact"/>
      <w:jc w:val="left"/>
    </w:pPr>
    <w:rPr>
      <w:rFonts w:ascii="Verdana" w:hAnsi="Verdana"/>
      <w:kern w:val="0"/>
      <w:sz w:val="20"/>
      <w:lang w:eastAsia="en-US"/>
    </w:rPr>
  </w:style>
  <w:style w:type="paragraph" w:customStyle="1" w:styleId="ab">
    <w:name w:val="正文格式"/>
    <w:basedOn w:val="a"/>
    <w:link w:val="Char"/>
    <w:pPr>
      <w:widowControl/>
      <w:adjustRightInd w:val="0"/>
      <w:snapToGrid w:val="0"/>
      <w:spacing w:line="400" w:lineRule="atLeast"/>
      <w:ind w:firstLine="482"/>
      <w:textAlignment w:val="baseline"/>
    </w:pPr>
    <w:rPr>
      <w:kern w:val="0"/>
      <w:sz w:val="24"/>
    </w:rPr>
  </w:style>
  <w:style w:type="paragraph" w:customStyle="1" w:styleId="12">
    <w:name w:val="无间隔1"/>
    <w:basedOn w:val="a"/>
    <w:link w:val="Char2"/>
    <w:qFormat/>
    <w:pPr>
      <w:widowControl/>
      <w:jc w:val="left"/>
    </w:pPr>
    <w:rPr>
      <w:rFonts w:ascii="Calibri" w:hAnsi="Calibri"/>
      <w:kern w:val="0"/>
      <w:sz w:val="22"/>
      <w:szCs w:val="22"/>
      <w:lang w:eastAsia="en-US" w:bidi="en-US"/>
    </w:rPr>
  </w:style>
  <w:style w:type="paragraph" w:styleId="TOC">
    <w:name w:val="TOC Heading"/>
    <w:basedOn w:val="1"/>
    <w:next w:val="a"/>
    <w:uiPriority w:val="39"/>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CharCharCharCharChar">
    <w:name w:val="Char Char Char Char Char"/>
    <w:basedOn w:val="a"/>
    <w:pPr>
      <w:widowControl/>
      <w:spacing w:after="160" w:line="240" w:lineRule="exact"/>
      <w:jc w:val="left"/>
    </w:pPr>
    <w:rPr>
      <w:rFonts w:ascii="Verdana" w:hAnsi="Verdana"/>
      <w:kern w:val="0"/>
      <w:sz w:val="20"/>
      <w:lang w:eastAsia="en-US"/>
    </w:rPr>
  </w:style>
  <w:style w:type="paragraph" w:customStyle="1" w:styleId="074">
    <w:name w:val="样式 首行缩进:  0.74 厘米"/>
    <w:basedOn w:val="a"/>
    <w:pPr>
      <w:snapToGrid w:val="0"/>
      <w:spacing w:line="300" w:lineRule="auto"/>
      <w:ind w:firstLine="420"/>
    </w:pPr>
    <w:rPr>
      <w:rFonts w:cs="宋体"/>
      <w:sz w:val="24"/>
    </w:rPr>
  </w:style>
  <w:style w:type="paragraph" w:customStyle="1" w:styleId="CharCharChar1Char">
    <w:name w:val="Char Char Char1 Char"/>
    <w:basedOn w:val="a"/>
    <w:pPr>
      <w:tabs>
        <w:tab w:val="left" w:pos="420"/>
      </w:tabs>
      <w:spacing w:line="360" w:lineRule="auto"/>
      <w:ind w:left="420" w:hanging="420"/>
    </w:pPr>
    <w:rPr>
      <w:rFonts w:ascii="宋体" w:hAnsi="宋体"/>
      <w:color w:val="000000"/>
      <w:sz w:val="24"/>
    </w:rPr>
  </w:style>
  <w:style w:type="paragraph" w:customStyle="1" w:styleId="xl24">
    <w:name w:val="xl24"/>
    <w:basedOn w:val="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xiaob">
    <w:name w:val="xiao b"/>
    <w:basedOn w:val="a"/>
    <w:pPr>
      <w:jc w:val="center"/>
    </w:pPr>
    <w:rPr>
      <w:rFonts w:eastAsia="黑体"/>
      <w:sz w:val="24"/>
    </w:rPr>
  </w:style>
  <w:style w:type="paragraph" w:customStyle="1" w:styleId="DefaultText">
    <w:name w:val="Default Text"/>
    <w:basedOn w:val="a"/>
    <w:pPr>
      <w:widowControl/>
      <w:autoSpaceDE w:val="0"/>
      <w:autoSpaceDN w:val="0"/>
      <w:adjustRightInd w:val="0"/>
      <w:spacing w:line="360" w:lineRule="auto"/>
      <w:ind w:firstLine="630"/>
    </w:pPr>
    <w:rPr>
      <w:rFonts w:ascii="宋体"/>
      <w:kern w:val="0"/>
      <w:sz w:val="28"/>
    </w:rPr>
  </w:style>
  <w:style w:type="paragraph" w:customStyle="1" w:styleId="CharChar3">
    <w:name w:val="Char Char"/>
    <w:basedOn w:val="a"/>
    <w:pPr>
      <w:widowControl/>
      <w:spacing w:after="160" w:line="240" w:lineRule="exact"/>
      <w:jc w:val="left"/>
    </w:pPr>
    <w:rPr>
      <w:rFonts w:ascii="Verdana" w:hAnsi="Verdana"/>
      <w:kern w:val="0"/>
      <w:sz w:val="20"/>
      <w:lang w:eastAsia="en-US"/>
    </w:rPr>
  </w:style>
  <w:style w:type="paragraph" w:customStyle="1" w:styleId="CharChar18">
    <w:name w:val="Char Char18"/>
    <w:basedOn w:val="a"/>
    <w:rPr>
      <w:rFonts w:ascii="Tahoma" w:hAnsi="Tahoma"/>
      <w:sz w:val="24"/>
      <w:szCs w:val="24"/>
    </w:rPr>
  </w:style>
  <w:style w:type="paragraph" w:customStyle="1" w:styleId="11">
    <w:name w:val="标题1"/>
    <w:basedOn w:val="TOC1"/>
    <w:link w:val="1CharChar"/>
    <w:pPr>
      <w:tabs>
        <w:tab w:val="clear" w:pos="7989"/>
      </w:tabs>
    </w:pPr>
    <w:rPr>
      <w:rFonts w:ascii="Times New Roman" w:hAnsi="Times New Roman"/>
      <w:kern w:val="0"/>
      <w:sz w:val="20"/>
      <w:szCs w:val="20"/>
    </w:rPr>
  </w:style>
  <w:style w:type="paragraph" w:customStyle="1" w:styleId="15">
    <w:name w:val="正文文本1"/>
    <w:pPr>
      <w:spacing w:line="400" w:lineRule="atLeast"/>
      <w:ind w:left="1660" w:right="192"/>
    </w:pPr>
    <w:rPr>
      <w:rFonts w:ascii="宋体" w:cs="宋体"/>
      <w:spacing w:val="10"/>
      <w:sz w:val="24"/>
    </w:rPr>
  </w:style>
  <w:style w:type="paragraph" w:customStyle="1" w:styleId="abc03">
    <w:name w:val="样式 序列a)b)c) + 加宽量  0.3 磅"/>
    <w:basedOn w:val="abc"/>
    <w:link w:val="abc03Char"/>
    <w:rPr>
      <w:spacing w:val="6"/>
    </w:rPr>
  </w:style>
  <w:style w:type="paragraph" w:customStyle="1" w:styleId="0740">
    <w:name w:val="样式 (西文) 华文楷体 首行缩进:  0.74 厘米"/>
    <w:basedOn w:val="a"/>
    <w:pPr>
      <w:snapToGrid w:val="0"/>
      <w:spacing w:line="300" w:lineRule="auto"/>
      <w:ind w:firstLine="420"/>
    </w:pPr>
    <w:rPr>
      <w:rFonts w:ascii="华文楷体" w:hAnsi="华文楷体" w:cs="宋体"/>
      <w:sz w:val="24"/>
    </w:rPr>
  </w:style>
  <w:style w:type="paragraph" w:customStyle="1" w:styleId="abc">
    <w:name w:val="序列a)b)c)"/>
    <w:basedOn w:val="ab"/>
    <w:pPr>
      <w:tabs>
        <w:tab w:val="left" w:pos="907"/>
      </w:tabs>
      <w:ind w:left="907" w:hanging="425"/>
    </w:pPr>
  </w:style>
  <w:style w:type="paragraph" w:customStyle="1" w:styleId="lay4">
    <w:name w:val="lay4"/>
    <w:basedOn w:val="4"/>
    <w:pPr>
      <w:tabs>
        <w:tab w:val="left" w:pos="1984"/>
      </w:tabs>
      <w:adjustRightInd/>
      <w:spacing w:line="376" w:lineRule="auto"/>
      <w:ind w:left="2693" w:hanging="708"/>
      <w:textAlignment w:val="auto"/>
    </w:pPr>
    <w:rPr>
      <w:bCs/>
      <w:kern w:val="2"/>
      <w:szCs w:val="28"/>
    </w:rPr>
  </w:style>
  <w:style w:type="paragraph" w:customStyle="1" w:styleId="0711">
    <w:name w:val="样式 左  0.71 字符1"/>
    <w:basedOn w:val="a"/>
    <w:pPr>
      <w:keepNext/>
      <w:ind w:leftChars="71" w:left="199" w:firstLineChars="100" w:firstLine="280"/>
    </w:pPr>
    <w:rPr>
      <w:rFonts w:ascii="仿宋_GB2312" w:eastAsia="仿宋_GB2312" w:cs="宋体"/>
      <w:sz w:val="28"/>
    </w:rPr>
  </w:style>
  <w:style w:type="paragraph" w:customStyle="1" w:styleId="cjnsCharCharChar">
    <w:name w:val="正文cjns Char Char Char"/>
    <w:basedOn w:val="a"/>
    <w:rPr>
      <w:rFonts w:ascii="Tahoma" w:hAnsi="Tahoma"/>
      <w:sz w:val="24"/>
    </w:rPr>
  </w:style>
  <w:style w:type="paragraph" w:customStyle="1" w:styleId="p0">
    <w:name w:val="p0"/>
    <w:basedOn w:val="a"/>
    <w:pPr>
      <w:widowControl/>
    </w:pPr>
    <w:rPr>
      <w:kern w:val="0"/>
      <w:szCs w:val="21"/>
    </w:rPr>
  </w:style>
  <w:style w:type="paragraph" w:customStyle="1" w:styleId="28">
    <w:name w:val="正文2"/>
    <w:basedOn w:val="a"/>
    <w:pPr>
      <w:spacing w:line="360" w:lineRule="exact"/>
      <w:ind w:leftChars="200" w:left="200"/>
    </w:pPr>
    <w:rPr>
      <w:sz w:val="24"/>
    </w:rPr>
  </w:style>
  <w:style w:type="paragraph" w:customStyle="1" w:styleId="char3">
    <w:name w:val="char"/>
    <w:basedOn w:val="a"/>
    <w:pPr>
      <w:widowControl/>
      <w:snapToGrid w:val="0"/>
      <w:spacing w:line="300" w:lineRule="auto"/>
      <w:ind w:firstLine="420"/>
    </w:pPr>
    <w:rPr>
      <w:rFonts w:ascii="华文楷体" w:eastAsia="华文楷体" w:hAnsi="华文楷体" w:cs="宋体"/>
      <w:kern w:val="0"/>
      <w:sz w:val="24"/>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CharCharCharChar">
    <w:name w:val="Char Char Char Char Char Char Char Char Char Char"/>
    <w:basedOn w:val="a"/>
    <w:pPr>
      <w:pageBreakBefore/>
    </w:pPr>
    <w:rPr>
      <w:rFonts w:ascii="Tahoma" w:hAnsi="Tahoma"/>
      <w:sz w:val="24"/>
    </w:rPr>
  </w:style>
  <w:style w:type="paragraph" w:customStyle="1" w:styleId="Char2CharCharChar">
    <w:name w:val="Char2 Char Char Char"/>
    <w:basedOn w:val="a"/>
    <w:pPr>
      <w:adjustRightInd w:val="0"/>
      <w:spacing w:line="360" w:lineRule="auto"/>
    </w:pPr>
    <w:rPr>
      <w:kern w:val="0"/>
      <w:sz w:val="24"/>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afff5">
    <w:name w:val="目次"/>
    <w:basedOn w:val="a"/>
    <w:pPr>
      <w:widowControl/>
      <w:adjustRightInd w:val="0"/>
      <w:snapToGrid w:val="0"/>
      <w:spacing w:before="600" w:after="800"/>
      <w:jc w:val="center"/>
      <w:textAlignment w:val="baseline"/>
    </w:pPr>
    <w:rPr>
      <w:rFonts w:ascii="黑体" w:eastAsia="黑体"/>
      <w:spacing w:val="100"/>
      <w:kern w:val="0"/>
      <w:sz w:val="3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afff6">
    <w:name w:val="表格标题"/>
    <w:basedOn w:val="ae"/>
    <w:pPr>
      <w:spacing w:line="0" w:lineRule="atLeast"/>
      <w:ind w:firstLine="0"/>
      <w:jc w:val="center"/>
    </w:pPr>
    <w:rPr>
      <w:rFonts w:ascii="仿宋_GB2312" w:eastAsia="仿宋_GB2312"/>
      <w:b/>
      <w:bCs/>
      <w:snapToGrid w:val="0"/>
      <w:kern w:val="0"/>
      <w:sz w:val="24"/>
    </w:rPr>
  </w:style>
  <w:style w:type="paragraph" w:customStyle="1" w:styleId="ac">
    <w:name w:val="图表标题"/>
    <w:basedOn w:val="a"/>
    <w:link w:val="Char0"/>
    <w:pPr>
      <w:widowControl/>
      <w:adjustRightInd w:val="0"/>
      <w:snapToGrid w:val="0"/>
      <w:spacing w:beforeLines="50" w:afterLines="50"/>
      <w:jc w:val="center"/>
      <w:textAlignment w:val="baseline"/>
    </w:pPr>
    <w:rPr>
      <w:rFonts w:eastAsia="黑体"/>
      <w:kern w:val="0"/>
      <w:sz w:val="24"/>
    </w:rPr>
  </w:style>
  <w:style w:type="paragraph" w:customStyle="1" w:styleId="16">
    <w:name w:val="样式1"/>
    <w:qFormat/>
    <w:pPr>
      <w:tabs>
        <w:tab w:val="left" w:pos="709"/>
      </w:tabs>
      <w:ind w:left="709" w:hanging="709"/>
      <w:textAlignment w:val="baseline"/>
    </w:pPr>
    <w:rPr>
      <w:rFonts w:ascii="宋体" w:hAnsi="宋体" w:hint="eastAsia"/>
    </w:rPr>
  </w:style>
  <w:style w:type="paragraph" w:customStyle="1" w:styleId="25">
    <w:name w:val="标题2"/>
    <w:basedOn w:val="TOC1"/>
    <w:link w:val="2CharChar"/>
    <w:pPr>
      <w:tabs>
        <w:tab w:val="clear" w:pos="7989"/>
      </w:tabs>
      <w:spacing w:line="360" w:lineRule="auto"/>
    </w:pPr>
    <w:rPr>
      <w:rFonts w:ascii="Times New Roman" w:hAnsi="Times New Roman"/>
      <w:kern w:val="0"/>
      <w:sz w:val="28"/>
      <w:szCs w:val="28"/>
    </w:rPr>
  </w:style>
  <w:style w:type="paragraph" w:customStyle="1" w:styleId="afff7">
    <w:name w:val="表格文字"/>
    <w:basedOn w:val="ae"/>
    <w:pPr>
      <w:spacing w:line="0" w:lineRule="atLeast"/>
      <w:ind w:rightChars="-51" w:right="-107" w:firstLine="0"/>
      <w:jc w:val="left"/>
    </w:pPr>
    <w:rPr>
      <w:rFonts w:ascii="仿宋_GB2312" w:eastAsia="仿宋_GB2312" w:hAnsi="宋体"/>
      <w:bCs/>
      <w:kern w:val="0"/>
      <w:lang w:val="en-GB"/>
    </w:rPr>
  </w:style>
  <w:style w:type="paragraph" w:customStyle="1" w:styleId="ReportList">
    <w:name w:val="Report List"/>
    <w:basedOn w:val="a"/>
    <w:pPr>
      <w:widowControl/>
      <w:tabs>
        <w:tab w:val="left" w:pos="1440"/>
      </w:tabs>
      <w:spacing w:before="120" w:after="120"/>
      <w:ind w:left="1440" w:hanging="360"/>
    </w:pPr>
    <w:rPr>
      <w:rFonts w:ascii="Arial" w:hAnsi="Arial" w:cs="Tahoma"/>
      <w:kern w:val="28"/>
      <w:sz w:val="22"/>
    </w:rPr>
  </w:style>
  <w:style w:type="paragraph" w:customStyle="1" w:styleId="new">
    <w:name w:val="new_正文"/>
    <w:basedOn w:val="a"/>
    <w:link w:val="newChar"/>
    <w:qFormat/>
    <w:pPr>
      <w:ind w:firstLineChars="211" w:firstLine="549"/>
    </w:pPr>
    <w:rPr>
      <w:rFonts w:ascii="楷体_GB2312" w:hAnsi="宋体"/>
      <w:sz w:val="26"/>
      <w:szCs w:val="26"/>
    </w:rPr>
  </w:style>
  <w:style w:type="paragraph" w:customStyle="1" w:styleId="CharCharChar0">
    <w:name w:val="Char Char Char"/>
    <w:basedOn w:val="a"/>
    <w:pPr>
      <w:widowControl/>
      <w:adjustRightInd w:val="0"/>
      <w:spacing w:after="160" w:line="240" w:lineRule="exact"/>
      <w:jc w:val="left"/>
      <w:textAlignment w:val="baseline"/>
    </w:pPr>
    <w:rPr>
      <w:rFonts w:ascii="Verdana" w:hAnsi="Verdana"/>
      <w:kern w:val="0"/>
      <w:sz w:val="20"/>
      <w:lang w:eastAsia="en-US"/>
    </w:rPr>
  </w:style>
  <w:style w:type="paragraph" w:customStyle="1" w:styleId="WW-">
    <w:name w:val="WW-正文缩进"/>
    <w:basedOn w:val="a"/>
    <w:pPr>
      <w:suppressAutoHyphens/>
      <w:snapToGrid w:val="0"/>
      <w:spacing w:line="300" w:lineRule="auto"/>
      <w:ind w:firstLine="420"/>
    </w:pPr>
    <w:rPr>
      <w:kern w:val="1"/>
      <w:sz w:val="24"/>
      <w:lang w:eastAsia="ar-SA"/>
    </w:rPr>
  </w:style>
  <w:style w:type="paragraph" w:customStyle="1" w:styleId="7letterlistPIM7L7sth7SDLtitle7V1">
    <w:name w:val="样式 标题 7letter list不用PIM 7L7sth7SDL title正文七级标题标题 7(V1)..."/>
    <w:basedOn w:val="7"/>
    <w:pPr>
      <w:tabs>
        <w:tab w:val="left" w:pos="9031"/>
      </w:tabs>
      <w:adjustRightInd/>
      <w:spacing w:line="320" w:lineRule="auto"/>
      <w:ind w:left="3827" w:hanging="1276"/>
      <w:textAlignment w:val="auto"/>
    </w:pPr>
    <w:rPr>
      <w:rFonts w:ascii="宋体" w:hAnsi="宋体"/>
      <w:b w:val="0"/>
      <w:kern w:val="2"/>
    </w:rPr>
  </w:style>
  <w:style w:type="paragraph" w:customStyle="1" w:styleId="afff8">
    <w:name w:val="图文"/>
    <w:basedOn w:val="a"/>
    <w:pPr>
      <w:adjustRightInd w:val="0"/>
      <w:snapToGrid w:val="0"/>
      <w:spacing w:after="50" w:line="360" w:lineRule="auto"/>
    </w:pPr>
    <w:rPr>
      <w:sz w:val="24"/>
      <w:szCs w:val="24"/>
    </w:rPr>
  </w:style>
  <w:style w:type="paragraph" w:customStyle="1" w:styleId="41">
    <w:name w:val="标题4"/>
    <w:basedOn w:val="3"/>
    <w:next w:val="new"/>
    <w:link w:val="4Char"/>
    <w:qFormat/>
    <w:pPr>
      <w:keepNext w:val="0"/>
      <w:adjustRightInd/>
      <w:spacing w:line="415" w:lineRule="auto"/>
      <w:ind w:left="851" w:hanging="851"/>
      <w:textAlignment w:val="auto"/>
      <w:outlineLvl w:val="3"/>
    </w:pPr>
    <w:rPr>
      <w:rFonts w:ascii="楷体_GB2312"/>
      <w:bCs/>
      <w:kern w:val="2"/>
      <w:szCs w:val="32"/>
    </w:rPr>
  </w:style>
  <w:style w:type="paragraph" w:customStyle="1" w:styleId="ParaCharCharCharChar">
    <w:name w:val="默认段落字体 Para Char Char Char Char"/>
    <w:basedOn w:val="a"/>
    <w:rPr>
      <w:szCs w:val="24"/>
    </w:rPr>
  </w:style>
  <w:style w:type="paragraph" w:customStyle="1" w:styleId="afff9">
    <w:name w:val="符号正文"/>
    <w:basedOn w:val="a"/>
    <w:pPr>
      <w:tabs>
        <w:tab w:val="left" w:pos="360"/>
      </w:tabs>
      <w:ind w:left="180"/>
    </w:pPr>
    <w:rPr>
      <w:sz w:val="24"/>
      <w:szCs w:val="24"/>
    </w:rPr>
  </w:style>
  <w:style w:type="paragraph" w:customStyle="1" w:styleId="Char4">
    <w:name w:val="Char"/>
    <w:basedOn w:val="aff4"/>
    <w:rPr>
      <w:rFonts w:ascii="Tahoma" w:hAnsi="Tahoma"/>
      <w:sz w:val="24"/>
      <w:szCs w:val="24"/>
    </w:rPr>
  </w:style>
  <w:style w:type="paragraph" w:customStyle="1" w:styleId="CharChar1CharCharChar">
    <w:name w:val="Char Char1 Char Char Char"/>
    <w:basedOn w:val="a"/>
    <w:pPr>
      <w:widowControl/>
      <w:spacing w:after="160" w:line="240" w:lineRule="exact"/>
      <w:jc w:val="left"/>
    </w:pPr>
    <w:rPr>
      <w:rFonts w:ascii="Verdana" w:hAnsi="Verdana"/>
      <w:kern w:val="0"/>
      <w:sz w:val="20"/>
      <w:lang w:eastAsia="en-US"/>
    </w:rPr>
  </w:style>
  <w:style w:type="paragraph" w:customStyle="1" w:styleId="Char1">
    <w:name w:val="样式 正文（首行缩进两字） + (西文) 华文楷体 Char"/>
    <w:basedOn w:val="ae"/>
    <w:link w:val="CharChar2"/>
    <w:pPr>
      <w:snapToGrid w:val="0"/>
      <w:spacing w:line="300" w:lineRule="auto"/>
    </w:pPr>
    <w:rPr>
      <w:rFonts w:ascii="华文楷体" w:hAnsi="华文楷体"/>
    </w:rPr>
  </w:style>
  <w:style w:type="paragraph" w:customStyle="1" w:styleId="GB23121">
    <w:name w:val="样式 文档正文 + 仿宋_GB2312 行距: 单倍行距1"/>
    <w:basedOn w:val="a"/>
    <w:pPr>
      <w:keepNext/>
      <w:adjustRightInd w:val="0"/>
      <w:ind w:firstLine="567"/>
      <w:textAlignment w:val="baseline"/>
    </w:pPr>
    <w:rPr>
      <w:rFonts w:ascii="仿宋_GB2312" w:eastAsia="仿宋_GB2312" w:hAnsi="新宋体" w:cs="宋体"/>
      <w:kern w:val="0"/>
      <w:sz w:val="28"/>
    </w:rPr>
  </w:style>
  <w:style w:type="paragraph" w:customStyle="1" w:styleId="CharCharCharCharCharChar2">
    <w:name w:val="Char Char Char Char Char Char2"/>
    <w:basedOn w:val="a"/>
    <w:pPr>
      <w:widowControl/>
      <w:spacing w:after="160" w:line="240" w:lineRule="exact"/>
      <w:jc w:val="left"/>
    </w:pPr>
    <w:rPr>
      <w:rFonts w:ascii="Verdana" w:hAnsi="Verdana"/>
      <w:kern w:val="0"/>
      <w:sz w:val="20"/>
      <w:lang w:eastAsia="en-US"/>
    </w:rPr>
  </w:style>
  <w:style w:type="paragraph" w:styleId="afffa">
    <w:name w:val="List Paragraph"/>
    <w:basedOn w:val="a"/>
    <w:uiPriority w:val="34"/>
    <w:qFormat/>
    <w:pPr>
      <w:ind w:firstLineChars="200" w:firstLine="420"/>
    </w:pPr>
    <w:rPr>
      <w:szCs w:val="24"/>
    </w:rPr>
  </w:style>
  <w:style w:type="paragraph" w:customStyle="1" w:styleId="CharCharCharChar">
    <w:name w:val="Char Char Char Char"/>
    <w:basedOn w:val="aff4"/>
    <w:rPr>
      <w:rFonts w:ascii="Tahoma" w:hAnsi="Tahoma"/>
      <w:sz w:val="24"/>
      <w:szCs w:val="24"/>
    </w:rPr>
  </w:style>
  <w:style w:type="paragraph" w:customStyle="1" w:styleId="17">
    <w:name w:val="表格1"/>
    <w:basedOn w:val="a"/>
    <w:pPr>
      <w:adjustRightInd w:val="0"/>
      <w:spacing w:after="60" w:line="360" w:lineRule="atLeast"/>
      <w:ind w:leftChars="30" w:left="72" w:rightChars="30" w:right="72"/>
      <w:jc w:val="center"/>
      <w:textAlignment w:val="baseline"/>
    </w:pPr>
    <w:rPr>
      <w:kern w:val="0"/>
    </w:rPr>
  </w:style>
  <w:style w:type="paragraph" w:customStyle="1" w:styleId="042">
    <w:name w:val="样式 正文文字 + (西文) 宋体 小四 左侧:  0.42 厘米"/>
    <w:basedOn w:val="af4"/>
    <w:pPr>
      <w:snapToGrid w:val="0"/>
      <w:spacing w:after="120" w:line="300" w:lineRule="auto"/>
      <w:ind w:left="240"/>
    </w:pPr>
    <w:rPr>
      <w:rFonts w:ascii="宋体" w:cs="宋体"/>
    </w:rPr>
  </w:style>
  <w:style w:type="paragraph" w:customStyle="1" w:styleId="071">
    <w:name w:val="样式 左  0.71 字符"/>
    <w:basedOn w:val="a"/>
    <w:pPr>
      <w:keepNext/>
      <w:ind w:firstLineChars="200" w:firstLine="200"/>
    </w:pPr>
    <w:rPr>
      <w:rFonts w:ascii="仿宋_GB2312" w:eastAsia="仿宋_GB2312" w:cs="宋体"/>
      <w:sz w:val="28"/>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150">
    <w:name w:val="样式 首行缩进:  1.5 字符"/>
    <w:basedOn w:val="a"/>
    <w:pPr>
      <w:keepNext/>
      <w:ind w:firstLineChars="150" w:firstLine="150"/>
    </w:pPr>
    <w:rPr>
      <w:rFonts w:ascii="仿宋_GB2312" w:eastAsia="仿宋_GB2312" w:cs="宋体"/>
      <w:sz w:val="28"/>
    </w:rPr>
  </w:style>
  <w:style w:type="paragraph" w:customStyle="1" w:styleId="new1">
    <w:name w:val="new1_正文"/>
    <w:basedOn w:val="new"/>
    <w:link w:val="new1Char"/>
    <w:qFormat/>
    <w:rPr>
      <w:color w:val="0000FF"/>
    </w:rPr>
  </w:style>
  <w:style w:type="paragraph" w:customStyle="1" w:styleId="afffb">
    <w:name w:val="文档正文"/>
    <w:basedOn w:val="a"/>
    <w:pPr>
      <w:keepNext/>
      <w:adjustRightInd w:val="0"/>
      <w:spacing w:line="312" w:lineRule="atLeast"/>
      <w:ind w:firstLine="567"/>
      <w:textAlignment w:val="baseline"/>
    </w:pPr>
    <w:rPr>
      <w:rFonts w:ascii="宋体"/>
      <w:kern w:val="0"/>
      <w:sz w:val="28"/>
    </w:rPr>
  </w:style>
  <w:style w:type="paragraph" w:customStyle="1" w:styleId="18">
    <w:name w:val="样式 标题 1 + 两端对齐"/>
    <w:basedOn w:val="1"/>
    <w:pPr>
      <w:keepNext w:val="0"/>
      <w:keepLines w:val="0"/>
      <w:tabs>
        <w:tab w:val="left" w:pos="1440"/>
      </w:tabs>
      <w:adjustRightInd/>
      <w:spacing w:before="120" w:after="120" w:line="360" w:lineRule="auto"/>
      <w:textAlignment w:val="auto"/>
    </w:pPr>
    <w:rPr>
      <w:rFonts w:cs="宋体"/>
      <w:bCs/>
      <w:sz w:val="28"/>
    </w:rPr>
  </w:style>
  <w:style w:type="paragraph" w:customStyle="1" w:styleId="4H4H41H42H43H44H45H46H47H48H49H410H411H421H4">
    <w:name w:val="样式 标题 4H4H41H42H43H44H45H46H47H48H49H410H411H421H4..."/>
    <w:basedOn w:val="4"/>
    <w:next w:val="a"/>
    <w:pPr>
      <w:tabs>
        <w:tab w:val="num" w:pos="420"/>
        <w:tab w:val="left" w:pos="851"/>
      </w:tabs>
      <w:adjustRightInd/>
      <w:spacing w:before="0" w:after="0" w:line="240" w:lineRule="auto"/>
      <w:ind w:left="420" w:hanging="420"/>
      <w:textAlignment w:val="auto"/>
    </w:pPr>
    <w:rPr>
      <w:rFonts w:cs="宋体"/>
      <w:b w:val="0"/>
      <w:kern w:val="2"/>
      <w:sz w:val="21"/>
    </w:rPr>
  </w:style>
  <w:style w:type="paragraph" w:customStyle="1" w:styleId="CharCharCharCharCharChar">
    <w:name w:val="Char Char Char Char Char Char"/>
    <w:basedOn w:val="a"/>
    <w:pPr>
      <w:widowControl/>
      <w:spacing w:after="160" w:line="240" w:lineRule="exact"/>
      <w:jc w:val="left"/>
    </w:pPr>
    <w:rPr>
      <w:rFonts w:ascii="Verdana" w:hAnsi="Verdana"/>
      <w:kern w:val="0"/>
      <w:sz w:val="20"/>
      <w:lang w:eastAsia="en-US"/>
    </w:rPr>
  </w:style>
  <w:style w:type="paragraph" w:styleId="afffc">
    <w:name w:val="Revision"/>
    <w:uiPriority w:val="99"/>
    <w:semiHidden/>
    <w:rPr>
      <w:kern w:val="2"/>
      <w:sz w:val="21"/>
    </w:rPr>
  </w:style>
  <w:style w:type="paragraph" w:customStyle="1" w:styleId="CharChar4">
    <w:name w:val="批注框文本 Char Char"/>
    <w:basedOn w:val="a"/>
    <w:rPr>
      <w:sz w:val="18"/>
    </w:rPr>
  </w:style>
  <w:style w:type="paragraph" w:customStyle="1" w:styleId="29">
    <w:name w:val="样式 (西文) 华文楷体 首行缩进:  2 字符"/>
    <w:basedOn w:val="a"/>
    <w:pPr>
      <w:snapToGrid w:val="0"/>
      <w:spacing w:line="300" w:lineRule="auto"/>
      <w:ind w:firstLineChars="200" w:firstLine="560"/>
    </w:pPr>
    <w:rPr>
      <w:rFonts w:ascii="华文楷体" w:hAnsi="华文楷体" w:cs="宋体"/>
      <w:sz w:val="24"/>
    </w:rPr>
  </w:style>
  <w:style w:type="paragraph" w:customStyle="1" w:styleId="22CharCharCharCharCharCharCharCharChar">
    <w:name w:val="样式 标题 2标题 2 Char Char Char Char Char Char Char Char Char + 左 右..."/>
    <w:basedOn w:val="2"/>
    <w:pPr>
      <w:tabs>
        <w:tab w:val="left" w:pos="567"/>
      </w:tabs>
      <w:adjustRightInd/>
      <w:spacing w:before="0" w:after="0" w:line="360" w:lineRule="auto"/>
      <w:ind w:left="567" w:right="240" w:hanging="567"/>
      <w:jc w:val="left"/>
      <w:textAlignment w:val="auto"/>
    </w:pPr>
    <w:rPr>
      <w:rFonts w:eastAsia="宋体" w:cs="宋体"/>
      <w:bCs/>
      <w:kern w:val="2"/>
    </w:rPr>
  </w:style>
  <w:style w:type="paragraph" w:customStyle="1" w:styleId="afffd">
    <w:name w:val="三级条标题"/>
    <w:basedOn w:val="a"/>
    <w:next w:val="a"/>
    <w:pPr>
      <w:widowControl/>
      <w:jc w:val="left"/>
      <w:outlineLvl w:val="4"/>
    </w:pPr>
    <w:rPr>
      <w:rFonts w:eastAsia="黑体"/>
      <w:kern w:val="0"/>
    </w:rPr>
  </w:style>
  <w:style w:type="paragraph" w:customStyle="1" w:styleId="098">
    <w:name w:val="样式 首行缩进:  0.98 厘米"/>
    <w:basedOn w:val="a"/>
    <w:pPr>
      <w:keepNext/>
      <w:ind w:firstLine="556"/>
    </w:pPr>
    <w:rPr>
      <w:rFonts w:ascii="仿宋_GB2312" w:eastAsia="仿宋_GB2312" w:cs="宋体"/>
      <w:sz w:val="28"/>
    </w:rPr>
  </w:style>
  <w:style w:type="paragraph" w:customStyle="1" w:styleId="CharCharCharCharCharCharChar">
    <w:name w:val="Char Char Char Char Char Char Char"/>
    <w:basedOn w:val="a"/>
    <w:pPr>
      <w:widowControl/>
      <w:spacing w:after="160" w:line="240" w:lineRule="exact"/>
      <w:jc w:val="left"/>
    </w:pPr>
    <w:rPr>
      <w:rFonts w:ascii="Verdana" w:hAnsi="Verdana"/>
      <w:kern w:val="0"/>
      <w:sz w:val="20"/>
      <w:lang w:eastAsia="en-US"/>
    </w:rPr>
  </w:style>
  <w:style w:type="table" w:styleId="afff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正文4"/>
    <w:basedOn w:val="a"/>
    <w:qFormat/>
    <w:rsid w:val="007F3D55"/>
    <w:pPr>
      <w:spacing w:line="500" w:lineRule="exact"/>
      <w:ind w:firstLine="629"/>
    </w:pPr>
    <w:rPr>
      <w:rFonts w:ascii="Calibri" w:eastAsia="宋体" w:hAnsi="Calibri"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577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8132331.htm"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baike.baidu.com/view/84119.htm" TargetMode="External"/><Relationship Id="rId4" Type="http://schemas.openxmlformats.org/officeDocument/2006/relationships/webSettings" Target="webSettings.xml"/><Relationship Id="rId9" Type="http://schemas.openxmlformats.org/officeDocument/2006/relationships/hyperlink" Target="http://www.chinabidding.com.cn"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Pages>
  <Words>3662</Words>
  <Characters>20880</Characters>
  <Application>Microsoft Office Word</Application>
  <DocSecurity>0</DocSecurity>
  <Lines>174</Lines>
  <Paragraphs>48</Paragraphs>
  <ScaleCrop>false</ScaleCrop>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上海临港海洋工程有限公司</dc:title>
  <dc:creator>TuYanqing</dc:creator>
  <cp:lastModifiedBy>张 哲</cp:lastModifiedBy>
  <cp:revision>73</cp:revision>
  <cp:lastPrinted>2015-07-16T08:10:00Z</cp:lastPrinted>
  <dcterms:created xsi:type="dcterms:W3CDTF">2019-11-25T03:28:00Z</dcterms:created>
  <dcterms:modified xsi:type="dcterms:W3CDTF">2020-06-04T06:04:00Z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